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1472" w14:paraId="0BF2524E" w14:textId="77777777" w:rsidTr="00761472">
        <w:tc>
          <w:tcPr>
            <w:tcW w:w="9350" w:type="dxa"/>
            <w:gridSpan w:val="3"/>
            <w:shd w:val="clear" w:color="auto" w:fill="7030A0"/>
          </w:tcPr>
          <w:p w14:paraId="64DCF6BB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</w:pPr>
            <w:r w:rsidRPr="00913550"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  <w:t>Campus Assistance Program</w:t>
            </w:r>
          </w:p>
        </w:tc>
      </w:tr>
      <w:tr w:rsidR="00761472" w:rsidRPr="00913550" w14:paraId="120429AD" w14:textId="77777777" w:rsidTr="00761472">
        <w:trPr>
          <w:trHeight w:val="625"/>
        </w:trPr>
        <w:tc>
          <w:tcPr>
            <w:tcW w:w="3116" w:type="dxa"/>
            <w:hideMark/>
          </w:tcPr>
          <w:p w14:paraId="6A4C432A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b/>
                <w:sz w:val="20"/>
                <w:szCs w:val="20"/>
              </w:rPr>
              <w:t>Scott Embley, LCSW</w:t>
            </w:r>
          </w:p>
          <w:p w14:paraId="0AB99161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CAP Assistant Director</w:t>
            </w:r>
          </w:p>
        </w:tc>
        <w:tc>
          <w:tcPr>
            <w:tcW w:w="3117" w:type="dxa"/>
            <w:hideMark/>
          </w:tcPr>
          <w:p w14:paraId="0C0AF807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Campus Assistance Program</w:t>
            </w:r>
          </w:p>
        </w:tc>
        <w:tc>
          <w:tcPr>
            <w:tcW w:w="3117" w:type="dxa"/>
            <w:hideMark/>
          </w:tcPr>
          <w:p w14:paraId="1BD9EA74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(504) 568-8888</w:t>
            </w:r>
          </w:p>
        </w:tc>
      </w:tr>
      <w:tr w:rsidR="00761472" w:rsidRPr="00913550" w14:paraId="6026D6BB" w14:textId="77777777" w:rsidTr="00761472">
        <w:trPr>
          <w:trHeight w:val="625"/>
        </w:trPr>
        <w:tc>
          <w:tcPr>
            <w:tcW w:w="3116" w:type="dxa"/>
            <w:hideMark/>
          </w:tcPr>
          <w:p w14:paraId="44BF9AE7" w14:textId="0C59CF9D" w:rsidR="00761472" w:rsidRPr="00913550" w:rsidRDefault="0081377C" w:rsidP="007614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Kaci Hannan, LMSW</w:t>
            </w:r>
          </w:p>
          <w:p w14:paraId="05A66D95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CAP Counselor</w:t>
            </w:r>
          </w:p>
        </w:tc>
        <w:tc>
          <w:tcPr>
            <w:tcW w:w="3117" w:type="dxa"/>
            <w:hideMark/>
          </w:tcPr>
          <w:p w14:paraId="5CC6A28D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Campus Assistance Program</w:t>
            </w:r>
          </w:p>
        </w:tc>
        <w:tc>
          <w:tcPr>
            <w:tcW w:w="3117" w:type="dxa"/>
            <w:hideMark/>
          </w:tcPr>
          <w:p w14:paraId="4B56E89E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(504) 568-8888</w:t>
            </w:r>
          </w:p>
        </w:tc>
      </w:tr>
      <w:tr w:rsidR="00761472" w:rsidRPr="00913550" w14:paraId="01E2BF33" w14:textId="77777777" w:rsidTr="00761472">
        <w:trPr>
          <w:trHeight w:val="510"/>
        </w:trPr>
        <w:tc>
          <w:tcPr>
            <w:tcW w:w="3116" w:type="dxa"/>
            <w:hideMark/>
          </w:tcPr>
          <w:p w14:paraId="4D089BE6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b/>
                <w:sz w:val="20"/>
                <w:szCs w:val="20"/>
              </w:rPr>
              <w:t>Aleyda Diaz, LMSW</w:t>
            </w:r>
          </w:p>
          <w:p w14:paraId="5E51A9D5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CAP Counselor</w:t>
            </w:r>
          </w:p>
        </w:tc>
        <w:tc>
          <w:tcPr>
            <w:tcW w:w="3117" w:type="dxa"/>
            <w:hideMark/>
          </w:tcPr>
          <w:p w14:paraId="7DED4411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Campus Assistance Program</w:t>
            </w:r>
          </w:p>
        </w:tc>
        <w:tc>
          <w:tcPr>
            <w:tcW w:w="3117" w:type="dxa"/>
            <w:hideMark/>
          </w:tcPr>
          <w:p w14:paraId="12592B67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(504) 568-8888</w:t>
            </w:r>
          </w:p>
        </w:tc>
      </w:tr>
      <w:tr w:rsidR="00761472" w:rsidRPr="00913550" w14:paraId="216335D0" w14:textId="77777777" w:rsidTr="00761472">
        <w:trPr>
          <w:trHeight w:val="625"/>
        </w:trPr>
        <w:tc>
          <w:tcPr>
            <w:tcW w:w="3116" w:type="dxa"/>
            <w:hideMark/>
          </w:tcPr>
          <w:p w14:paraId="72CDC484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b/>
                <w:sz w:val="20"/>
                <w:szCs w:val="20"/>
              </w:rPr>
              <w:t>Margaret Bishop-Baier, MD</w:t>
            </w:r>
          </w:p>
          <w:p w14:paraId="5AF8F69D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CAP Medical Director</w:t>
            </w:r>
          </w:p>
        </w:tc>
        <w:tc>
          <w:tcPr>
            <w:tcW w:w="3117" w:type="dxa"/>
            <w:hideMark/>
          </w:tcPr>
          <w:p w14:paraId="1C19BCC7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Campus Assistance Program</w:t>
            </w:r>
          </w:p>
        </w:tc>
        <w:tc>
          <w:tcPr>
            <w:tcW w:w="3117" w:type="dxa"/>
            <w:hideMark/>
          </w:tcPr>
          <w:p w14:paraId="226BECAC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(504) 568-7912</w:t>
            </w:r>
          </w:p>
        </w:tc>
      </w:tr>
      <w:tr w:rsidR="000C71CF" w14:paraId="7F8DB53D" w14:textId="77777777" w:rsidTr="000C71CF">
        <w:tc>
          <w:tcPr>
            <w:tcW w:w="9350" w:type="dxa"/>
            <w:gridSpan w:val="3"/>
            <w:shd w:val="clear" w:color="auto" w:fill="7030A0"/>
          </w:tcPr>
          <w:p w14:paraId="7614304B" w14:textId="77777777" w:rsidR="000C71CF" w:rsidRDefault="000C71CF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71CF"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  <w:t>Vice Chancellor</w:t>
            </w:r>
          </w:p>
        </w:tc>
      </w:tr>
      <w:tr w:rsidR="00761472" w14:paraId="77CEBC33" w14:textId="77777777" w:rsidTr="00761472">
        <w:tc>
          <w:tcPr>
            <w:tcW w:w="3116" w:type="dxa"/>
          </w:tcPr>
          <w:p w14:paraId="7A6ED912" w14:textId="77777777" w:rsidR="00761472" w:rsidRPr="000C71CF" w:rsidRDefault="00761472" w:rsidP="00761472">
            <w:pPr>
              <w:jc w:val="center"/>
              <w:rPr>
                <w:b/>
              </w:rPr>
            </w:pPr>
            <w:r w:rsidRPr="000C71CF">
              <w:rPr>
                <w:b/>
              </w:rPr>
              <w:t>Janet Southerland</w:t>
            </w:r>
            <w:r w:rsidR="000C71CF" w:rsidRPr="000C71CF">
              <w:rPr>
                <w:b/>
              </w:rPr>
              <w:t>, DDS, MPH, PhD</w:t>
            </w:r>
          </w:p>
          <w:p w14:paraId="098A87BF" w14:textId="77777777" w:rsidR="000C71CF" w:rsidRDefault="000C71CF" w:rsidP="00761472">
            <w:pPr>
              <w:jc w:val="center"/>
            </w:pPr>
            <w:r>
              <w:t>Vice Chancellor of Academic Affairs</w:t>
            </w:r>
          </w:p>
        </w:tc>
        <w:tc>
          <w:tcPr>
            <w:tcW w:w="3117" w:type="dxa"/>
          </w:tcPr>
          <w:p w14:paraId="228655C6" w14:textId="77777777" w:rsidR="00761472" w:rsidRDefault="000C71CF" w:rsidP="00761472">
            <w:pPr>
              <w:jc w:val="center"/>
            </w:pPr>
            <w:r>
              <w:t>Vice Chancellor</w:t>
            </w:r>
          </w:p>
        </w:tc>
        <w:tc>
          <w:tcPr>
            <w:tcW w:w="3117" w:type="dxa"/>
          </w:tcPr>
          <w:p w14:paraId="169546ED" w14:textId="77777777" w:rsidR="00761472" w:rsidRDefault="000C71CF" w:rsidP="00761472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0C71CF">
              <w:rPr>
                <w:rFonts w:ascii="Arial" w:eastAsia="Times New Roman" w:hAnsi="Arial" w:cs="Arial"/>
                <w:sz w:val="20"/>
                <w:szCs w:val="20"/>
              </w:rPr>
              <w:t>504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0C71CF">
              <w:rPr>
                <w:rFonts w:ascii="Arial" w:eastAsia="Times New Roman" w:hAnsi="Arial" w:cs="Arial"/>
                <w:sz w:val="20"/>
                <w:szCs w:val="20"/>
              </w:rPr>
              <w:t>568-4804</w:t>
            </w:r>
            <w:r>
              <w:rPr>
                <w:rFonts w:ascii="Arial" w:hAnsi="Arial" w:cs="Arial"/>
                <w:color w:val="461D7C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E401E" w14:paraId="760FFF45" w14:textId="77777777" w:rsidTr="002E401E">
        <w:tc>
          <w:tcPr>
            <w:tcW w:w="9350" w:type="dxa"/>
            <w:gridSpan w:val="3"/>
            <w:shd w:val="clear" w:color="auto" w:fill="7030A0"/>
          </w:tcPr>
          <w:p w14:paraId="5116E304" w14:textId="77777777" w:rsidR="002E401E" w:rsidRPr="002E401E" w:rsidRDefault="002E401E" w:rsidP="002E401E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  <w:t>ODS and Title IX</w:t>
            </w:r>
          </w:p>
        </w:tc>
      </w:tr>
      <w:tr w:rsidR="002E401E" w:rsidRPr="00F23707" w14:paraId="5A92BEA5" w14:textId="77777777" w:rsidTr="00F23E91">
        <w:trPr>
          <w:trHeight w:val="835"/>
        </w:trPr>
        <w:tc>
          <w:tcPr>
            <w:tcW w:w="3116" w:type="dxa"/>
            <w:hideMark/>
          </w:tcPr>
          <w:p w14:paraId="5EC0ECB5" w14:textId="77777777" w:rsidR="002E401E" w:rsidRPr="00F23707" w:rsidRDefault="002E401E" w:rsidP="00F23E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b/>
                <w:sz w:val="20"/>
                <w:szCs w:val="20"/>
              </w:rPr>
              <w:t>Leigh Smith-Vaniz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2A45B24C" w14:textId="77777777" w:rsidR="002E401E" w:rsidRPr="00F23707" w:rsidRDefault="002E401E" w:rsidP="00F23E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Office of Disability</w:t>
            </w:r>
            <w:r w:rsidRPr="00F23707">
              <w:rPr>
                <w:rFonts w:ascii="Arial" w:eastAsia="Times New Roman" w:hAnsi="Arial" w:cs="Arial"/>
                <w:sz w:val="20"/>
                <w:szCs w:val="20"/>
              </w:rPr>
              <w:t xml:space="preserve"> Services &amp; Title IX Coordinator</w:t>
            </w:r>
          </w:p>
        </w:tc>
        <w:tc>
          <w:tcPr>
            <w:tcW w:w="3117" w:type="dxa"/>
            <w:hideMark/>
          </w:tcPr>
          <w:p w14:paraId="4ED5DF95" w14:textId="77777777" w:rsidR="002E401E" w:rsidRPr="00F23707" w:rsidRDefault="002E401E" w:rsidP="00F23E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ODS and Title IX</w:t>
            </w:r>
          </w:p>
        </w:tc>
        <w:tc>
          <w:tcPr>
            <w:tcW w:w="3117" w:type="dxa"/>
            <w:hideMark/>
          </w:tcPr>
          <w:p w14:paraId="7DEF2606" w14:textId="77777777" w:rsidR="002E401E" w:rsidRPr="00F23707" w:rsidRDefault="002E401E" w:rsidP="00F23E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(504) 568-2211</w:t>
            </w:r>
          </w:p>
        </w:tc>
      </w:tr>
      <w:tr w:rsidR="00A15948" w14:paraId="44FD32D7" w14:textId="77777777" w:rsidTr="00A15948">
        <w:tc>
          <w:tcPr>
            <w:tcW w:w="9350" w:type="dxa"/>
            <w:gridSpan w:val="3"/>
            <w:shd w:val="clear" w:color="auto" w:fill="7030A0"/>
          </w:tcPr>
          <w:p w14:paraId="4AA8B38E" w14:textId="4AD07EEA" w:rsidR="00A15948" w:rsidRDefault="00A15948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  <w:t>Office of</w:t>
            </w:r>
            <w:r w:rsidRPr="00A15948"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  <w:t xml:space="preserve"> </w:t>
            </w:r>
            <w:r w:rsidR="0081377C"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  <w:t>Community Engagement</w:t>
            </w:r>
          </w:p>
        </w:tc>
      </w:tr>
      <w:tr w:rsidR="00A15948" w14:paraId="4A49E05C" w14:textId="77777777" w:rsidTr="00761472">
        <w:tc>
          <w:tcPr>
            <w:tcW w:w="3116" w:type="dxa"/>
          </w:tcPr>
          <w:p w14:paraId="40943D4B" w14:textId="77777777" w:rsidR="002E401E" w:rsidRDefault="002E401E" w:rsidP="00761472">
            <w:pPr>
              <w:jc w:val="center"/>
              <w:rPr>
                <w:b/>
              </w:rPr>
            </w:pPr>
            <w:r>
              <w:rPr>
                <w:b/>
              </w:rPr>
              <w:t>Alicia Edwards</w:t>
            </w:r>
          </w:p>
          <w:p w14:paraId="2EFAB9EA" w14:textId="4D519A8F" w:rsidR="00A15948" w:rsidRPr="000C71CF" w:rsidRDefault="00A15948" w:rsidP="0003151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031510">
              <w:t>Assistant Vice Chancellor</w:t>
            </w:r>
          </w:p>
        </w:tc>
        <w:tc>
          <w:tcPr>
            <w:tcW w:w="3117" w:type="dxa"/>
          </w:tcPr>
          <w:p w14:paraId="63BB1AFA" w14:textId="7A7CA7CA" w:rsidR="00A15948" w:rsidRDefault="00A15948" w:rsidP="00761472">
            <w:pPr>
              <w:jc w:val="center"/>
            </w:pPr>
            <w:r w:rsidRPr="00A15948">
              <w:rPr>
                <w:rFonts w:ascii="Arial" w:eastAsia="Times New Roman" w:hAnsi="Arial" w:cs="Arial"/>
                <w:sz w:val="20"/>
                <w:szCs w:val="20"/>
              </w:rPr>
              <w:t xml:space="preserve">Office of </w:t>
            </w:r>
            <w:r w:rsidR="0081377C">
              <w:rPr>
                <w:rFonts w:ascii="Arial" w:eastAsia="Times New Roman" w:hAnsi="Arial" w:cs="Arial"/>
                <w:sz w:val="20"/>
                <w:szCs w:val="20"/>
              </w:rPr>
              <w:t>Community Engagement</w:t>
            </w:r>
          </w:p>
        </w:tc>
        <w:tc>
          <w:tcPr>
            <w:tcW w:w="3117" w:type="dxa"/>
          </w:tcPr>
          <w:p w14:paraId="1C06C1EA" w14:textId="77777777" w:rsidR="00A15948" w:rsidRDefault="00A15948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5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(504) 568-4829</w:t>
            </w:r>
          </w:p>
        </w:tc>
      </w:tr>
      <w:tr w:rsidR="00761472" w:rsidRPr="00913550" w14:paraId="66B2EEDF" w14:textId="77777777" w:rsidTr="00761472">
        <w:trPr>
          <w:trHeight w:val="260"/>
        </w:trPr>
        <w:tc>
          <w:tcPr>
            <w:tcW w:w="9350" w:type="dxa"/>
            <w:gridSpan w:val="3"/>
            <w:shd w:val="clear" w:color="auto" w:fill="7030A0"/>
          </w:tcPr>
          <w:p w14:paraId="0F3105A9" w14:textId="77777777" w:rsidR="00761472" w:rsidRPr="00761472" w:rsidRDefault="00761472" w:rsidP="0076147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  <w:t>School of Allied Health</w:t>
            </w:r>
          </w:p>
        </w:tc>
      </w:tr>
      <w:tr w:rsidR="00761472" w:rsidRPr="00913550" w14:paraId="72A9CEBA" w14:textId="77777777" w:rsidTr="004071A6">
        <w:trPr>
          <w:trHeight w:val="782"/>
        </w:trPr>
        <w:tc>
          <w:tcPr>
            <w:tcW w:w="3116" w:type="dxa"/>
            <w:hideMark/>
          </w:tcPr>
          <w:p w14:paraId="37BFD194" w14:textId="77777777" w:rsidR="00761472" w:rsidRDefault="001C461E" w:rsidP="007D52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Jade Schoendorf</w:t>
            </w:r>
          </w:p>
          <w:p w14:paraId="697C7008" w14:textId="77777777" w:rsidR="001C461E" w:rsidRDefault="001C461E" w:rsidP="007D52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Assistant Professor </w:t>
            </w:r>
          </w:p>
          <w:p w14:paraId="2A71AA66" w14:textId="13416D9B" w:rsidR="001C461E" w:rsidRPr="001C461E" w:rsidRDefault="001C461E" w:rsidP="007D52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7" w:type="dxa"/>
            <w:hideMark/>
          </w:tcPr>
          <w:p w14:paraId="571EF1BF" w14:textId="77777777" w:rsidR="001C461E" w:rsidRDefault="001C461E" w:rsidP="001C461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School of Allied Health </w:t>
            </w:r>
          </w:p>
          <w:p w14:paraId="28C88677" w14:textId="45AE9F38" w:rsidR="001C461E" w:rsidRDefault="001C461E" w:rsidP="001C461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Medical Laboratory Sciences</w:t>
            </w:r>
          </w:p>
          <w:p w14:paraId="65A2D934" w14:textId="30563953" w:rsidR="001C461E" w:rsidRPr="00913550" w:rsidRDefault="001C461E" w:rsidP="001C461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7" w:type="dxa"/>
            <w:hideMark/>
          </w:tcPr>
          <w:p w14:paraId="33738B0A" w14:textId="61C70F07" w:rsidR="00761472" w:rsidRPr="00913550" w:rsidRDefault="001C461E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(504) 568-4270</w:t>
            </w:r>
          </w:p>
        </w:tc>
      </w:tr>
      <w:tr w:rsidR="00761472" w:rsidRPr="00913550" w14:paraId="3B103DB2" w14:textId="77777777" w:rsidTr="008D5B9C">
        <w:trPr>
          <w:trHeight w:val="728"/>
        </w:trPr>
        <w:tc>
          <w:tcPr>
            <w:tcW w:w="3116" w:type="dxa"/>
            <w:hideMark/>
          </w:tcPr>
          <w:p w14:paraId="4C40BA11" w14:textId="77777777" w:rsidR="00761472" w:rsidRDefault="001C461E" w:rsidP="002E40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Molly Brouillette</w:t>
            </w:r>
          </w:p>
          <w:p w14:paraId="21957EC8" w14:textId="77777777" w:rsidR="001C461E" w:rsidRDefault="001C461E" w:rsidP="002E401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Clinical Coordinator</w:t>
            </w:r>
          </w:p>
          <w:p w14:paraId="2BCC91B6" w14:textId="19A7D703" w:rsidR="001C461E" w:rsidRPr="001C461E" w:rsidRDefault="001C461E" w:rsidP="002E401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Assistant Professor</w:t>
            </w:r>
          </w:p>
        </w:tc>
        <w:tc>
          <w:tcPr>
            <w:tcW w:w="3117" w:type="dxa"/>
            <w:hideMark/>
          </w:tcPr>
          <w:p w14:paraId="175C7A97" w14:textId="77777777" w:rsidR="00761472" w:rsidRDefault="001C461E" w:rsidP="008D5B9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School of Allied Health</w:t>
            </w:r>
          </w:p>
          <w:p w14:paraId="398BA265" w14:textId="4ACFAB13" w:rsidR="001C461E" w:rsidRPr="00913550" w:rsidRDefault="001C461E" w:rsidP="008D5B9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Speech Language Pathology</w:t>
            </w:r>
          </w:p>
        </w:tc>
        <w:tc>
          <w:tcPr>
            <w:tcW w:w="3117" w:type="dxa"/>
            <w:hideMark/>
          </w:tcPr>
          <w:p w14:paraId="3CE1BCAE" w14:textId="339EA5D6" w:rsidR="00761472" w:rsidRPr="00913550" w:rsidRDefault="001C461E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(504) 568-4335</w:t>
            </w:r>
          </w:p>
        </w:tc>
      </w:tr>
      <w:tr w:rsidR="001C461E" w:rsidRPr="00913550" w14:paraId="4E828DB6" w14:textId="77777777" w:rsidTr="008D5B9C">
        <w:trPr>
          <w:trHeight w:val="728"/>
        </w:trPr>
        <w:tc>
          <w:tcPr>
            <w:tcW w:w="3116" w:type="dxa"/>
          </w:tcPr>
          <w:p w14:paraId="3173F84D" w14:textId="77777777" w:rsidR="001C461E" w:rsidRDefault="001C461E" w:rsidP="002E40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Jessica Allemand</w:t>
            </w:r>
          </w:p>
          <w:p w14:paraId="0570F752" w14:textId="0E9C8E3B" w:rsidR="001C461E" w:rsidRPr="001C461E" w:rsidRDefault="001C461E" w:rsidP="002E401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Instructor – Clinical Specialist</w:t>
            </w:r>
          </w:p>
        </w:tc>
        <w:tc>
          <w:tcPr>
            <w:tcW w:w="3117" w:type="dxa"/>
          </w:tcPr>
          <w:p w14:paraId="13AE80EE" w14:textId="77777777" w:rsidR="001C461E" w:rsidRDefault="001C461E" w:rsidP="008D5B9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School of Allied Health</w:t>
            </w:r>
          </w:p>
          <w:p w14:paraId="59CCAF0C" w14:textId="1AD8C8B7" w:rsidR="001C461E" w:rsidRDefault="001C461E" w:rsidP="008D5B9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Occupational Therapy</w:t>
            </w:r>
          </w:p>
        </w:tc>
        <w:tc>
          <w:tcPr>
            <w:tcW w:w="3117" w:type="dxa"/>
          </w:tcPr>
          <w:p w14:paraId="1C644A49" w14:textId="7E2D3101" w:rsidR="001C461E" w:rsidRPr="00913550" w:rsidRDefault="001C461E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(504) 568-4304</w:t>
            </w:r>
          </w:p>
        </w:tc>
      </w:tr>
      <w:tr w:rsidR="001C461E" w:rsidRPr="00913550" w14:paraId="560F867D" w14:textId="77777777" w:rsidTr="008D5B9C">
        <w:trPr>
          <w:trHeight w:val="728"/>
        </w:trPr>
        <w:tc>
          <w:tcPr>
            <w:tcW w:w="3116" w:type="dxa"/>
          </w:tcPr>
          <w:p w14:paraId="27487966" w14:textId="77777777" w:rsidR="001C461E" w:rsidRDefault="001C461E" w:rsidP="002E40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Brittany Booth</w:t>
            </w:r>
          </w:p>
          <w:p w14:paraId="0EE3FF65" w14:textId="384F6758" w:rsidR="001C461E" w:rsidRPr="001C461E" w:rsidRDefault="001C461E" w:rsidP="002E401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Department Head</w:t>
            </w:r>
          </w:p>
        </w:tc>
        <w:tc>
          <w:tcPr>
            <w:tcW w:w="3117" w:type="dxa"/>
          </w:tcPr>
          <w:p w14:paraId="372E7010" w14:textId="77777777" w:rsidR="001C461E" w:rsidRDefault="001C461E" w:rsidP="008D5B9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School of Allied Health</w:t>
            </w:r>
          </w:p>
          <w:p w14:paraId="5BC96D97" w14:textId="0D5BEE7C" w:rsidR="001C461E" w:rsidRDefault="001C461E" w:rsidP="008D5B9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Physician Assistant</w:t>
            </w:r>
          </w:p>
        </w:tc>
        <w:tc>
          <w:tcPr>
            <w:tcW w:w="3117" w:type="dxa"/>
          </w:tcPr>
          <w:p w14:paraId="597E1C46" w14:textId="3CDF7CB6" w:rsidR="001C461E" w:rsidRPr="00913550" w:rsidRDefault="001C461E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(504) 556-3432</w:t>
            </w:r>
          </w:p>
        </w:tc>
      </w:tr>
      <w:tr w:rsidR="00761472" w14:paraId="3670964E" w14:textId="77777777" w:rsidTr="00761472">
        <w:tc>
          <w:tcPr>
            <w:tcW w:w="9350" w:type="dxa"/>
            <w:gridSpan w:val="3"/>
            <w:shd w:val="clear" w:color="auto" w:fill="7030A0"/>
          </w:tcPr>
          <w:p w14:paraId="791BB160" w14:textId="77777777" w:rsidR="00761472" w:rsidRPr="00761472" w:rsidRDefault="00761472" w:rsidP="0076147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</w:pPr>
            <w:r w:rsidRPr="00761472"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  <w:t xml:space="preserve">School of Dentistry </w:t>
            </w:r>
          </w:p>
        </w:tc>
      </w:tr>
      <w:tr w:rsidR="00761472" w:rsidRPr="00913550" w14:paraId="03CC9714" w14:textId="77777777" w:rsidTr="00761472">
        <w:trPr>
          <w:trHeight w:val="770"/>
        </w:trPr>
        <w:tc>
          <w:tcPr>
            <w:tcW w:w="3116" w:type="dxa"/>
            <w:hideMark/>
          </w:tcPr>
          <w:p w14:paraId="1842ED81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b/>
                <w:sz w:val="20"/>
                <w:szCs w:val="20"/>
              </w:rPr>
              <w:t>Sandra Andrieu, PhD</w:t>
            </w:r>
          </w:p>
          <w:p w14:paraId="5A9E260F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Associate Dean for Academic Affairs</w:t>
            </w:r>
          </w:p>
        </w:tc>
        <w:tc>
          <w:tcPr>
            <w:tcW w:w="3117" w:type="dxa"/>
            <w:hideMark/>
          </w:tcPr>
          <w:p w14:paraId="0026F022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School of Dentistry</w:t>
            </w:r>
          </w:p>
        </w:tc>
        <w:tc>
          <w:tcPr>
            <w:tcW w:w="3117" w:type="dxa"/>
            <w:hideMark/>
          </w:tcPr>
          <w:p w14:paraId="70D7044B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(504) 941-8111</w:t>
            </w:r>
          </w:p>
        </w:tc>
      </w:tr>
      <w:tr w:rsidR="00761472" w:rsidRPr="00913550" w14:paraId="2516C7E9" w14:textId="77777777" w:rsidTr="00761472">
        <w:trPr>
          <w:trHeight w:val="315"/>
        </w:trPr>
        <w:tc>
          <w:tcPr>
            <w:tcW w:w="3116" w:type="dxa"/>
            <w:hideMark/>
          </w:tcPr>
          <w:p w14:paraId="5ACC966F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b/>
                <w:sz w:val="20"/>
                <w:szCs w:val="20"/>
              </w:rPr>
              <w:t>Jane Walsh</w:t>
            </w:r>
            <w:r w:rsidRPr="00F23707">
              <w:rPr>
                <w:rFonts w:ascii="Arial" w:eastAsia="Times New Roman" w:hAnsi="Arial" w:cs="Arial"/>
                <w:b/>
                <w:sz w:val="20"/>
                <w:szCs w:val="20"/>
              </w:rPr>
              <w:t>, RDH, JD</w:t>
            </w:r>
            <w:r w:rsidRPr="009135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Associate Professor/Head of Dental Hygiene</w:t>
            </w:r>
          </w:p>
        </w:tc>
        <w:tc>
          <w:tcPr>
            <w:tcW w:w="3117" w:type="dxa"/>
            <w:hideMark/>
          </w:tcPr>
          <w:p w14:paraId="75B3F4B1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School of Dentistry</w:t>
            </w:r>
          </w:p>
        </w:tc>
        <w:tc>
          <w:tcPr>
            <w:tcW w:w="3117" w:type="dxa"/>
            <w:hideMark/>
          </w:tcPr>
          <w:p w14:paraId="13BF1860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1472" w:rsidRPr="00913550" w14:paraId="2A1DE622" w14:textId="77777777" w:rsidTr="002E401E">
        <w:trPr>
          <w:trHeight w:val="1340"/>
        </w:trPr>
        <w:tc>
          <w:tcPr>
            <w:tcW w:w="3116" w:type="dxa"/>
            <w:hideMark/>
          </w:tcPr>
          <w:p w14:paraId="75FFEF7C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b/>
                <w:sz w:val="20"/>
                <w:szCs w:val="20"/>
              </w:rPr>
              <w:t>Heather Allen, RDH, BSDH, MSHCM</w:t>
            </w:r>
            <w:r w:rsidRPr="00913550">
              <w:rPr>
                <w:rFonts w:ascii="Arial" w:eastAsia="Times New Roman" w:hAnsi="Arial" w:cs="Arial"/>
                <w:sz w:val="20"/>
                <w:szCs w:val="20"/>
              </w:rPr>
              <w:br/>
              <w:t>Associate Professor of Clinical Comprehensive Dentistry</w:t>
            </w:r>
            <w:r w:rsidRPr="00913550">
              <w:rPr>
                <w:rFonts w:ascii="Arial" w:eastAsia="Times New Roman" w:hAnsi="Arial" w:cs="Arial"/>
                <w:sz w:val="20"/>
                <w:szCs w:val="20"/>
              </w:rPr>
              <w:br/>
              <w:t>Director of Student Affairs</w:t>
            </w:r>
          </w:p>
          <w:p w14:paraId="769370F0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7" w:type="dxa"/>
            <w:hideMark/>
          </w:tcPr>
          <w:p w14:paraId="1160A200" w14:textId="77777777" w:rsidR="00761472" w:rsidRPr="00913550" w:rsidRDefault="00761472" w:rsidP="007614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School of Dentistry</w:t>
            </w:r>
          </w:p>
        </w:tc>
        <w:tc>
          <w:tcPr>
            <w:tcW w:w="3117" w:type="dxa"/>
            <w:hideMark/>
          </w:tcPr>
          <w:p w14:paraId="43338263" w14:textId="77777777" w:rsidR="00761472" w:rsidRPr="00913550" w:rsidRDefault="00761472" w:rsidP="000A2C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3550">
              <w:rPr>
                <w:rFonts w:ascii="Arial" w:eastAsia="Times New Roman" w:hAnsi="Arial" w:cs="Arial"/>
                <w:sz w:val="20"/>
                <w:szCs w:val="20"/>
              </w:rPr>
              <w:t>504-941-81</w:t>
            </w:r>
            <w:r w:rsidR="000A2CC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0C71CF" w14:paraId="5825F0F9" w14:textId="77777777" w:rsidTr="000C71CF">
        <w:tc>
          <w:tcPr>
            <w:tcW w:w="9350" w:type="dxa"/>
            <w:gridSpan w:val="3"/>
            <w:shd w:val="clear" w:color="auto" w:fill="7030A0"/>
          </w:tcPr>
          <w:p w14:paraId="58127BD8" w14:textId="77777777" w:rsidR="000C71CF" w:rsidRPr="00F23707" w:rsidRDefault="000C71CF" w:rsidP="000C71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  <w:t>School of Graduate Studies</w:t>
            </w:r>
          </w:p>
        </w:tc>
      </w:tr>
      <w:tr w:rsidR="000C71CF" w:rsidRPr="00F23707" w14:paraId="108AD413" w14:textId="77777777" w:rsidTr="00761472">
        <w:trPr>
          <w:trHeight w:val="770"/>
        </w:trPr>
        <w:tc>
          <w:tcPr>
            <w:tcW w:w="3116" w:type="dxa"/>
            <w:hideMark/>
          </w:tcPr>
          <w:p w14:paraId="429A62B0" w14:textId="77777777" w:rsidR="000C71CF" w:rsidRPr="00F23707" w:rsidRDefault="000C71CF" w:rsidP="000C71C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Angela Martin Amedee, Ph.D.</w:t>
            </w:r>
          </w:p>
          <w:p w14:paraId="37C8D8CC" w14:textId="3067AD3C" w:rsidR="000C71CF" w:rsidRPr="00F23707" w:rsidRDefault="00031510" w:rsidP="000C71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Dean</w:t>
            </w:r>
          </w:p>
        </w:tc>
        <w:tc>
          <w:tcPr>
            <w:tcW w:w="3117" w:type="dxa"/>
            <w:hideMark/>
          </w:tcPr>
          <w:p w14:paraId="2F31E24D" w14:textId="77777777" w:rsidR="000C71CF" w:rsidRPr="00F23707" w:rsidRDefault="000C71CF" w:rsidP="000C71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School of Graduate Studies</w:t>
            </w:r>
          </w:p>
        </w:tc>
        <w:tc>
          <w:tcPr>
            <w:tcW w:w="3117" w:type="dxa"/>
            <w:hideMark/>
          </w:tcPr>
          <w:p w14:paraId="27C375CC" w14:textId="77777777" w:rsidR="000C71CF" w:rsidRPr="00F23707" w:rsidRDefault="000C71CF" w:rsidP="000C71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(504) 568-2211</w:t>
            </w:r>
          </w:p>
        </w:tc>
      </w:tr>
      <w:tr w:rsidR="000C71CF" w:rsidRPr="00F23707" w14:paraId="0F870109" w14:textId="77777777" w:rsidTr="00761472">
        <w:trPr>
          <w:trHeight w:val="835"/>
        </w:trPr>
        <w:tc>
          <w:tcPr>
            <w:tcW w:w="3116" w:type="dxa"/>
            <w:hideMark/>
          </w:tcPr>
          <w:p w14:paraId="38F6A2E3" w14:textId="77777777" w:rsidR="00E3520C" w:rsidRDefault="00E3520C" w:rsidP="00E352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</w:t>
            </w:r>
            <w:r w:rsidRPr="00E3520C">
              <w:rPr>
                <w:rFonts w:ascii="Arial" w:eastAsia="Times New Roman" w:hAnsi="Arial" w:cs="Arial"/>
                <w:b/>
                <w:sz w:val="20"/>
                <w:szCs w:val="20"/>
              </w:rPr>
              <w:t>Cody Palazzolo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</w:t>
            </w:r>
          </w:p>
          <w:p w14:paraId="68D3AAF7" w14:textId="77777777" w:rsidR="000C71CF" w:rsidRPr="00F23707" w:rsidRDefault="000C71CF" w:rsidP="00E352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Director of Student Services</w:t>
            </w:r>
          </w:p>
        </w:tc>
        <w:tc>
          <w:tcPr>
            <w:tcW w:w="3117" w:type="dxa"/>
            <w:hideMark/>
          </w:tcPr>
          <w:p w14:paraId="1B52B108" w14:textId="77777777" w:rsidR="000C71CF" w:rsidRPr="00F23707" w:rsidRDefault="000C71CF" w:rsidP="000C71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School of Graduate Studies</w:t>
            </w:r>
          </w:p>
        </w:tc>
        <w:tc>
          <w:tcPr>
            <w:tcW w:w="3117" w:type="dxa"/>
            <w:hideMark/>
          </w:tcPr>
          <w:p w14:paraId="4E5E3794" w14:textId="77777777" w:rsidR="000C71CF" w:rsidRPr="00F23707" w:rsidRDefault="00E3520C" w:rsidP="00E352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</w:t>
            </w:r>
            <w:r w:rsidRPr="00E3520C">
              <w:rPr>
                <w:rFonts w:ascii="Arial" w:eastAsia="Times New Roman" w:hAnsi="Arial" w:cs="Arial"/>
                <w:sz w:val="20"/>
                <w:szCs w:val="20"/>
              </w:rPr>
              <w:t xml:space="preserve"> (504) 568-8303</w:t>
            </w:r>
          </w:p>
        </w:tc>
      </w:tr>
      <w:tr w:rsidR="000C71CF" w:rsidRPr="00F23707" w14:paraId="1339B578" w14:textId="77777777" w:rsidTr="00761472">
        <w:trPr>
          <w:trHeight w:val="835"/>
        </w:trPr>
        <w:tc>
          <w:tcPr>
            <w:tcW w:w="3116" w:type="dxa"/>
            <w:hideMark/>
          </w:tcPr>
          <w:p w14:paraId="493F68B2" w14:textId="77777777" w:rsidR="000C71CF" w:rsidRPr="00F23707" w:rsidRDefault="000C71CF" w:rsidP="000C71C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b/>
                <w:sz w:val="20"/>
                <w:szCs w:val="20"/>
              </w:rPr>
              <w:t>Sonia Gasparini, PhD</w:t>
            </w:r>
          </w:p>
          <w:p w14:paraId="20A057DF" w14:textId="77777777" w:rsidR="000C71CF" w:rsidRPr="00F23707" w:rsidRDefault="000C71CF" w:rsidP="000C71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Professor of Neuroscience, Cell Biology &amp; Anatomy</w:t>
            </w:r>
          </w:p>
        </w:tc>
        <w:tc>
          <w:tcPr>
            <w:tcW w:w="3117" w:type="dxa"/>
            <w:hideMark/>
          </w:tcPr>
          <w:p w14:paraId="4257CC5F" w14:textId="77777777" w:rsidR="000C71CF" w:rsidRPr="00F23707" w:rsidRDefault="000C71CF" w:rsidP="000C71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School of Graduate Studies</w:t>
            </w:r>
          </w:p>
        </w:tc>
        <w:tc>
          <w:tcPr>
            <w:tcW w:w="3117" w:type="dxa"/>
            <w:hideMark/>
          </w:tcPr>
          <w:p w14:paraId="3D48217E" w14:textId="77777777" w:rsidR="000C71CF" w:rsidRPr="00F23707" w:rsidRDefault="000C71CF" w:rsidP="000C71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(504) 599-0869</w:t>
            </w:r>
          </w:p>
        </w:tc>
      </w:tr>
      <w:tr w:rsidR="000C71CF" w14:paraId="420809BC" w14:textId="77777777" w:rsidTr="000C71CF">
        <w:tc>
          <w:tcPr>
            <w:tcW w:w="9350" w:type="dxa"/>
            <w:gridSpan w:val="3"/>
            <w:shd w:val="clear" w:color="auto" w:fill="7030A0"/>
          </w:tcPr>
          <w:p w14:paraId="27F37624" w14:textId="77777777" w:rsidR="000C71CF" w:rsidRPr="00F23707" w:rsidRDefault="000C71CF" w:rsidP="000C71CF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</w:pPr>
            <w:r w:rsidRPr="00F23707"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  <w:t>School of Medicine</w:t>
            </w:r>
          </w:p>
        </w:tc>
      </w:tr>
      <w:tr w:rsidR="007264BC" w:rsidRPr="00F23707" w14:paraId="60926683" w14:textId="77777777" w:rsidTr="00761472">
        <w:trPr>
          <w:trHeight w:val="770"/>
        </w:trPr>
        <w:tc>
          <w:tcPr>
            <w:tcW w:w="3116" w:type="dxa"/>
          </w:tcPr>
          <w:p w14:paraId="496A5626" w14:textId="77777777" w:rsidR="007264BC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Tanya De Silva, MD</w:t>
            </w:r>
            <w:r w:rsidRPr="00F2370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F77DC61" w14:textId="77777777" w:rsidR="007264BC" w:rsidRPr="00F23707" w:rsidRDefault="007264BC" w:rsidP="007264B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Associate Dean for Student Affairs</w:t>
            </w:r>
          </w:p>
        </w:tc>
        <w:tc>
          <w:tcPr>
            <w:tcW w:w="3117" w:type="dxa"/>
          </w:tcPr>
          <w:p w14:paraId="044E3049" w14:textId="77777777" w:rsidR="007264BC" w:rsidRPr="00F23707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School of Medicine</w:t>
            </w:r>
          </w:p>
        </w:tc>
        <w:tc>
          <w:tcPr>
            <w:tcW w:w="3117" w:type="dxa"/>
          </w:tcPr>
          <w:p w14:paraId="469F1917" w14:textId="77777777" w:rsidR="007264BC" w:rsidRPr="00F23707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(504) 568-4874</w:t>
            </w:r>
          </w:p>
        </w:tc>
      </w:tr>
      <w:tr w:rsidR="007264BC" w:rsidRPr="00F23707" w14:paraId="1A9936CE" w14:textId="77777777" w:rsidTr="00761472">
        <w:trPr>
          <w:trHeight w:val="770"/>
        </w:trPr>
        <w:tc>
          <w:tcPr>
            <w:tcW w:w="3116" w:type="dxa"/>
            <w:hideMark/>
          </w:tcPr>
          <w:p w14:paraId="6B73A3A7" w14:textId="77777777" w:rsidR="007264BC" w:rsidRPr="00F23707" w:rsidRDefault="007264BC" w:rsidP="007264B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b/>
                <w:sz w:val="20"/>
                <w:szCs w:val="20"/>
              </w:rPr>
              <w:t>Cathy Lazarus, MD</w:t>
            </w:r>
          </w:p>
          <w:p w14:paraId="4E5A255E" w14:textId="2DBD2F6B" w:rsidR="007264BC" w:rsidRPr="00F23707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Ass</w:t>
            </w:r>
            <w:r w:rsidR="00031510">
              <w:rPr>
                <w:rFonts w:ascii="Arial" w:eastAsia="Times New Roman" w:hAnsi="Arial" w:cs="Arial"/>
                <w:sz w:val="20"/>
                <w:szCs w:val="20"/>
              </w:rPr>
              <w:t>istant</w:t>
            </w:r>
            <w:r w:rsidRPr="00F23707">
              <w:rPr>
                <w:rFonts w:ascii="Arial" w:eastAsia="Times New Roman" w:hAnsi="Arial" w:cs="Arial"/>
                <w:sz w:val="20"/>
                <w:szCs w:val="20"/>
              </w:rPr>
              <w:t xml:space="preserve"> Dean for Student Affairs</w:t>
            </w:r>
          </w:p>
        </w:tc>
        <w:tc>
          <w:tcPr>
            <w:tcW w:w="3117" w:type="dxa"/>
            <w:hideMark/>
          </w:tcPr>
          <w:p w14:paraId="73586FF8" w14:textId="77777777" w:rsidR="007264BC" w:rsidRPr="00F23707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School of Medicine</w:t>
            </w:r>
          </w:p>
        </w:tc>
        <w:tc>
          <w:tcPr>
            <w:tcW w:w="3117" w:type="dxa"/>
            <w:hideMark/>
          </w:tcPr>
          <w:p w14:paraId="22CC81B8" w14:textId="77777777" w:rsidR="007264BC" w:rsidRPr="00F23707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707">
              <w:rPr>
                <w:rFonts w:ascii="Arial" w:eastAsia="Times New Roman" w:hAnsi="Arial" w:cs="Arial"/>
                <w:sz w:val="20"/>
                <w:szCs w:val="20"/>
              </w:rPr>
              <w:t>(504) 568-4874</w:t>
            </w:r>
          </w:p>
        </w:tc>
      </w:tr>
      <w:tr w:rsidR="007264BC" w14:paraId="521C4BE4" w14:textId="77777777" w:rsidTr="00761472">
        <w:tc>
          <w:tcPr>
            <w:tcW w:w="3116" w:type="dxa"/>
          </w:tcPr>
          <w:p w14:paraId="02D830D7" w14:textId="77777777" w:rsidR="007264BC" w:rsidRPr="00761472" w:rsidRDefault="007264BC" w:rsidP="007264B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61472">
              <w:rPr>
                <w:rFonts w:ascii="Calibri" w:hAnsi="Calibri" w:cs="Calibri"/>
                <w:b/>
                <w:color w:val="000000"/>
              </w:rPr>
              <w:t>Angela McLean, MD</w:t>
            </w:r>
          </w:p>
          <w:p w14:paraId="3AD65DD4" w14:textId="77777777" w:rsidR="007264BC" w:rsidRPr="00761472" w:rsidRDefault="007264BC" w:rsidP="00726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Dean for Admissions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A70EC" w14:textId="77777777" w:rsidR="007264BC" w:rsidRDefault="007264BC" w:rsidP="00726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of Medicine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AF595" w14:textId="77777777" w:rsidR="007264BC" w:rsidRDefault="007264BC" w:rsidP="00726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(504) 568-6262</w:t>
            </w:r>
          </w:p>
        </w:tc>
      </w:tr>
      <w:tr w:rsidR="007264BC" w14:paraId="25760C39" w14:textId="77777777" w:rsidTr="000C71CF">
        <w:tc>
          <w:tcPr>
            <w:tcW w:w="9350" w:type="dxa"/>
            <w:gridSpan w:val="3"/>
            <w:shd w:val="clear" w:color="auto" w:fill="7030A0"/>
          </w:tcPr>
          <w:p w14:paraId="7B451CFD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</w:pPr>
            <w:r w:rsidRPr="00761472"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  <w:t>School of Nursing</w:t>
            </w:r>
          </w:p>
        </w:tc>
      </w:tr>
      <w:tr w:rsidR="007264BC" w:rsidRPr="00761472" w14:paraId="5A881192" w14:textId="77777777" w:rsidTr="00761472">
        <w:trPr>
          <w:trHeight w:val="625"/>
        </w:trPr>
        <w:tc>
          <w:tcPr>
            <w:tcW w:w="3116" w:type="dxa"/>
            <w:hideMark/>
          </w:tcPr>
          <w:p w14:paraId="3CBFB95A" w14:textId="77777777" w:rsidR="007264BC" w:rsidRPr="0081377C" w:rsidRDefault="007264BC" w:rsidP="007264B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81377C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Demetrius Porche, DNS, PhD</w:t>
            </w:r>
          </w:p>
          <w:p w14:paraId="223698F3" w14:textId="77777777" w:rsidR="007264BC" w:rsidRPr="0081377C" w:rsidRDefault="007264BC" w:rsidP="007264B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81377C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Dean</w:t>
            </w:r>
          </w:p>
        </w:tc>
        <w:tc>
          <w:tcPr>
            <w:tcW w:w="3117" w:type="dxa"/>
            <w:hideMark/>
          </w:tcPr>
          <w:p w14:paraId="2396614B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472">
              <w:rPr>
                <w:rFonts w:ascii="Arial" w:eastAsia="Times New Roman" w:hAnsi="Arial" w:cs="Arial"/>
                <w:sz w:val="20"/>
                <w:szCs w:val="20"/>
              </w:rPr>
              <w:t>School of Nursing</w:t>
            </w:r>
          </w:p>
        </w:tc>
        <w:tc>
          <w:tcPr>
            <w:tcW w:w="3117" w:type="dxa"/>
            <w:hideMark/>
          </w:tcPr>
          <w:p w14:paraId="5B1F4ADE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472">
              <w:rPr>
                <w:rFonts w:ascii="Arial" w:eastAsia="Times New Roman" w:hAnsi="Arial" w:cs="Arial"/>
                <w:sz w:val="20"/>
                <w:szCs w:val="20"/>
              </w:rPr>
              <w:t>(504) 568-4106</w:t>
            </w:r>
          </w:p>
        </w:tc>
      </w:tr>
      <w:tr w:rsidR="007264BC" w:rsidRPr="00761472" w14:paraId="1AA9CB66" w14:textId="77777777" w:rsidTr="00761472">
        <w:trPr>
          <w:trHeight w:val="770"/>
        </w:trPr>
        <w:tc>
          <w:tcPr>
            <w:tcW w:w="3116" w:type="dxa"/>
            <w:hideMark/>
          </w:tcPr>
          <w:p w14:paraId="3116EF99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1472">
              <w:rPr>
                <w:rFonts w:ascii="Arial" w:eastAsia="Times New Roman" w:hAnsi="Arial" w:cs="Arial"/>
                <w:b/>
                <w:sz w:val="20"/>
                <w:szCs w:val="20"/>
              </w:rPr>
              <w:t>Kendra Barrier, PhD, MSN, RN</w:t>
            </w:r>
          </w:p>
          <w:p w14:paraId="57F28717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1472">
              <w:rPr>
                <w:rFonts w:ascii="Arial" w:eastAsia="Times New Roman" w:hAnsi="Arial" w:cs="Arial"/>
                <w:sz w:val="20"/>
                <w:szCs w:val="20"/>
              </w:rPr>
              <w:t>Dean of Student Services</w:t>
            </w:r>
          </w:p>
        </w:tc>
        <w:tc>
          <w:tcPr>
            <w:tcW w:w="3117" w:type="dxa"/>
            <w:hideMark/>
          </w:tcPr>
          <w:p w14:paraId="0E355447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472">
              <w:rPr>
                <w:rFonts w:ascii="Arial" w:eastAsia="Times New Roman" w:hAnsi="Arial" w:cs="Arial"/>
                <w:sz w:val="20"/>
                <w:szCs w:val="20"/>
              </w:rPr>
              <w:t>School of Nursing</w:t>
            </w:r>
          </w:p>
        </w:tc>
        <w:tc>
          <w:tcPr>
            <w:tcW w:w="3117" w:type="dxa"/>
            <w:hideMark/>
          </w:tcPr>
          <w:p w14:paraId="2EEECFE2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472">
              <w:rPr>
                <w:rFonts w:ascii="Arial" w:eastAsia="Times New Roman" w:hAnsi="Arial" w:cs="Arial"/>
                <w:sz w:val="20"/>
                <w:szCs w:val="20"/>
              </w:rPr>
              <w:t>(504) 568-4180</w:t>
            </w:r>
          </w:p>
        </w:tc>
      </w:tr>
      <w:tr w:rsidR="007264BC" w:rsidRPr="00761472" w14:paraId="25D56A82" w14:textId="77777777" w:rsidTr="00761472">
        <w:trPr>
          <w:trHeight w:val="1085"/>
        </w:trPr>
        <w:tc>
          <w:tcPr>
            <w:tcW w:w="3116" w:type="dxa"/>
            <w:hideMark/>
          </w:tcPr>
          <w:p w14:paraId="7EECC7AA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1472">
              <w:rPr>
                <w:rFonts w:ascii="Arial" w:eastAsia="Times New Roman" w:hAnsi="Arial" w:cs="Arial"/>
                <w:b/>
                <w:sz w:val="20"/>
                <w:szCs w:val="20"/>
              </w:rPr>
              <w:t>Todd Tartavoulle, DNS, APRN, CNS-BC</w:t>
            </w:r>
          </w:p>
          <w:p w14:paraId="5CB4CD20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1472">
              <w:rPr>
                <w:rFonts w:ascii="Calibri" w:eastAsia="Times New Roman" w:hAnsi="Calibri" w:cs="Calibri"/>
              </w:rPr>
              <w:t>Assistant Dean of Student Services</w:t>
            </w:r>
          </w:p>
        </w:tc>
        <w:tc>
          <w:tcPr>
            <w:tcW w:w="3117" w:type="dxa"/>
            <w:hideMark/>
          </w:tcPr>
          <w:p w14:paraId="1F2E34F2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472">
              <w:rPr>
                <w:rFonts w:ascii="Arial" w:eastAsia="Times New Roman" w:hAnsi="Arial" w:cs="Arial"/>
                <w:sz w:val="20"/>
                <w:szCs w:val="20"/>
              </w:rPr>
              <w:t>School of Nursing</w:t>
            </w:r>
          </w:p>
        </w:tc>
        <w:tc>
          <w:tcPr>
            <w:tcW w:w="3117" w:type="dxa"/>
            <w:hideMark/>
          </w:tcPr>
          <w:p w14:paraId="4AB1E61B" w14:textId="77777777" w:rsidR="007264BC" w:rsidRPr="00761472" w:rsidRDefault="007264BC" w:rsidP="007264BC">
            <w:pPr>
              <w:jc w:val="center"/>
              <w:rPr>
                <w:rFonts w:ascii="Calibri" w:eastAsia="Times New Roman" w:hAnsi="Calibri" w:cs="Calibri"/>
              </w:rPr>
            </w:pPr>
            <w:r w:rsidRPr="00761472">
              <w:rPr>
                <w:rFonts w:ascii="Calibri" w:eastAsia="Times New Roman" w:hAnsi="Calibri" w:cs="Calibri"/>
              </w:rPr>
              <w:t>(504) 568-4013</w:t>
            </w:r>
          </w:p>
        </w:tc>
      </w:tr>
      <w:tr w:rsidR="007264BC" w:rsidRPr="00761472" w14:paraId="1A19718D" w14:textId="77777777" w:rsidTr="000C71CF">
        <w:trPr>
          <w:trHeight w:val="305"/>
        </w:trPr>
        <w:tc>
          <w:tcPr>
            <w:tcW w:w="9350" w:type="dxa"/>
            <w:gridSpan w:val="3"/>
            <w:shd w:val="clear" w:color="auto" w:fill="7030A0"/>
          </w:tcPr>
          <w:p w14:paraId="0763C8C2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472">
              <w:rPr>
                <w:rFonts w:ascii="Arial" w:eastAsia="Times New Roman" w:hAnsi="Arial" w:cs="Arial"/>
                <w:b/>
                <w:color w:val="FFFFFF" w:themeColor="background1"/>
                <w:szCs w:val="20"/>
              </w:rPr>
              <w:t>School of Public Health</w:t>
            </w:r>
          </w:p>
        </w:tc>
      </w:tr>
      <w:tr w:rsidR="007264BC" w:rsidRPr="00761472" w14:paraId="76AA7B67" w14:textId="77777777" w:rsidTr="008E6EAC">
        <w:trPr>
          <w:trHeight w:val="770"/>
        </w:trPr>
        <w:tc>
          <w:tcPr>
            <w:tcW w:w="3116" w:type="dxa"/>
            <w:hideMark/>
          </w:tcPr>
          <w:p w14:paraId="5D25F51A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1472">
              <w:rPr>
                <w:rFonts w:ascii="Arial" w:eastAsia="Times New Roman" w:hAnsi="Arial" w:cs="Arial"/>
                <w:b/>
                <w:sz w:val="20"/>
                <w:szCs w:val="20"/>
              </w:rPr>
              <w:t>Isabel Billiot, MEd</w:t>
            </w:r>
          </w:p>
          <w:p w14:paraId="1438E035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1472">
              <w:rPr>
                <w:rFonts w:ascii="Arial" w:eastAsia="Times New Roman" w:hAnsi="Arial" w:cs="Arial"/>
                <w:sz w:val="20"/>
                <w:szCs w:val="20"/>
              </w:rPr>
              <w:t>Director of Admissions and Student Affairs</w:t>
            </w:r>
          </w:p>
        </w:tc>
        <w:tc>
          <w:tcPr>
            <w:tcW w:w="3117" w:type="dxa"/>
            <w:hideMark/>
          </w:tcPr>
          <w:p w14:paraId="64FE0B19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472">
              <w:rPr>
                <w:rFonts w:ascii="Arial" w:eastAsia="Times New Roman" w:hAnsi="Arial" w:cs="Arial"/>
                <w:sz w:val="20"/>
                <w:szCs w:val="20"/>
              </w:rPr>
              <w:t>School of Public Health</w:t>
            </w:r>
          </w:p>
        </w:tc>
        <w:tc>
          <w:tcPr>
            <w:tcW w:w="3117" w:type="dxa"/>
            <w:hideMark/>
          </w:tcPr>
          <w:p w14:paraId="00FCA09E" w14:textId="77777777" w:rsidR="007264BC" w:rsidRPr="00761472" w:rsidRDefault="007264BC" w:rsidP="007264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472">
              <w:rPr>
                <w:rFonts w:ascii="Arial" w:eastAsia="Times New Roman" w:hAnsi="Arial" w:cs="Arial"/>
                <w:sz w:val="20"/>
                <w:szCs w:val="20"/>
              </w:rPr>
              <w:t>(504) 568-5773</w:t>
            </w:r>
          </w:p>
        </w:tc>
      </w:tr>
    </w:tbl>
    <w:p w14:paraId="054D0C7E" w14:textId="77777777" w:rsidR="00BE741F" w:rsidRDefault="00BE741F" w:rsidP="00761472">
      <w:pPr>
        <w:jc w:val="center"/>
      </w:pPr>
    </w:p>
    <w:sectPr w:rsidR="00BE741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B34C" w14:textId="77777777" w:rsidR="000C71CF" w:rsidRDefault="000C71CF" w:rsidP="000C71CF">
      <w:pPr>
        <w:spacing w:after="0" w:line="240" w:lineRule="auto"/>
      </w:pPr>
      <w:r>
        <w:separator/>
      </w:r>
    </w:p>
  </w:endnote>
  <w:endnote w:type="continuationSeparator" w:id="0">
    <w:p w14:paraId="37212C51" w14:textId="77777777" w:rsidR="000C71CF" w:rsidRDefault="000C71CF" w:rsidP="000C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6D21" w14:textId="77777777" w:rsidR="000C71CF" w:rsidRDefault="000C71CF" w:rsidP="000C71CF">
      <w:pPr>
        <w:spacing w:after="0" w:line="240" w:lineRule="auto"/>
      </w:pPr>
      <w:r>
        <w:separator/>
      </w:r>
    </w:p>
  </w:footnote>
  <w:footnote w:type="continuationSeparator" w:id="0">
    <w:p w14:paraId="422AFF61" w14:textId="77777777" w:rsidR="000C71CF" w:rsidRDefault="000C71CF" w:rsidP="000C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14DD" w14:textId="77777777" w:rsidR="000C71CF" w:rsidRPr="009D20FB" w:rsidRDefault="000C71CF" w:rsidP="000C71CF">
    <w:pPr>
      <w:pStyle w:val="Header"/>
      <w:jc w:val="center"/>
      <w:rPr>
        <w:b/>
        <w:sz w:val="44"/>
      </w:rPr>
    </w:pPr>
    <w:r w:rsidRPr="009D20FB">
      <w:rPr>
        <w:b/>
        <w:sz w:val="44"/>
      </w:rPr>
      <w:t xml:space="preserve">PAL </w:t>
    </w:r>
    <w:r>
      <w:rPr>
        <w:b/>
        <w:sz w:val="44"/>
      </w:rPr>
      <w:t>Mentor</w:t>
    </w:r>
    <w:r w:rsidRPr="009D20FB">
      <w:rPr>
        <w:b/>
        <w:sz w:val="44"/>
      </w:rPr>
      <w:t xml:space="preserve"> List</w:t>
    </w:r>
  </w:p>
  <w:p w14:paraId="3D64CBB3" w14:textId="044BF8B1" w:rsidR="000C71CF" w:rsidRDefault="0081377C" w:rsidP="0081377C">
    <w:pPr>
      <w:pStyle w:val="Header"/>
      <w:jc w:val="center"/>
    </w:pPr>
    <w:r>
      <w:rPr>
        <w:b/>
        <w:sz w:val="44"/>
      </w:rPr>
      <w:t>2024-2025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0"/>
    <w:rsid w:val="00031510"/>
    <w:rsid w:val="000A2CC2"/>
    <w:rsid w:val="000C71CF"/>
    <w:rsid w:val="001C461E"/>
    <w:rsid w:val="002E401E"/>
    <w:rsid w:val="00366477"/>
    <w:rsid w:val="004071A6"/>
    <w:rsid w:val="006E1C6C"/>
    <w:rsid w:val="007264BC"/>
    <w:rsid w:val="00761472"/>
    <w:rsid w:val="007D5236"/>
    <w:rsid w:val="0081377C"/>
    <w:rsid w:val="008D5B9C"/>
    <w:rsid w:val="00913550"/>
    <w:rsid w:val="0093256E"/>
    <w:rsid w:val="00954D38"/>
    <w:rsid w:val="00A1393F"/>
    <w:rsid w:val="00A15948"/>
    <w:rsid w:val="00B667A6"/>
    <w:rsid w:val="00BE741F"/>
    <w:rsid w:val="00E3520C"/>
    <w:rsid w:val="00EE10BB"/>
    <w:rsid w:val="00F2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9997"/>
  <w15:chartTrackingRefBased/>
  <w15:docId w15:val="{82E790A9-C3C2-4A95-90D7-4E1B0596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1CF"/>
  </w:style>
  <w:style w:type="paragraph" w:styleId="Footer">
    <w:name w:val="footer"/>
    <w:basedOn w:val="Normal"/>
    <w:link w:val="FooterChar"/>
    <w:uiPriority w:val="99"/>
    <w:unhideWhenUsed/>
    <w:rsid w:val="000C7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Raymond, Noelle K.</dc:creator>
  <cp:keywords/>
  <dc:description/>
  <cp:lastModifiedBy>Hannan, Kaci</cp:lastModifiedBy>
  <cp:revision>5</cp:revision>
  <cp:lastPrinted>2025-01-06T21:17:00Z</cp:lastPrinted>
  <dcterms:created xsi:type="dcterms:W3CDTF">2025-01-06T16:48:00Z</dcterms:created>
  <dcterms:modified xsi:type="dcterms:W3CDTF">2025-01-15T15:39:00Z</dcterms:modified>
</cp:coreProperties>
</file>