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1D" w:rsidRDefault="007C011D" w:rsidP="006C59F7">
      <w:pPr>
        <w:spacing w:after="0" w:line="240" w:lineRule="auto"/>
        <w:rPr>
          <w:rFonts w:ascii="Arial" w:eastAsia="Times New Roman" w:hAnsi="Arial" w:cs="Arial"/>
          <w:color w:val="000000"/>
          <w:sz w:val="32"/>
          <w:szCs w:val="32"/>
          <w:u w:val="single"/>
        </w:rPr>
      </w:pPr>
    </w:p>
    <w:p w:rsidR="005E5110" w:rsidRPr="00646F15" w:rsidRDefault="00B92FD6" w:rsidP="006C59F7">
      <w:pPr>
        <w:spacing w:after="0" w:line="240" w:lineRule="auto"/>
        <w:rPr>
          <w:rFonts w:ascii="Arial" w:eastAsia="Times New Roman" w:hAnsi="Arial" w:cs="Arial"/>
          <w:sz w:val="30"/>
          <w:szCs w:val="30"/>
          <w:u w:val="single"/>
        </w:rPr>
      </w:pPr>
      <w:r w:rsidRPr="00646F15">
        <w:rPr>
          <w:rFonts w:ascii="Arial" w:eastAsia="Times New Roman" w:hAnsi="Arial" w:cs="Arial"/>
          <w:sz w:val="30"/>
          <w:szCs w:val="30"/>
          <w:u w:val="single"/>
        </w:rPr>
        <w:t xml:space="preserve">Supplementary Application for </w:t>
      </w:r>
      <w:r w:rsidR="00396EFD" w:rsidRPr="00646F15">
        <w:rPr>
          <w:rFonts w:ascii="Arial" w:eastAsia="Times New Roman" w:hAnsi="Arial" w:cs="Arial"/>
          <w:sz w:val="30"/>
          <w:szCs w:val="30"/>
          <w:u w:val="single"/>
        </w:rPr>
        <w:t>International Research</w:t>
      </w:r>
    </w:p>
    <w:p w:rsidR="005E5110" w:rsidRPr="007B7B72" w:rsidRDefault="005E5110" w:rsidP="006C59F7">
      <w:pPr>
        <w:spacing w:after="0" w:line="240" w:lineRule="auto"/>
        <w:rPr>
          <w:rFonts w:ascii="Arial" w:eastAsia="Times New Roman" w:hAnsi="Arial" w:cs="Arial"/>
          <w:color w:val="000000"/>
          <w:sz w:val="23"/>
          <w:szCs w:val="23"/>
        </w:rPr>
      </w:pPr>
    </w:p>
    <w:p w:rsidR="00D1772E" w:rsidRDefault="002200CE" w:rsidP="006C59F7">
      <w:pPr>
        <w:spacing w:after="0" w:line="240" w:lineRule="auto"/>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For research conducted outside of the United States, the LSUHSC-NO investigator must complete and submit this Supplementary Application for International Research along with the </w:t>
      </w:r>
      <w:r w:rsidR="00396EFD">
        <w:rPr>
          <w:rFonts w:ascii="Arial" w:eastAsia="Times New Roman" w:hAnsi="Arial" w:cs="Arial"/>
          <w:color w:val="000000"/>
          <w:sz w:val="23"/>
          <w:szCs w:val="23"/>
        </w:rPr>
        <w:t xml:space="preserve">appropriate </w:t>
      </w:r>
      <w:r w:rsidRPr="007B7B72">
        <w:rPr>
          <w:rFonts w:ascii="Arial" w:eastAsia="Times New Roman" w:hAnsi="Arial" w:cs="Arial"/>
          <w:color w:val="000000"/>
          <w:sz w:val="23"/>
          <w:szCs w:val="23"/>
        </w:rPr>
        <w:t>standard research application</w:t>
      </w:r>
      <w:r w:rsidR="007C011D">
        <w:rPr>
          <w:rFonts w:ascii="Arial" w:eastAsia="Times New Roman" w:hAnsi="Arial" w:cs="Arial"/>
          <w:color w:val="000000"/>
          <w:sz w:val="23"/>
          <w:szCs w:val="23"/>
        </w:rPr>
        <w:t xml:space="preserve">, demographics form, conflict of interest attestation </w:t>
      </w:r>
      <w:r w:rsidR="00B96593">
        <w:rPr>
          <w:rFonts w:ascii="Arial" w:eastAsia="Times New Roman" w:hAnsi="Arial" w:cs="Arial"/>
          <w:color w:val="000000"/>
          <w:sz w:val="23"/>
          <w:szCs w:val="23"/>
        </w:rPr>
        <w:t>forms</w:t>
      </w:r>
      <w:r w:rsidR="007C011D">
        <w:rPr>
          <w:rFonts w:ascii="Arial" w:eastAsia="Times New Roman" w:hAnsi="Arial" w:cs="Arial"/>
          <w:color w:val="000000"/>
          <w:sz w:val="23"/>
          <w:szCs w:val="23"/>
        </w:rPr>
        <w:t xml:space="preserve">, and all other applicable materials. </w:t>
      </w:r>
      <w:r w:rsidR="00E44460">
        <w:rPr>
          <w:rFonts w:ascii="Arial" w:eastAsia="Times New Roman" w:hAnsi="Arial" w:cs="Arial"/>
          <w:color w:val="000000"/>
          <w:sz w:val="23"/>
          <w:szCs w:val="23"/>
        </w:rPr>
        <w:t>R</w:t>
      </w:r>
      <w:r w:rsidR="007C011D">
        <w:rPr>
          <w:rFonts w:ascii="Arial" w:eastAsia="Times New Roman" w:hAnsi="Arial" w:cs="Arial"/>
          <w:color w:val="000000"/>
          <w:sz w:val="23"/>
          <w:szCs w:val="23"/>
        </w:rPr>
        <w:t xml:space="preserve">eview the </w:t>
      </w:r>
      <w:r w:rsidR="00D1772E">
        <w:rPr>
          <w:rFonts w:ascii="Arial" w:eastAsia="Times New Roman" w:hAnsi="Arial" w:cs="Arial"/>
          <w:color w:val="000000"/>
          <w:sz w:val="23"/>
          <w:szCs w:val="23"/>
        </w:rPr>
        <w:t xml:space="preserve">LSUHSC-NO IRB Guidebook policies regarding international research before </w:t>
      </w:r>
      <w:r w:rsidR="007C011D">
        <w:rPr>
          <w:rFonts w:ascii="Arial" w:eastAsia="Times New Roman" w:hAnsi="Arial" w:cs="Arial"/>
          <w:color w:val="000000"/>
          <w:sz w:val="23"/>
          <w:szCs w:val="23"/>
        </w:rPr>
        <w:t>submitting</w:t>
      </w:r>
      <w:r w:rsidR="00D1772E">
        <w:rPr>
          <w:rFonts w:ascii="Arial" w:eastAsia="Times New Roman" w:hAnsi="Arial" w:cs="Arial"/>
          <w:color w:val="000000"/>
          <w:sz w:val="23"/>
          <w:szCs w:val="23"/>
        </w:rPr>
        <w:t xml:space="preserve"> this application.</w:t>
      </w:r>
    </w:p>
    <w:p w:rsidR="007C011D" w:rsidRDefault="007C011D" w:rsidP="006C59F7">
      <w:pPr>
        <w:spacing w:after="0" w:line="240" w:lineRule="auto"/>
        <w:rPr>
          <w:rFonts w:ascii="Arial" w:eastAsia="Times New Roman" w:hAnsi="Arial" w:cs="Arial"/>
          <w:color w:val="000000"/>
          <w:sz w:val="23"/>
          <w:szCs w:val="23"/>
        </w:rPr>
      </w:pPr>
    </w:p>
    <w:p w:rsidR="007C011D" w:rsidRDefault="007C011D" w:rsidP="006C59F7">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To complete the current application, type</w:t>
      </w:r>
      <w:r w:rsidRPr="007B7B72">
        <w:rPr>
          <w:rFonts w:ascii="Arial" w:eastAsia="Times New Roman" w:hAnsi="Arial" w:cs="Arial"/>
          <w:color w:val="000000"/>
          <w:sz w:val="23"/>
          <w:szCs w:val="23"/>
        </w:rPr>
        <w:t xml:space="preserve"> responses in the gray text form fields. Check the appropriate boxes in the gray check box form fields. </w:t>
      </w:r>
    </w:p>
    <w:p w:rsidR="007B7B72" w:rsidRPr="007B7B72" w:rsidRDefault="007B7B72" w:rsidP="006C59F7">
      <w:pPr>
        <w:spacing w:after="0" w:line="240" w:lineRule="auto"/>
        <w:rPr>
          <w:rFonts w:ascii="Arial" w:eastAsia="Times New Roman" w:hAnsi="Arial" w:cs="Arial"/>
          <w:color w:val="000000"/>
          <w:sz w:val="23"/>
          <w:szCs w:val="23"/>
        </w:rPr>
      </w:pPr>
    </w:p>
    <w:p w:rsidR="00474CD0" w:rsidRPr="00AA7F10" w:rsidRDefault="000B6178" w:rsidP="006C59F7">
      <w:pPr>
        <w:spacing w:after="0" w:line="240" w:lineRule="auto"/>
        <w:rPr>
          <w:rFonts w:ascii="Arial" w:eastAsia="Times New Roman" w:hAnsi="Arial" w:cs="Arial"/>
          <w:color w:val="461D7C"/>
          <w:sz w:val="30"/>
          <w:szCs w:val="30"/>
          <w:u w:val="single"/>
        </w:rPr>
      </w:pPr>
      <w:r w:rsidRPr="00AA7F10">
        <w:rPr>
          <w:rFonts w:ascii="Arial" w:eastAsia="Times New Roman" w:hAnsi="Arial" w:cs="Arial"/>
          <w:color w:val="461D7C"/>
          <w:sz w:val="30"/>
          <w:szCs w:val="30"/>
          <w:u w:val="single"/>
        </w:rPr>
        <w:t xml:space="preserve">Section </w:t>
      </w:r>
      <w:r w:rsidR="00077D1F" w:rsidRPr="00AA7F10">
        <w:rPr>
          <w:rFonts w:ascii="Arial" w:eastAsia="Times New Roman" w:hAnsi="Arial" w:cs="Arial"/>
          <w:color w:val="461D7C"/>
          <w:sz w:val="30"/>
          <w:szCs w:val="30"/>
          <w:u w:val="single"/>
        </w:rPr>
        <w:t>A</w:t>
      </w:r>
      <w:r w:rsidRPr="00AA7F10">
        <w:rPr>
          <w:rFonts w:ascii="Arial" w:eastAsia="Times New Roman" w:hAnsi="Arial" w:cs="Arial"/>
          <w:color w:val="461D7C"/>
          <w:sz w:val="30"/>
          <w:szCs w:val="30"/>
          <w:u w:val="single"/>
        </w:rPr>
        <w:t xml:space="preserve"> - Research Context</w:t>
      </w:r>
    </w:p>
    <w:p w:rsidR="000B6178" w:rsidRPr="007B7B72" w:rsidRDefault="000B6178" w:rsidP="006C59F7">
      <w:pPr>
        <w:spacing w:after="0" w:line="240" w:lineRule="auto"/>
        <w:rPr>
          <w:rFonts w:ascii="Arial" w:eastAsia="Times New Roman" w:hAnsi="Arial" w:cs="Arial"/>
          <w:color w:val="000000"/>
          <w:sz w:val="23"/>
          <w:szCs w:val="23"/>
        </w:rPr>
      </w:pPr>
    </w:p>
    <w:p w:rsidR="000B6178" w:rsidRPr="007B7B72" w:rsidRDefault="000B6178" w:rsidP="00D41457">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Name of country where research will take place</w:t>
      </w:r>
      <w:r w:rsidR="00424353" w:rsidRPr="007B7B72">
        <w:rPr>
          <w:rFonts w:ascii="Arial" w:eastAsia="Times New Roman" w:hAnsi="Arial" w:cs="Arial"/>
          <w:color w:val="000000"/>
          <w:sz w:val="23"/>
          <w:szCs w:val="23"/>
        </w:rPr>
        <w:t>:</w:t>
      </w:r>
    </w:p>
    <w:p w:rsidR="00424353" w:rsidRDefault="00FD195F" w:rsidP="00692685">
      <w:pPr>
        <w:pStyle w:val="ListParagraph"/>
        <w:spacing w:before="60" w:after="0" w:line="240" w:lineRule="auto"/>
        <w:ind w:left="360"/>
        <w:contextualSpacing w:val="0"/>
        <w:rPr>
          <w:rFonts w:ascii="Arial" w:eastAsia="Times New Roman" w:hAnsi="Arial" w:cs="Arial"/>
          <w:color w:val="000000"/>
          <w:sz w:val="23"/>
          <w:szCs w:val="23"/>
          <w:shd w:val="clear" w:color="auto" w:fill="BFBFBF" w:themeFill="background1" w:themeFillShade="BF"/>
        </w:rPr>
      </w:pPr>
      <w:r w:rsidRPr="00BC2701">
        <w:rPr>
          <w:rFonts w:ascii="Arial" w:eastAsia="Times New Roman" w:hAnsi="Arial" w:cs="Arial"/>
          <w:color w:val="000000"/>
          <w:sz w:val="23"/>
          <w:szCs w:val="23"/>
          <w:shd w:val="clear" w:color="auto" w:fill="BFBFBF" w:themeFill="background1" w:themeFillShade="BF"/>
        </w:rPr>
        <w:fldChar w:fldCharType="begin">
          <w:ffData>
            <w:name w:val="Text23"/>
            <w:enabled/>
            <w:calcOnExit w:val="0"/>
            <w:textInput/>
          </w:ffData>
        </w:fldChar>
      </w:r>
      <w:bookmarkStart w:id="0" w:name="Text23"/>
      <w:r w:rsidR="00424353"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bookmarkEnd w:id="0"/>
    </w:p>
    <w:p w:rsidR="00D41457" w:rsidRDefault="00D41457" w:rsidP="00D41457">
      <w:pPr>
        <w:pStyle w:val="ListParagraph"/>
        <w:spacing w:after="0" w:line="240" w:lineRule="auto"/>
        <w:ind w:left="360"/>
        <w:rPr>
          <w:rFonts w:ascii="Arial" w:eastAsia="Times New Roman" w:hAnsi="Arial" w:cs="Arial"/>
          <w:color w:val="000000"/>
          <w:sz w:val="23"/>
          <w:szCs w:val="23"/>
          <w:shd w:val="clear" w:color="auto" w:fill="BFBFBF" w:themeFill="background1" w:themeFillShade="BF"/>
        </w:rPr>
      </w:pPr>
    </w:p>
    <w:p w:rsidR="000B6178" w:rsidRPr="007B7B72" w:rsidRDefault="000B6178" w:rsidP="00D41457">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Describe the country where research will take place (including current social, economic, and political conditions)</w:t>
      </w:r>
      <w:r w:rsidR="00424353" w:rsidRPr="007B7B72">
        <w:rPr>
          <w:rFonts w:ascii="Arial" w:eastAsia="Times New Roman" w:hAnsi="Arial" w:cs="Arial"/>
          <w:color w:val="000000"/>
          <w:sz w:val="23"/>
          <w:szCs w:val="23"/>
        </w:rPr>
        <w:t>.</w:t>
      </w:r>
    </w:p>
    <w:p w:rsidR="00424353" w:rsidRDefault="00FD195F" w:rsidP="00692685">
      <w:pPr>
        <w:pStyle w:val="ListParagraph"/>
        <w:spacing w:before="60" w:after="0" w:line="240" w:lineRule="auto"/>
        <w:ind w:left="360"/>
        <w:contextualSpacing w:val="0"/>
        <w:rPr>
          <w:rFonts w:ascii="Arial" w:eastAsia="Times New Roman" w:hAnsi="Arial" w:cs="Arial"/>
          <w:color w:val="000000"/>
          <w:sz w:val="23"/>
          <w:szCs w:val="23"/>
          <w:shd w:val="clear" w:color="auto" w:fill="BFBFBF" w:themeFill="background1" w:themeFillShade="BF"/>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bookmarkStart w:id="1" w:name="Text24"/>
      <w:r w:rsidR="00424353"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00424353"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bookmarkEnd w:id="1"/>
    </w:p>
    <w:p w:rsidR="00D41457" w:rsidRPr="007B7B72" w:rsidRDefault="00D41457" w:rsidP="00D41457">
      <w:pPr>
        <w:pStyle w:val="ListParagraph"/>
        <w:spacing w:after="0" w:line="240" w:lineRule="auto"/>
        <w:ind w:left="360"/>
        <w:rPr>
          <w:rFonts w:ascii="Arial" w:eastAsia="Times New Roman" w:hAnsi="Arial" w:cs="Arial"/>
          <w:color w:val="000000"/>
          <w:sz w:val="23"/>
          <w:szCs w:val="23"/>
        </w:rPr>
      </w:pPr>
    </w:p>
    <w:p w:rsidR="000B6178" w:rsidRPr="007B7B72" w:rsidRDefault="000B6178"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Name of specific city/region/community where research will take place</w:t>
      </w:r>
      <w:r w:rsidR="00E87F62" w:rsidRPr="007B7B72">
        <w:rPr>
          <w:rFonts w:ascii="Arial" w:eastAsia="Times New Roman" w:hAnsi="Arial" w:cs="Arial"/>
          <w:color w:val="000000"/>
          <w:sz w:val="23"/>
          <w:szCs w:val="23"/>
        </w:rPr>
        <w:t xml:space="preserve"> (if </w:t>
      </w:r>
      <w:r w:rsidR="000C5471" w:rsidRPr="007B7B72">
        <w:rPr>
          <w:rFonts w:ascii="Arial" w:eastAsia="Times New Roman" w:hAnsi="Arial" w:cs="Arial"/>
          <w:color w:val="000000"/>
          <w:sz w:val="23"/>
          <w:szCs w:val="23"/>
        </w:rPr>
        <w:t>more than one</w:t>
      </w:r>
      <w:r w:rsidR="00E87F62" w:rsidRPr="007B7B72">
        <w:rPr>
          <w:rFonts w:ascii="Arial" w:eastAsia="Times New Roman" w:hAnsi="Arial" w:cs="Arial"/>
          <w:color w:val="000000"/>
          <w:sz w:val="23"/>
          <w:szCs w:val="23"/>
        </w:rPr>
        <w:t>, list all)</w:t>
      </w:r>
      <w:r w:rsidR="00424353" w:rsidRPr="007B7B72">
        <w:rPr>
          <w:rFonts w:ascii="Arial" w:eastAsia="Times New Roman" w:hAnsi="Arial" w:cs="Arial"/>
          <w:color w:val="000000"/>
          <w:sz w:val="23"/>
          <w:szCs w:val="23"/>
        </w:rPr>
        <w:t>:</w:t>
      </w:r>
    </w:p>
    <w:p w:rsidR="00424353"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B0470B" w:rsidRPr="007B7B72" w:rsidRDefault="00B0470B" w:rsidP="00696F48">
      <w:pPr>
        <w:pStyle w:val="ListParagraph"/>
        <w:spacing w:after="0" w:line="240" w:lineRule="auto"/>
        <w:ind w:left="360"/>
        <w:rPr>
          <w:rFonts w:ascii="Arial" w:eastAsia="Times New Roman" w:hAnsi="Arial" w:cs="Arial"/>
          <w:color w:val="000000"/>
          <w:sz w:val="23"/>
          <w:szCs w:val="23"/>
        </w:rPr>
      </w:pPr>
    </w:p>
    <w:p w:rsidR="000B6178" w:rsidRPr="007B7B72" w:rsidRDefault="000B6178"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Describe the specific city/region/community where research will take place (</w:t>
      </w:r>
      <w:r w:rsidR="00DF5E64" w:rsidRPr="007B7B72">
        <w:rPr>
          <w:rFonts w:ascii="Arial" w:eastAsia="Times New Roman" w:hAnsi="Arial" w:cs="Arial"/>
          <w:color w:val="000000"/>
          <w:sz w:val="23"/>
          <w:szCs w:val="23"/>
        </w:rPr>
        <w:t xml:space="preserve">if more than one, describe each; include description of </w:t>
      </w:r>
      <w:r w:rsidRPr="007B7B72">
        <w:rPr>
          <w:rFonts w:ascii="Arial" w:eastAsia="Times New Roman" w:hAnsi="Arial" w:cs="Arial"/>
          <w:color w:val="000000"/>
          <w:sz w:val="23"/>
          <w:szCs w:val="23"/>
        </w:rPr>
        <w:t>current social, economic, and political conditions)</w:t>
      </w:r>
      <w:r w:rsidR="00424353" w:rsidRPr="007B7B72">
        <w:rPr>
          <w:rFonts w:ascii="Arial" w:eastAsia="Times New Roman" w:hAnsi="Arial" w:cs="Arial"/>
          <w:color w:val="000000"/>
          <w:sz w:val="23"/>
          <w:szCs w:val="23"/>
        </w:rPr>
        <w:t>.</w:t>
      </w:r>
    </w:p>
    <w:p w:rsidR="00424353"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2963E4" w:rsidRPr="007B7B72" w:rsidRDefault="002963E4" w:rsidP="00696F48">
      <w:pPr>
        <w:spacing w:after="0" w:line="240" w:lineRule="auto"/>
        <w:ind w:left="360"/>
        <w:rPr>
          <w:rFonts w:ascii="Arial" w:eastAsia="Times New Roman" w:hAnsi="Arial" w:cs="Arial"/>
          <w:color w:val="000000"/>
          <w:sz w:val="23"/>
          <w:szCs w:val="23"/>
        </w:rPr>
      </w:pPr>
    </w:p>
    <w:p w:rsidR="00EA73BD" w:rsidRDefault="00EA73BD" w:rsidP="00696F48">
      <w:pPr>
        <w:pStyle w:val="ListParagraph"/>
        <w:numPr>
          <w:ilvl w:val="0"/>
          <w:numId w:val="8"/>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Describe the </w:t>
      </w:r>
      <w:r w:rsidR="00E528D5">
        <w:rPr>
          <w:rFonts w:ascii="Arial" w:eastAsia="Times New Roman" w:hAnsi="Arial" w:cs="Arial"/>
          <w:color w:val="000000"/>
          <w:sz w:val="23"/>
          <w:szCs w:val="23"/>
        </w:rPr>
        <w:t xml:space="preserve">target </w:t>
      </w:r>
      <w:r>
        <w:rPr>
          <w:rFonts w:ascii="Arial" w:eastAsia="Times New Roman" w:hAnsi="Arial" w:cs="Arial"/>
          <w:color w:val="000000"/>
          <w:sz w:val="23"/>
          <w:szCs w:val="23"/>
        </w:rPr>
        <w:t>subject population.</w:t>
      </w:r>
    </w:p>
    <w:p w:rsidR="00EA73BD"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CD684B" w:rsidRDefault="00BF2AA1" w:rsidP="00FD666A">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Why is this subject population being used?</w:t>
      </w:r>
    </w:p>
    <w:p w:rsidR="00CD684B"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EA73BD" w:rsidRDefault="00EA73BD" w:rsidP="00EA73BD">
      <w:pPr>
        <w:pStyle w:val="ListParagraph"/>
        <w:spacing w:after="0" w:line="240" w:lineRule="auto"/>
        <w:rPr>
          <w:rFonts w:ascii="Arial" w:eastAsia="Times New Roman" w:hAnsi="Arial" w:cs="Arial"/>
          <w:color w:val="000000"/>
          <w:sz w:val="23"/>
          <w:szCs w:val="23"/>
        </w:rPr>
      </w:pPr>
    </w:p>
    <w:p w:rsidR="00B0470B" w:rsidRPr="007B7B72" w:rsidRDefault="006357D3"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Does the research pose any additional risks for subjects due to the local context? </w:t>
      </w:r>
    </w:p>
    <w:p w:rsidR="006357D3"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bookmarkStart w:id="2" w:name="Check25"/>
      <w:r w:rsidR="00424353"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bookmarkEnd w:id="2"/>
      <w:r w:rsidR="00424353" w:rsidRPr="007B7B72">
        <w:rPr>
          <w:rFonts w:ascii="Arial" w:eastAsia="Times New Roman" w:hAnsi="Arial" w:cs="Arial"/>
          <w:color w:val="000000"/>
          <w:sz w:val="23"/>
          <w:szCs w:val="23"/>
        </w:rPr>
        <w:t xml:space="preserve">  </w:t>
      </w:r>
      <w:r w:rsidR="00B0470B" w:rsidRPr="007B7B72">
        <w:rPr>
          <w:rFonts w:ascii="Arial" w:eastAsia="Times New Roman" w:hAnsi="Arial" w:cs="Arial"/>
          <w:color w:val="000000"/>
          <w:sz w:val="23"/>
          <w:szCs w:val="23"/>
        </w:rPr>
        <w:t>No</w:t>
      </w:r>
    </w:p>
    <w:p w:rsidR="00424353" w:rsidRPr="007B7B72" w:rsidRDefault="00FD195F" w:rsidP="00696F48">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424353" w:rsidRPr="007B7B72">
        <w:rPr>
          <w:rFonts w:ascii="Arial" w:eastAsia="Times New Roman" w:hAnsi="Arial" w:cs="Arial"/>
          <w:color w:val="000000"/>
          <w:sz w:val="23"/>
          <w:szCs w:val="23"/>
        </w:rPr>
        <w:t xml:space="preserve">  </w:t>
      </w:r>
      <w:r w:rsidR="00B0470B" w:rsidRPr="007B7B72">
        <w:rPr>
          <w:rFonts w:ascii="Arial" w:eastAsia="Times New Roman" w:hAnsi="Arial" w:cs="Arial"/>
          <w:color w:val="000000"/>
          <w:sz w:val="23"/>
          <w:szCs w:val="23"/>
        </w:rPr>
        <w:t>Yes</w:t>
      </w:r>
    </w:p>
    <w:p w:rsidR="006357D3" w:rsidRPr="007B7B72" w:rsidRDefault="006357D3" w:rsidP="00FD666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If </w:t>
      </w:r>
      <w:r w:rsidR="002963E4" w:rsidRPr="007B7B72">
        <w:rPr>
          <w:rFonts w:ascii="Arial" w:eastAsia="Times New Roman" w:hAnsi="Arial" w:cs="Arial"/>
          <w:color w:val="000000"/>
          <w:sz w:val="23"/>
          <w:szCs w:val="23"/>
        </w:rPr>
        <w:t>yes</w:t>
      </w:r>
      <w:r w:rsidRPr="007B7B72">
        <w:rPr>
          <w:rFonts w:ascii="Arial" w:eastAsia="Times New Roman" w:hAnsi="Arial" w:cs="Arial"/>
          <w:color w:val="000000"/>
          <w:sz w:val="23"/>
          <w:szCs w:val="23"/>
        </w:rPr>
        <w:t>, what are the additional risks?</w:t>
      </w:r>
    </w:p>
    <w:p w:rsidR="00424353"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357D3" w:rsidRPr="007B7B72" w:rsidRDefault="006357D3" w:rsidP="00FD666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If </w:t>
      </w:r>
      <w:r w:rsidR="002963E4" w:rsidRPr="007B7B72">
        <w:rPr>
          <w:rFonts w:ascii="Arial" w:eastAsia="Times New Roman" w:hAnsi="Arial" w:cs="Arial"/>
          <w:color w:val="000000"/>
          <w:sz w:val="23"/>
          <w:szCs w:val="23"/>
        </w:rPr>
        <w:t>yes</w:t>
      </w:r>
      <w:r w:rsidRPr="007B7B72">
        <w:rPr>
          <w:rFonts w:ascii="Arial" w:eastAsia="Times New Roman" w:hAnsi="Arial" w:cs="Arial"/>
          <w:color w:val="000000"/>
          <w:sz w:val="23"/>
          <w:szCs w:val="23"/>
        </w:rPr>
        <w:t>, how will these risks be minimized?</w:t>
      </w:r>
    </w:p>
    <w:p w:rsidR="00424353"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2963E4" w:rsidRPr="007B7B72" w:rsidRDefault="002963E4" w:rsidP="006C59F7">
      <w:pPr>
        <w:pStyle w:val="ListParagraph"/>
        <w:spacing w:after="0" w:line="240" w:lineRule="auto"/>
        <w:ind w:left="1440"/>
        <w:rPr>
          <w:rFonts w:ascii="Arial" w:eastAsia="Times New Roman" w:hAnsi="Arial" w:cs="Arial"/>
          <w:color w:val="000000"/>
          <w:sz w:val="23"/>
          <w:szCs w:val="23"/>
        </w:rPr>
      </w:pPr>
    </w:p>
    <w:p w:rsidR="00E528D5" w:rsidRDefault="00E528D5" w:rsidP="00696F48">
      <w:pPr>
        <w:pStyle w:val="ListParagraph"/>
        <w:numPr>
          <w:ilvl w:val="0"/>
          <w:numId w:val="8"/>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Describe </w:t>
      </w:r>
      <w:r w:rsidR="00CB5699">
        <w:rPr>
          <w:rFonts w:ascii="Arial" w:eastAsia="Times New Roman" w:hAnsi="Arial" w:cs="Arial"/>
          <w:color w:val="000000"/>
          <w:sz w:val="23"/>
          <w:szCs w:val="23"/>
        </w:rPr>
        <w:t xml:space="preserve">how </w:t>
      </w:r>
      <w:r>
        <w:rPr>
          <w:rFonts w:ascii="Arial" w:eastAsia="Times New Roman" w:hAnsi="Arial" w:cs="Arial"/>
          <w:color w:val="000000"/>
          <w:sz w:val="23"/>
          <w:szCs w:val="23"/>
        </w:rPr>
        <w:t>the recruitment process</w:t>
      </w:r>
      <w:r w:rsidR="00CB5699">
        <w:rPr>
          <w:rFonts w:ascii="Arial" w:eastAsia="Times New Roman" w:hAnsi="Arial" w:cs="Arial"/>
          <w:color w:val="000000"/>
          <w:sz w:val="23"/>
          <w:szCs w:val="23"/>
        </w:rPr>
        <w:t xml:space="preserve"> will take place</w:t>
      </w:r>
      <w:r>
        <w:rPr>
          <w:rFonts w:ascii="Arial" w:eastAsia="Times New Roman" w:hAnsi="Arial" w:cs="Arial"/>
          <w:color w:val="000000"/>
          <w:sz w:val="23"/>
          <w:szCs w:val="23"/>
        </w:rPr>
        <w:t>.</w:t>
      </w:r>
    </w:p>
    <w:p w:rsidR="00E528D5"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E528D5" w:rsidRDefault="00E528D5" w:rsidP="00696F48">
      <w:pPr>
        <w:pStyle w:val="ListParagraph"/>
        <w:spacing w:after="0" w:line="240" w:lineRule="auto"/>
        <w:ind w:left="360"/>
        <w:rPr>
          <w:rFonts w:ascii="Arial" w:eastAsia="Times New Roman" w:hAnsi="Arial" w:cs="Arial"/>
          <w:color w:val="000000"/>
          <w:sz w:val="23"/>
          <w:szCs w:val="23"/>
        </w:rPr>
      </w:pPr>
    </w:p>
    <w:p w:rsidR="007E7BDC" w:rsidRPr="007B7B72" w:rsidRDefault="007E7BDC"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lastRenderedPageBreak/>
        <w:t>Describe performance site(s) where research will be conducted.</w:t>
      </w:r>
    </w:p>
    <w:p w:rsidR="007E7BDC"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2963E4" w:rsidRPr="007B7B72" w:rsidRDefault="002963E4" w:rsidP="00696F48">
      <w:pPr>
        <w:pStyle w:val="ListParagraph"/>
        <w:spacing w:after="0" w:line="240" w:lineRule="auto"/>
        <w:ind w:left="360"/>
        <w:rPr>
          <w:rFonts w:ascii="Arial" w:eastAsia="Times New Roman" w:hAnsi="Arial" w:cs="Arial"/>
          <w:color w:val="000000"/>
          <w:sz w:val="23"/>
          <w:szCs w:val="23"/>
        </w:rPr>
      </w:pPr>
    </w:p>
    <w:p w:rsidR="002963E4" w:rsidRPr="007B7B72" w:rsidRDefault="002963E4"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Describe the process used by the principal investigator to educate himself or herself on </w:t>
      </w:r>
      <w:r w:rsidR="00676839">
        <w:rPr>
          <w:rFonts w:ascii="Arial" w:eastAsia="Times New Roman" w:hAnsi="Arial" w:cs="Arial"/>
          <w:color w:val="000000"/>
          <w:sz w:val="23"/>
          <w:szCs w:val="23"/>
        </w:rPr>
        <w:t xml:space="preserve">the </w:t>
      </w:r>
      <w:r w:rsidRPr="007B7B72">
        <w:rPr>
          <w:rFonts w:ascii="Arial" w:eastAsia="Times New Roman" w:hAnsi="Arial" w:cs="Arial"/>
          <w:color w:val="000000"/>
          <w:sz w:val="23"/>
          <w:szCs w:val="23"/>
        </w:rPr>
        <w:t xml:space="preserve">local </w:t>
      </w:r>
      <w:r w:rsidR="00676839">
        <w:rPr>
          <w:rFonts w:ascii="Arial" w:eastAsia="Times New Roman" w:hAnsi="Arial" w:cs="Arial"/>
          <w:color w:val="000000"/>
          <w:sz w:val="23"/>
          <w:szCs w:val="23"/>
        </w:rPr>
        <w:t xml:space="preserve">setting’s </w:t>
      </w:r>
      <w:r w:rsidRPr="007B7B72">
        <w:rPr>
          <w:rFonts w:ascii="Arial" w:eastAsia="Times New Roman" w:hAnsi="Arial" w:cs="Arial"/>
          <w:color w:val="000000"/>
          <w:sz w:val="23"/>
          <w:szCs w:val="23"/>
        </w:rPr>
        <w:t>standards regarding human subjects research.</w:t>
      </w:r>
    </w:p>
    <w:p w:rsidR="002963E4"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2963E4" w:rsidRPr="007B7B72" w:rsidRDefault="002963E4" w:rsidP="00696F48">
      <w:pPr>
        <w:pStyle w:val="ListParagraph"/>
        <w:spacing w:after="0" w:line="240" w:lineRule="auto"/>
        <w:ind w:left="360"/>
        <w:rPr>
          <w:rFonts w:ascii="Arial" w:eastAsia="Times New Roman" w:hAnsi="Arial" w:cs="Arial"/>
          <w:color w:val="000000"/>
          <w:sz w:val="23"/>
          <w:szCs w:val="23"/>
        </w:rPr>
      </w:pPr>
    </w:p>
    <w:p w:rsidR="007E7BDC" w:rsidRPr="007B7B72" w:rsidRDefault="007E7BDC"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What are the country’s key organizations that provide national oversight for human subjects research?</w:t>
      </w:r>
    </w:p>
    <w:p w:rsidR="007E7BDC"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C270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00BC270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211A32" w:rsidRPr="007B7B72" w:rsidRDefault="00211A32" w:rsidP="00CF275E">
      <w:pPr>
        <w:spacing w:before="120" w:after="0" w:line="240" w:lineRule="auto"/>
        <w:ind w:left="720"/>
        <w:rPr>
          <w:rFonts w:ascii="Arial" w:eastAsia="Times New Roman" w:hAnsi="Arial" w:cs="Arial"/>
          <w:color w:val="000000"/>
          <w:sz w:val="23"/>
          <w:szCs w:val="23"/>
        </w:rPr>
      </w:pPr>
      <w:r w:rsidRPr="00F82F98">
        <w:rPr>
          <w:rFonts w:ascii="Arial" w:hAnsi="Arial" w:cs="Arial"/>
          <w:sz w:val="23"/>
          <w:szCs w:val="23"/>
        </w:rPr>
        <w:t xml:space="preserve">See the Office of Human Research Protections </w:t>
      </w:r>
      <w:r>
        <w:rPr>
          <w:rFonts w:ascii="Arial" w:hAnsi="Arial" w:cs="Arial"/>
          <w:sz w:val="23"/>
          <w:szCs w:val="23"/>
        </w:rPr>
        <w:t>(OHRP) International Compilation</w:t>
      </w:r>
      <w:r w:rsidRPr="00F82F98">
        <w:rPr>
          <w:rFonts w:ascii="Arial" w:hAnsi="Arial" w:cs="Arial"/>
          <w:sz w:val="23"/>
          <w:szCs w:val="23"/>
        </w:rPr>
        <w:t xml:space="preserve"> of Research Standards for a listing of key organizations, laws, regulations, and guidelines governing human subjects research in various countries (</w:t>
      </w:r>
      <w:hyperlink r:id="rId7" w:history="1">
        <w:r w:rsidRPr="00F82F98">
          <w:rPr>
            <w:rStyle w:val="Hyperlink"/>
            <w:rFonts w:ascii="Arial" w:hAnsi="Arial" w:cs="Arial"/>
            <w:sz w:val="23"/>
            <w:szCs w:val="23"/>
          </w:rPr>
          <w:t>http://www.hhs.gov/ohrp/international/intlcompilation/intlcomp2013.pdf.pdf</w:t>
        </w:r>
      </w:hyperlink>
      <w:r w:rsidRPr="00F82F98">
        <w:rPr>
          <w:rFonts w:ascii="Arial" w:hAnsi="Arial" w:cs="Arial"/>
          <w:sz w:val="23"/>
          <w:szCs w:val="23"/>
        </w:rPr>
        <w:t>).</w:t>
      </w:r>
      <w:r>
        <w:rPr>
          <w:rFonts w:ascii="Arial" w:hAnsi="Arial" w:cs="Arial"/>
          <w:sz w:val="23"/>
          <w:szCs w:val="23"/>
        </w:rPr>
        <w:t xml:space="preserve"> NOTE: This listing is not exhaustive. </w:t>
      </w:r>
    </w:p>
    <w:p w:rsidR="00557359" w:rsidRPr="007B7B72" w:rsidRDefault="00557359" w:rsidP="006C59F7">
      <w:pPr>
        <w:spacing w:after="0" w:line="240" w:lineRule="auto"/>
        <w:rPr>
          <w:rFonts w:ascii="Arial" w:eastAsia="Times New Roman" w:hAnsi="Arial" w:cs="Arial"/>
          <w:color w:val="000000"/>
          <w:sz w:val="23"/>
          <w:szCs w:val="23"/>
        </w:rPr>
      </w:pPr>
    </w:p>
    <w:p w:rsidR="00B076F1" w:rsidRDefault="00AC5D16" w:rsidP="00696F48">
      <w:pPr>
        <w:pStyle w:val="ListParagraph"/>
        <w:numPr>
          <w:ilvl w:val="0"/>
          <w:numId w:val="8"/>
        </w:numPr>
        <w:spacing w:after="0" w:line="240" w:lineRule="auto"/>
        <w:ind w:left="360"/>
        <w:rPr>
          <w:rFonts w:ascii="Arial" w:eastAsia="Times New Roman" w:hAnsi="Arial" w:cs="Arial"/>
          <w:color w:val="000000"/>
          <w:sz w:val="23"/>
          <w:szCs w:val="23"/>
        </w:rPr>
      </w:pPr>
      <w:r w:rsidRPr="00F94D6C">
        <w:rPr>
          <w:rFonts w:ascii="Arial" w:eastAsia="Times New Roman" w:hAnsi="Arial" w:cs="Arial"/>
          <w:i/>
          <w:color w:val="000000"/>
          <w:sz w:val="23"/>
          <w:szCs w:val="23"/>
        </w:rPr>
        <w:t>National standards for conducting human subjects research</w:t>
      </w:r>
      <w:r>
        <w:rPr>
          <w:rFonts w:ascii="Arial" w:eastAsia="Times New Roman" w:hAnsi="Arial" w:cs="Arial"/>
          <w:color w:val="000000"/>
          <w:sz w:val="23"/>
          <w:szCs w:val="23"/>
        </w:rPr>
        <w:t xml:space="preserve">: </w:t>
      </w:r>
      <w:r w:rsidR="00224BA4">
        <w:rPr>
          <w:rFonts w:ascii="Arial" w:eastAsia="Times New Roman" w:hAnsi="Arial" w:cs="Arial"/>
          <w:color w:val="000000"/>
          <w:sz w:val="23"/>
          <w:szCs w:val="23"/>
        </w:rPr>
        <w:t>List the</w:t>
      </w:r>
      <w:r w:rsidR="002963E4" w:rsidRPr="007B7B72">
        <w:rPr>
          <w:rFonts w:ascii="Arial" w:eastAsia="Times New Roman" w:hAnsi="Arial" w:cs="Arial"/>
          <w:color w:val="000000"/>
          <w:sz w:val="23"/>
          <w:szCs w:val="23"/>
        </w:rPr>
        <w:t xml:space="preserve"> relevant legislation</w:t>
      </w:r>
      <w:r w:rsidR="00E10712">
        <w:rPr>
          <w:rFonts w:ascii="Arial" w:eastAsia="Times New Roman" w:hAnsi="Arial" w:cs="Arial"/>
          <w:color w:val="000000"/>
          <w:sz w:val="23"/>
          <w:szCs w:val="23"/>
        </w:rPr>
        <w:t>, regulations, and guidelines</w:t>
      </w:r>
      <w:r w:rsidR="002963E4" w:rsidRPr="007B7B72">
        <w:rPr>
          <w:rFonts w:ascii="Arial" w:eastAsia="Times New Roman" w:hAnsi="Arial" w:cs="Arial"/>
          <w:color w:val="000000"/>
          <w:sz w:val="23"/>
          <w:szCs w:val="23"/>
        </w:rPr>
        <w:t xml:space="preserve"> in place for performing human s</w:t>
      </w:r>
      <w:r w:rsidR="00224BA4">
        <w:rPr>
          <w:rFonts w:ascii="Arial" w:eastAsia="Times New Roman" w:hAnsi="Arial" w:cs="Arial"/>
          <w:color w:val="000000"/>
          <w:sz w:val="23"/>
          <w:szCs w:val="23"/>
        </w:rPr>
        <w:t>ubjects research in the country.</w:t>
      </w:r>
      <w:r w:rsidR="002963E4" w:rsidRPr="007B7B72">
        <w:rPr>
          <w:rFonts w:ascii="Arial" w:eastAsia="Times New Roman" w:hAnsi="Arial" w:cs="Arial"/>
          <w:color w:val="000000"/>
          <w:sz w:val="23"/>
          <w:szCs w:val="23"/>
        </w:rPr>
        <w:t xml:space="preserve"> </w:t>
      </w:r>
      <w:r w:rsidR="00B076F1">
        <w:rPr>
          <w:rFonts w:ascii="Arial" w:eastAsia="Times New Roman" w:hAnsi="Arial" w:cs="Arial"/>
          <w:color w:val="000000"/>
          <w:sz w:val="23"/>
          <w:szCs w:val="23"/>
        </w:rPr>
        <w:t xml:space="preserve">Also </w:t>
      </w:r>
      <w:r w:rsidR="00211A32">
        <w:rPr>
          <w:rFonts w:ascii="Arial" w:eastAsia="Times New Roman" w:hAnsi="Arial" w:cs="Arial"/>
          <w:color w:val="000000"/>
          <w:sz w:val="23"/>
          <w:szCs w:val="23"/>
        </w:rPr>
        <w:t>provide</w:t>
      </w:r>
      <w:r w:rsidR="00B076F1">
        <w:rPr>
          <w:rFonts w:ascii="Arial" w:eastAsia="Times New Roman" w:hAnsi="Arial" w:cs="Arial"/>
          <w:color w:val="000000"/>
          <w:sz w:val="23"/>
          <w:szCs w:val="23"/>
        </w:rPr>
        <w:t xml:space="preserve"> web links to English-language copies of </w:t>
      </w:r>
      <w:r w:rsidR="00211A32">
        <w:rPr>
          <w:rFonts w:ascii="Arial" w:eastAsia="Times New Roman" w:hAnsi="Arial" w:cs="Arial"/>
          <w:color w:val="000000"/>
          <w:sz w:val="23"/>
          <w:szCs w:val="23"/>
        </w:rPr>
        <w:t>those standards</w:t>
      </w:r>
      <w:r w:rsidR="00B076F1">
        <w:rPr>
          <w:rFonts w:ascii="Arial" w:eastAsia="Times New Roman" w:hAnsi="Arial" w:cs="Arial"/>
          <w:color w:val="000000"/>
          <w:sz w:val="23"/>
          <w:szCs w:val="23"/>
        </w:rPr>
        <w:t>.</w:t>
      </w:r>
    </w:p>
    <w:p w:rsidR="00B076F1"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B076F1"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B076F1" w:rsidRPr="00BC2701">
        <w:rPr>
          <w:rFonts w:ascii="Arial" w:eastAsia="Times New Roman" w:hAnsi="Arial" w:cs="Arial"/>
          <w:noProof/>
          <w:color w:val="000000"/>
          <w:sz w:val="23"/>
          <w:szCs w:val="23"/>
          <w:shd w:val="clear" w:color="auto" w:fill="BFBFBF" w:themeFill="background1" w:themeFillShade="BF"/>
        </w:rPr>
        <w:t> </w:t>
      </w:r>
      <w:r w:rsidR="00B076F1" w:rsidRPr="00BC2701">
        <w:rPr>
          <w:rFonts w:ascii="Arial" w:eastAsia="Times New Roman" w:hAnsi="Arial" w:cs="Arial"/>
          <w:noProof/>
          <w:color w:val="000000"/>
          <w:sz w:val="23"/>
          <w:szCs w:val="23"/>
          <w:shd w:val="clear" w:color="auto" w:fill="BFBFBF" w:themeFill="background1" w:themeFillShade="BF"/>
        </w:rPr>
        <w:t> </w:t>
      </w:r>
      <w:r w:rsidR="00B076F1" w:rsidRPr="00BC2701">
        <w:rPr>
          <w:rFonts w:ascii="Arial" w:eastAsia="Times New Roman" w:hAnsi="Arial" w:cs="Arial"/>
          <w:noProof/>
          <w:color w:val="000000"/>
          <w:sz w:val="23"/>
          <w:szCs w:val="23"/>
          <w:shd w:val="clear" w:color="auto" w:fill="BFBFBF" w:themeFill="background1" w:themeFillShade="BF"/>
        </w:rPr>
        <w:t> </w:t>
      </w:r>
      <w:r w:rsidR="00B076F1" w:rsidRPr="00BC2701">
        <w:rPr>
          <w:rFonts w:ascii="Arial" w:eastAsia="Times New Roman" w:hAnsi="Arial" w:cs="Arial"/>
          <w:noProof/>
          <w:color w:val="000000"/>
          <w:sz w:val="23"/>
          <w:szCs w:val="23"/>
          <w:shd w:val="clear" w:color="auto" w:fill="BFBFBF" w:themeFill="background1" w:themeFillShade="BF"/>
        </w:rPr>
        <w:t> </w:t>
      </w:r>
      <w:r w:rsidR="00B076F1"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B076F1" w:rsidRDefault="00B076F1" w:rsidP="00696F48">
      <w:pPr>
        <w:pStyle w:val="ListParagraph"/>
        <w:spacing w:after="0" w:line="240" w:lineRule="auto"/>
        <w:ind w:left="360"/>
        <w:rPr>
          <w:rFonts w:ascii="Arial" w:eastAsia="Times New Roman" w:hAnsi="Arial" w:cs="Arial"/>
          <w:color w:val="000000"/>
          <w:sz w:val="23"/>
          <w:szCs w:val="23"/>
        </w:rPr>
      </w:pPr>
    </w:p>
    <w:p w:rsidR="000D633F" w:rsidRDefault="00AC5D16" w:rsidP="00696F48">
      <w:pPr>
        <w:pStyle w:val="ListParagraph"/>
        <w:numPr>
          <w:ilvl w:val="0"/>
          <w:numId w:val="8"/>
        </w:numPr>
        <w:spacing w:after="0" w:line="240" w:lineRule="auto"/>
        <w:ind w:left="360"/>
        <w:rPr>
          <w:rFonts w:ascii="Arial" w:eastAsia="Times New Roman" w:hAnsi="Arial" w:cs="Arial"/>
          <w:color w:val="000000"/>
          <w:sz w:val="23"/>
          <w:szCs w:val="23"/>
        </w:rPr>
      </w:pPr>
      <w:r w:rsidRPr="00F94D6C">
        <w:rPr>
          <w:rFonts w:ascii="Arial" w:eastAsia="Times New Roman" w:hAnsi="Arial" w:cs="Arial"/>
          <w:i/>
          <w:color w:val="000000"/>
          <w:sz w:val="23"/>
          <w:szCs w:val="23"/>
        </w:rPr>
        <w:t>State or regional standards for conducting human subjects research</w:t>
      </w:r>
      <w:r>
        <w:rPr>
          <w:rFonts w:ascii="Arial" w:eastAsia="Times New Roman" w:hAnsi="Arial" w:cs="Arial"/>
          <w:color w:val="000000"/>
          <w:sz w:val="23"/>
          <w:szCs w:val="23"/>
        </w:rPr>
        <w:t xml:space="preserve">: </w:t>
      </w:r>
      <w:r w:rsidR="000D633F">
        <w:rPr>
          <w:rFonts w:ascii="Arial" w:eastAsia="Times New Roman" w:hAnsi="Arial" w:cs="Arial"/>
          <w:color w:val="000000"/>
          <w:sz w:val="23"/>
          <w:szCs w:val="23"/>
        </w:rPr>
        <w:t>If</w:t>
      </w:r>
      <w:r w:rsidR="000D633F" w:rsidRPr="007B7B72">
        <w:rPr>
          <w:rFonts w:ascii="Arial" w:eastAsia="Times New Roman" w:hAnsi="Arial" w:cs="Arial"/>
          <w:color w:val="000000"/>
          <w:sz w:val="23"/>
          <w:szCs w:val="23"/>
        </w:rPr>
        <w:t xml:space="preserve"> there </w:t>
      </w:r>
      <w:r w:rsidR="000D633F">
        <w:rPr>
          <w:rFonts w:ascii="Arial" w:eastAsia="Times New Roman" w:hAnsi="Arial" w:cs="Arial"/>
          <w:color w:val="000000"/>
          <w:sz w:val="23"/>
          <w:szCs w:val="23"/>
        </w:rPr>
        <w:t xml:space="preserve">are </w:t>
      </w:r>
      <w:r w:rsidR="000D633F" w:rsidRPr="007B7B72">
        <w:rPr>
          <w:rFonts w:ascii="Arial" w:eastAsia="Times New Roman" w:hAnsi="Arial" w:cs="Arial"/>
          <w:color w:val="000000"/>
          <w:sz w:val="23"/>
          <w:szCs w:val="23"/>
        </w:rPr>
        <w:t xml:space="preserve">any relevant state or </w:t>
      </w:r>
      <w:r w:rsidR="000D633F">
        <w:rPr>
          <w:rFonts w:ascii="Arial" w:eastAsia="Times New Roman" w:hAnsi="Arial" w:cs="Arial"/>
          <w:color w:val="000000"/>
          <w:sz w:val="23"/>
          <w:szCs w:val="23"/>
        </w:rPr>
        <w:t>regional</w:t>
      </w:r>
      <w:r w:rsidR="000D633F" w:rsidRPr="007B7B72">
        <w:rPr>
          <w:rFonts w:ascii="Arial" w:eastAsia="Times New Roman" w:hAnsi="Arial" w:cs="Arial"/>
          <w:color w:val="000000"/>
          <w:sz w:val="23"/>
          <w:szCs w:val="23"/>
        </w:rPr>
        <w:t xml:space="preserve"> standards regarding human subjects research that differ from or expand upon the </w:t>
      </w:r>
      <w:r w:rsidR="000D633F">
        <w:rPr>
          <w:rFonts w:ascii="Arial" w:eastAsia="Times New Roman" w:hAnsi="Arial" w:cs="Arial"/>
          <w:color w:val="000000"/>
          <w:sz w:val="23"/>
          <w:szCs w:val="23"/>
        </w:rPr>
        <w:t xml:space="preserve">country’s national standards, </w:t>
      </w:r>
      <w:r w:rsidR="00920A1A">
        <w:rPr>
          <w:rFonts w:ascii="Arial" w:eastAsia="Times New Roman" w:hAnsi="Arial" w:cs="Arial"/>
          <w:color w:val="000000"/>
          <w:sz w:val="23"/>
          <w:szCs w:val="23"/>
        </w:rPr>
        <w:t xml:space="preserve">list and </w:t>
      </w:r>
      <w:r w:rsidR="000D633F">
        <w:rPr>
          <w:rFonts w:ascii="Arial" w:eastAsia="Times New Roman" w:hAnsi="Arial" w:cs="Arial"/>
          <w:color w:val="000000"/>
          <w:sz w:val="23"/>
          <w:szCs w:val="23"/>
        </w:rPr>
        <w:t xml:space="preserve">describe </w:t>
      </w:r>
      <w:r>
        <w:rPr>
          <w:rFonts w:ascii="Arial" w:eastAsia="Times New Roman" w:hAnsi="Arial" w:cs="Arial"/>
          <w:color w:val="000000"/>
          <w:sz w:val="23"/>
          <w:szCs w:val="23"/>
        </w:rPr>
        <w:t xml:space="preserve">those standards </w:t>
      </w:r>
      <w:r w:rsidR="000D633F">
        <w:rPr>
          <w:rFonts w:ascii="Arial" w:eastAsia="Times New Roman" w:hAnsi="Arial" w:cs="Arial"/>
          <w:color w:val="000000"/>
          <w:sz w:val="23"/>
          <w:szCs w:val="23"/>
        </w:rPr>
        <w:t xml:space="preserve">here. Also provide web links to English-language copies of </w:t>
      </w:r>
      <w:r w:rsidR="00952FAE">
        <w:rPr>
          <w:rFonts w:ascii="Arial" w:eastAsia="Times New Roman" w:hAnsi="Arial" w:cs="Arial"/>
          <w:color w:val="000000"/>
          <w:sz w:val="23"/>
          <w:szCs w:val="23"/>
        </w:rPr>
        <w:t>those</w:t>
      </w:r>
      <w:r w:rsidR="000D633F">
        <w:rPr>
          <w:rFonts w:ascii="Arial" w:eastAsia="Times New Roman" w:hAnsi="Arial" w:cs="Arial"/>
          <w:color w:val="000000"/>
          <w:sz w:val="23"/>
          <w:szCs w:val="23"/>
        </w:rPr>
        <w:t xml:space="preserve"> standards. </w:t>
      </w:r>
    </w:p>
    <w:p w:rsidR="000D633F" w:rsidRPr="000D633F" w:rsidRDefault="00FD195F" w:rsidP="00692685">
      <w:pPr>
        <w:spacing w:before="60" w:after="0" w:line="240" w:lineRule="auto"/>
        <w:ind w:left="360"/>
        <w:rPr>
          <w:rFonts w:ascii="Arial" w:eastAsia="Times New Roman" w:hAnsi="Arial" w:cs="Arial"/>
          <w:color w:val="000000"/>
          <w:sz w:val="23"/>
          <w:szCs w:val="23"/>
        </w:rPr>
      </w:pPr>
      <w:r w:rsidRPr="000D633F">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0D633F" w:rsidRPr="000D633F">
        <w:rPr>
          <w:rFonts w:ascii="Arial" w:eastAsia="Times New Roman" w:hAnsi="Arial" w:cs="Arial"/>
          <w:color w:val="000000"/>
          <w:sz w:val="23"/>
          <w:szCs w:val="23"/>
          <w:shd w:val="clear" w:color="auto" w:fill="BFBFBF" w:themeFill="background1" w:themeFillShade="BF"/>
        </w:rPr>
        <w:instrText xml:space="preserve"> FORMTEXT </w:instrText>
      </w:r>
      <w:r w:rsidRPr="000D633F">
        <w:rPr>
          <w:rFonts w:ascii="Arial" w:eastAsia="Times New Roman" w:hAnsi="Arial" w:cs="Arial"/>
          <w:color w:val="000000"/>
          <w:sz w:val="23"/>
          <w:szCs w:val="23"/>
          <w:shd w:val="clear" w:color="auto" w:fill="BFBFBF" w:themeFill="background1" w:themeFillShade="BF"/>
        </w:rPr>
      </w:r>
      <w:r w:rsidRPr="000D633F">
        <w:rPr>
          <w:rFonts w:ascii="Arial" w:eastAsia="Times New Roman" w:hAnsi="Arial" w:cs="Arial"/>
          <w:color w:val="000000"/>
          <w:sz w:val="23"/>
          <w:szCs w:val="23"/>
          <w:shd w:val="clear" w:color="auto" w:fill="BFBFBF" w:themeFill="background1" w:themeFillShade="BF"/>
        </w:rPr>
        <w:fldChar w:fldCharType="separate"/>
      </w:r>
      <w:r w:rsidR="000D633F" w:rsidRPr="00BC2701">
        <w:rPr>
          <w:noProof/>
          <w:shd w:val="clear" w:color="auto" w:fill="BFBFBF" w:themeFill="background1" w:themeFillShade="BF"/>
        </w:rPr>
        <w:t> </w:t>
      </w:r>
      <w:r w:rsidR="000D633F" w:rsidRPr="00BC2701">
        <w:rPr>
          <w:noProof/>
          <w:shd w:val="clear" w:color="auto" w:fill="BFBFBF" w:themeFill="background1" w:themeFillShade="BF"/>
        </w:rPr>
        <w:t> </w:t>
      </w:r>
      <w:r w:rsidR="000D633F" w:rsidRPr="00BC2701">
        <w:rPr>
          <w:noProof/>
          <w:shd w:val="clear" w:color="auto" w:fill="BFBFBF" w:themeFill="background1" w:themeFillShade="BF"/>
        </w:rPr>
        <w:t> </w:t>
      </w:r>
      <w:r w:rsidR="000D633F" w:rsidRPr="00BC2701">
        <w:rPr>
          <w:noProof/>
          <w:shd w:val="clear" w:color="auto" w:fill="BFBFBF" w:themeFill="background1" w:themeFillShade="BF"/>
        </w:rPr>
        <w:t> </w:t>
      </w:r>
      <w:r w:rsidR="000D633F" w:rsidRPr="00BC2701">
        <w:rPr>
          <w:noProof/>
          <w:shd w:val="clear" w:color="auto" w:fill="BFBFBF" w:themeFill="background1" w:themeFillShade="BF"/>
        </w:rPr>
        <w:t> </w:t>
      </w:r>
      <w:r w:rsidRPr="000D633F">
        <w:rPr>
          <w:rFonts w:ascii="Arial" w:eastAsia="Times New Roman" w:hAnsi="Arial" w:cs="Arial"/>
          <w:color w:val="000000"/>
          <w:sz w:val="23"/>
          <w:szCs w:val="23"/>
          <w:shd w:val="clear" w:color="auto" w:fill="BFBFBF" w:themeFill="background1" w:themeFillShade="BF"/>
        </w:rPr>
        <w:fldChar w:fldCharType="end"/>
      </w:r>
    </w:p>
    <w:p w:rsidR="00952FAE" w:rsidRDefault="006A5996" w:rsidP="00326AF3">
      <w:pPr>
        <w:pStyle w:val="ListParagraph"/>
        <w:spacing w:before="120" w:after="0" w:line="240" w:lineRule="auto"/>
        <w:rPr>
          <w:rFonts w:ascii="Arial" w:eastAsia="Times New Roman" w:hAnsi="Arial" w:cs="Arial"/>
          <w:color w:val="000000"/>
          <w:sz w:val="23"/>
          <w:szCs w:val="23"/>
        </w:rPr>
      </w:pPr>
      <w:r>
        <w:rPr>
          <w:rFonts w:ascii="Arial" w:eastAsia="Times New Roman" w:hAnsi="Arial" w:cs="Arial"/>
          <w:color w:val="000000"/>
          <w:sz w:val="23"/>
          <w:szCs w:val="23"/>
        </w:rPr>
        <w:t>NOTE: t</w:t>
      </w:r>
      <w:r w:rsidRPr="007B7B72">
        <w:rPr>
          <w:rFonts w:ascii="Arial" w:eastAsia="Times New Roman" w:hAnsi="Arial" w:cs="Arial"/>
          <w:color w:val="000000"/>
          <w:sz w:val="23"/>
          <w:szCs w:val="23"/>
        </w:rPr>
        <w:t xml:space="preserve">he OHRP International Compilation of Human Research Standards does not include standards from state or </w:t>
      </w:r>
      <w:r>
        <w:rPr>
          <w:rFonts w:ascii="Arial" w:eastAsia="Times New Roman" w:hAnsi="Arial" w:cs="Arial"/>
          <w:color w:val="000000"/>
          <w:sz w:val="23"/>
          <w:szCs w:val="23"/>
        </w:rPr>
        <w:t>regional</w:t>
      </w:r>
      <w:r w:rsidRPr="007B7B72">
        <w:rPr>
          <w:rFonts w:ascii="Arial" w:eastAsia="Times New Roman" w:hAnsi="Arial" w:cs="Arial"/>
          <w:color w:val="000000"/>
          <w:sz w:val="23"/>
          <w:szCs w:val="23"/>
        </w:rPr>
        <w:t xml:space="preserve"> levels.</w:t>
      </w:r>
    </w:p>
    <w:p w:rsidR="006A5996" w:rsidRDefault="006A5996" w:rsidP="000D633F">
      <w:pPr>
        <w:pStyle w:val="ListParagraph"/>
        <w:spacing w:after="0" w:line="240" w:lineRule="auto"/>
        <w:rPr>
          <w:rFonts w:ascii="Arial" w:eastAsia="Times New Roman" w:hAnsi="Arial" w:cs="Arial"/>
          <w:color w:val="000000"/>
          <w:sz w:val="23"/>
          <w:szCs w:val="23"/>
        </w:rPr>
      </w:pPr>
    </w:p>
    <w:p w:rsidR="00B076F1" w:rsidRDefault="00B076F1" w:rsidP="00696F48">
      <w:pPr>
        <w:pStyle w:val="ListParagraph"/>
        <w:numPr>
          <w:ilvl w:val="0"/>
          <w:numId w:val="8"/>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Do any </w:t>
      </w:r>
      <w:r w:rsidR="00AC5D16">
        <w:rPr>
          <w:rFonts w:ascii="Arial" w:eastAsia="Times New Roman" w:hAnsi="Arial" w:cs="Arial"/>
          <w:color w:val="000000"/>
          <w:sz w:val="23"/>
          <w:szCs w:val="23"/>
        </w:rPr>
        <w:t xml:space="preserve">of the relevant national </w:t>
      </w:r>
      <w:r w:rsidR="0064219F">
        <w:rPr>
          <w:rFonts w:ascii="Arial" w:eastAsia="Times New Roman" w:hAnsi="Arial" w:cs="Arial"/>
          <w:color w:val="000000"/>
          <w:sz w:val="23"/>
          <w:szCs w:val="23"/>
        </w:rPr>
        <w:t xml:space="preserve">and </w:t>
      </w:r>
      <w:r w:rsidR="00AC5D16">
        <w:rPr>
          <w:rFonts w:ascii="Arial" w:eastAsia="Times New Roman" w:hAnsi="Arial" w:cs="Arial"/>
          <w:color w:val="000000"/>
          <w:sz w:val="23"/>
          <w:szCs w:val="23"/>
        </w:rPr>
        <w:t xml:space="preserve">regional </w:t>
      </w:r>
      <w:r>
        <w:rPr>
          <w:rFonts w:ascii="Arial" w:eastAsia="Times New Roman" w:hAnsi="Arial" w:cs="Arial"/>
          <w:color w:val="000000"/>
          <w:sz w:val="23"/>
          <w:szCs w:val="23"/>
        </w:rPr>
        <w:t xml:space="preserve">standards </w:t>
      </w:r>
      <w:r w:rsidR="00D9039B">
        <w:rPr>
          <w:rFonts w:ascii="Arial" w:eastAsia="Times New Roman" w:hAnsi="Arial" w:cs="Arial"/>
          <w:color w:val="000000"/>
          <w:sz w:val="23"/>
          <w:szCs w:val="23"/>
        </w:rPr>
        <w:t xml:space="preserve">for conducting human subjects research </w:t>
      </w:r>
      <w:r>
        <w:rPr>
          <w:rFonts w:ascii="Arial" w:eastAsia="Times New Roman" w:hAnsi="Arial" w:cs="Arial"/>
          <w:color w:val="000000"/>
          <w:sz w:val="23"/>
          <w:szCs w:val="23"/>
        </w:rPr>
        <w:t xml:space="preserve">differ from or add to the protections afforded subjects by the </w:t>
      </w:r>
      <w:r w:rsidR="00952FAE">
        <w:rPr>
          <w:rFonts w:ascii="Arial" w:eastAsia="Times New Roman" w:hAnsi="Arial" w:cs="Arial"/>
          <w:color w:val="000000"/>
          <w:sz w:val="23"/>
          <w:szCs w:val="23"/>
        </w:rPr>
        <w:t>C</w:t>
      </w:r>
      <w:r>
        <w:rPr>
          <w:rFonts w:ascii="Arial" w:eastAsia="Times New Roman" w:hAnsi="Arial" w:cs="Arial"/>
          <w:color w:val="000000"/>
          <w:sz w:val="23"/>
          <w:szCs w:val="23"/>
        </w:rPr>
        <w:t xml:space="preserve">ommon </w:t>
      </w:r>
      <w:r w:rsidR="00952FAE">
        <w:rPr>
          <w:rFonts w:ascii="Arial" w:eastAsia="Times New Roman" w:hAnsi="Arial" w:cs="Arial"/>
          <w:color w:val="000000"/>
          <w:sz w:val="23"/>
          <w:szCs w:val="23"/>
        </w:rPr>
        <w:t>R</w:t>
      </w:r>
      <w:r>
        <w:rPr>
          <w:rFonts w:ascii="Arial" w:eastAsia="Times New Roman" w:hAnsi="Arial" w:cs="Arial"/>
          <w:color w:val="000000"/>
          <w:sz w:val="23"/>
          <w:szCs w:val="23"/>
        </w:rPr>
        <w:t>ule?</w:t>
      </w:r>
    </w:p>
    <w:p w:rsidR="00952FAE" w:rsidRPr="00952FAE" w:rsidRDefault="00FD195F" w:rsidP="00692685">
      <w:pPr>
        <w:spacing w:before="60" w:after="0" w:line="240" w:lineRule="auto"/>
        <w:ind w:left="360"/>
        <w:rPr>
          <w:rFonts w:ascii="Arial" w:eastAsia="Times New Roman" w:hAnsi="Arial" w:cs="Arial"/>
          <w:color w:val="000000"/>
          <w:sz w:val="23"/>
          <w:szCs w:val="23"/>
        </w:rPr>
      </w:pPr>
      <w:r w:rsidRPr="00952FAE">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952FAE" w:rsidRPr="00952FAE">
        <w:rPr>
          <w:rFonts w:ascii="Arial" w:eastAsia="Times New Roman" w:hAnsi="Arial" w:cs="Arial"/>
          <w:color w:val="000000"/>
          <w:sz w:val="23"/>
          <w:szCs w:val="23"/>
          <w:shd w:val="clear" w:color="auto" w:fill="BFBFBF" w:themeFill="background1" w:themeFillShade="BF"/>
        </w:rPr>
        <w:instrText xml:space="preserve"> FORMCHECKBOX </w:instrText>
      </w:r>
      <w:r w:rsidRPr="00952FAE">
        <w:rPr>
          <w:rFonts w:ascii="Arial" w:eastAsia="Times New Roman" w:hAnsi="Arial" w:cs="Arial"/>
          <w:color w:val="000000"/>
          <w:sz w:val="23"/>
          <w:szCs w:val="23"/>
          <w:shd w:val="clear" w:color="auto" w:fill="BFBFBF" w:themeFill="background1" w:themeFillShade="BF"/>
        </w:rPr>
      </w:r>
      <w:r w:rsidRPr="00952FAE">
        <w:rPr>
          <w:rFonts w:ascii="Arial" w:eastAsia="Times New Roman" w:hAnsi="Arial" w:cs="Arial"/>
          <w:color w:val="000000"/>
          <w:sz w:val="23"/>
          <w:szCs w:val="23"/>
          <w:shd w:val="clear" w:color="auto" w:fill="BFBFBF" w:themeFill="background1" w:themeFillShade="BF"/>
        </w:rPr>
        <w:fldChar w:fldCharType="end"/>
      </w:r>
      <w:r w:rsidR="00952FAE" w:rsidRPr="00952FAE">
        <w:rPr>
          <w:rFonts w:ascii="Arial" w:eastAsia="Times New Roman" w:hAnsi="Arial" w:cs="Arial"/>
          <w:color w:val="000000"/>
          <w:sz w:val="23"/>
          <w:szCs w:val="23"/>
        </w:rPr>
        <w:t xml:space="preserve">  No</w:t>
      </w:r>
    </w:p>
    <w:p w:rsidR="00B076F1" w:rsidRDefault="00FD195F" w:rsidP="00D41457">
      <w:pPr>
        <w:spacing w:after="0"/>
        <w:ind w:left="360"/>
        <w:rPr>
          <w:rFonts w:ascii="Arial" w:eastAsia="Times New Roman" w:hAnsi="Arial" w:cs="Arial"/>
          <w:color w:val="000000"/>
          <w:sz w:val="23"/>
          <w:szCs w:val="23"/>
        </w:rPr>
      </w:pPr>
      <w:r w:rsidRPr="00952FAE">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952FAE" w:rsidRPr="00952FAE">
        <w:rPr>
          <w:rFonts w:ascii="Arial" w:eastAsia="Times New Roman" w:hAnsi="Arial" w:cs="Arial"/>
          <w:color w:val="000000"/>
          <w:sz w:val="23"/>
          <w:szCs w:val="23"/>
          <w:shd w:val="clear" w:color="auto" w:fill="BFBFBF" w:themeFill="background1" w:themeFillShade="BF"/>
        </w:rPr>
        <w:instrText xml:space="preserve"> FORMCHECKBOX </w:instrText>
      </w:r>
      <w:r w:rsidRPr="00952FAE">
        <w:rPr>
          <w:rFonts w:ascii="Arial" w:eastAsia="Times New Roman" w:hAnsi="Arial" w:cs="Arial"/>
          <w:color w:val="000000"/>
          <w:sz w:val="23"/>
          <w:szCs w:val="23"/>
          <w:shd w:val="clear" w:color="auto" w:fill="BFBFBF" w:themeFill="background1" w:themeFillShade="BF"/>
        </w:rPr>
      </w:r>
      <w:r w:rsidRPr="00952FAE">
        <w:rPr>
          <w:rFonts w:ascii="Arial" w:eastAsia="Times New Roman" w:hAnsi="Arial" w:cs="Arial"/>
          <w:color w:val="000000"/>
          <w:sz w:val="23"/>
          <w:szCs w:val="23"/>
          <w:shd w:val="clear" w:color="auto" w:fill="BFBFBF" w:themeFill="background1" w:themeFillShade="BF"/>
        </w:rPr>
        <w:fldChar w:fldCharType="end"/>
      </w:r>
      <w:r w:rsidR="00952FAE" w:rsidRPr="00952FAE">
        <w:rPr>
          <w:rFonts w:ascii="Arial" w:eastAsia="Times New Roman" w:hAnsi="Arial" w:cs="Arial"/>
          <w:color w:val="000000"/>
          <w:sz w:val="23"/>
          <w:szCs w:val="23"/>
        </w:rPr>
        <w:t xml:space="preserve">  Yes</w:t>
      </w:r>
    </w:p>
    <w:p w:rsidR="002963E4" w:rsidRPr="007B7B72" w:rsidRDefault="00B076F1" w:rsidP="000E1B83">
      <w:pPr>
        <w:pStyle w:val="ListParagraph"/>
        <w:spacing w:before="120"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If yes, explain those differences or additions. </w:t>
      </w:r>
    </w:p>
    <w:p w:rsidR="002963E4"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E7BDC" w:rsidRPr="008346F3" w:rsidRDefault="00EA2F2B" w:rsidP="008346F3">
      <w:pPr>
        <w:pStyle w:val="ListParagraph"/>
        <w:spacing w:after="0" w:line="240" w:lineRule="auto"/>
        <w:ind w:left="1440"/>
        <w:rPr>
          <w:rFonts w:ascii="Arial" w:eastAsia="Times New Roman" w:hAnsi="Arial" w:cs="Arial"/>
          <w:color w:val="000000"/>
          <w:sz w:val="23"/>
          <w:szCs w:val="23"/>
        </w:rPr>
      </w:pPr>
      <w:r w:rsidRPr="008346F3">
        <w:rPr>
          <w:rFonts w:ascii="Arial" w:eastAsia="Times New Roman" w:hAnsi="Arial" w:cs="Arial"/>
          <w:color w:val="000000"/>
          <w:sz w:val="23"/>
          <w:szCs w:val="23"/>
        </w:rPr>
        <w:t xml:space="preserve"> </w:t>
      </w:r>
    </w:p>
    <w:p w:rsidR="00D563F8" w:rsidRPr="007B7B72" w:rsidRDefault="00D563F8"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What is the age of majority in the country?</w:t>
      </w:r>
    </w:p>
    <w:p w:rsidR="00D563F8"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D563F8" w:rsidRPr="007B7B72" w:rsidRDefault="00D563F8" w:rsidP="00696F48">
      <w:pPr>
        <w:pStyle w:val="ListParagraph"/>
        <w:spacing w:after="0" w:line="240" w:lineRule="auto"/>
        <w:ind w:left="360"/>
        <w:rPr>
          <w:rFonts w:ascii="Arial" w:eastAsia="Times New Roman" w:hAnsi="Arial" w:cs="Arial"/>
          <w:color w:val="000000"/>
          <w:sz w:val="23"/>
          <w:szCs w:val="23"/>
        </w:rPr>
      </w:pPr>
    </w:p>
    <w:p w:rsidR="00D563F8" w:rsidRPr="007B7B72" w:rsidRDefault="00D563F8"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Will any form of compensation be provided to subjects for participating?</w:t>
      </w:r>
    </w:p>
    <w:p w:rsidR="00D563F8"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D563F8" w:rsidRPr="007B7B72">
        <w:rPr>
          <w:rFonts w:ascii="Arial" w:eastAsia="Times New Roman" w:hAnsi="Arial" w:cs="Arial"/>
          <w:color w:val="000000"/>
          <w:sz w:val="23"/>
          <w:szCs w:val="23"/>
        </w:rPr>
        <w:t xml:space="preserve">  No</w:t>
      </w:r>
    </w:p>
    <w:p w:rsidR="00D563F8" w:rsidRPr="007B7B72" w:rsidRDefault="00FD195F" w:rsidP="00696F48">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D563F8" w:rsidRPr="007B7B72">
        <w:rPr>
          <w:rFonts w:ascii="Arial" w:eastAsia="Times New Roman" w:hAnsi="Arial" w:cs="Arial"/>
          <w:color w:val="000000"/>
          <w:sz w:val="23"/>
          <w:szCs w:val="23"/>
        </w:rPr>
        <w:t xml:space="preserve">  Yes</w:t>
      </w:r>
    </w:p>
    <w:p w:rsidR="00D563F8" w:rsidRPr="007B7B72" w:rsidRDefault="00D563F8" w:rsidP="000E1B83">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If yes, describe the compensation.</w:t>
      </w:r>
    </w:p>
    <w:p w:rsidR="00D563F8"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D563F8" w:rsidRPr="007B7B72" w:rsidRDefault="00D563F8" w:rsidP="000E1B83">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Explain the magnitude of the compensation in terms of the relative local context (e.g. the amount equals a typical month’s salary for the subject population).</w:t>
      </w:r>
    </w:p>
    <w:p w:rsidR="00D563F8"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D563F8" w:rsidRPr="007B7B72" w:rsidRDefault="00D563F8" w:rsidP="006C59F7">
      <w:pPr>
        <w:pStyle w:val="ListParagraph"/>
        <w:spacing w:after="0" w:line="240" w:lineRule="auto"/>
        <w:rPr>
          <w:rFonts w:ascii="Arial" w:eastAsia="Times New Roman" w:hAnsi="Arial" w:cs="Arial"/>
          <w:color w:val="000000"/>
          <w:sz w:val="23"/>
          <w:szCs w:val="23"/>
        </w:rPr>
      </w:pPr>
    </w:p>
    <w:p w:rsidR="00E65B5A" w:rsidRPr="007B7B72" w:rsidRDefault="00E65B5A"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lastRenderedPageBreak/>
        <w:t>Language(s) spoken by potential subjects:</w:t>
      </w:r>
    </w:p>
    <w:p w:rsidR="00E65B5A"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E65B5A" w:rsidRPr="007B7B72" w:rsidRDefault="00E65B5A" w:rsidP="00696F48">
      <w:pPr>
        <w:pStyle w:val="ListParagraph"/>
        <w:spacing w:after="0" w:line="240" w:lineRule="auto"/>
        <w:ind w:left="360"/>
        <w:rPr>
          <w:rFonts w:ascii="Arial" w:eastAsia="Times New Roman" w:hAnsi="Arial" w:cs="Arial"/>
          <w:color w:val="000000"/>
          <w:sz w:val="23"/>
          <w:szCs w:val="23"/>
        </w:rPr>
      </w:pPr>
    </w:p>
    <w:p w:rsidR="00E65B5A" w:rsidRPr="007B7B72" w:rsidRDefault="00E65B5A" w:rsidP="00696F48">
      <w:pPr>
        <w:pStyle w:val="ListParagraph"/>
        <w:numPr>
          <w:ilvl w:val="0"/>
          <w:numId w:val="8"/>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Name all members of the research team that are fluent in subjects’ language(s). If there is more than one subject language, specify which team members are fluent in each language.</w:t>
      </w:r>
    </w:p>
    <w:p w:rsidR="00E65B5A"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A2C92" w:rsidRPr="00837165" w:rsidRDefault="006A2C92" w:rsidP="006C59F7">
      <w:pPr>
        <w:spacing w:after="0" w:line="240" w:lineRule="auto"/>
        <w:rPr>
          <w:rFonts w:ascii="Arial" w:eastAsia="Times New Roman" w:hAnsi="Arial" w:cs="Arial"/>
          <w:color w:val="000000"/>
          <w:sz w:val="28"/>
          <w:szCs w:val="28"/>
          <w:u w:val="single"/>
        </w:rPr>
      </w:pPr>
    </w:p>
    <w:p w:rsidR="00E87F62" w:rsidRPr="00AA7F10" w:rsidRDefault="00E87F62" w:rsidP="006C59F7">
      <w:pPr>
        <w:spacing w:after="0" w:line="240" w:lineRule="auto"/>
        <w:rPr>
          <w:rFonts w:ascii="Arial" w:eastAsia="Times New Roman" w:hAnsi="Arial" w:cs="Arial"/>
          <w:color w:val="461D7C"/>
          <w:sz w:val="30"/>
          <w:szCs w:val="30"/>
          <w:u w:val="single"/>
        </w:rPr>
      </w:pPr>
      <w:r w:rsidRPr="00AA7F10">
        <w:rPr>
          <w:rFonts w:ascii="Arial" w:eastAsia="Times New Roman" w:hAnsi="Arial" w:cs="Arial"/>
          <w:color w:val="461D7C"/>
          <w:sz w:val="30"/>
          <w:szCs w:val="30"/>
          <w:u w:val="single"/>
        </w:rPr>
        <w:t xml:space="preserve">Section B - Local </w:t>
      </w:r>
      <w:r w:rsidR="00E65B5A" w:rsidRPr="00AA7F10">
        <w:rPr>
          <w:rFonts w:ascii="Arial" w:eastAsia="Times New Roman" w:hAnsi="Arial" w:cs="Arial"/>
          <w:color w:val="461D7C"/>
          <w:sz w:val="30"/>
          <w:szCs w:val="30"/>
          <w:u w:val="single"/>
        </w:rPr>
        <w:t>Re</w:t>
      </w:r>
      <w:r w:rsidR="00621042">
        <w:rPr>
          <w:rFonts w:ascii="Arial" w:eastAsia="Times New Roman" w:hAnsi="Arial" w:cs="Arial"/>
          <w:color w:val="461D7C"/>
          <w:sz w:val="30"/>
          <w:szCs w:val="30"/>
          <w:u w:val="single"/>
        </w:rPr>
        <w:t>view and Approvals</w:t>
      </w:r>
    </w:p>
    <w:p w:rsidR="00E87F62" w:rsidRPr="007B7B72" w:rsidRDefault="00E87F62" w:rsidP="006C59F7">
      <w:pPr>
        <w:spacing w:after="0" w:line="240" w:lineRule="auto"/>
        <w:rPr>
          <w:rFonts w:ascii="Arial" w:eastAsia="Times New Roman" w:hAnsi="Arial" w:cs="Arial"/>
          <w:color w:val="000000"/>
          <w:sz w:val="23"/>
          <w:szCs w:val="23"/>
        </w:rPr>
      </w:pPr>
    </w:p>
    <w:p w:rsidR="00703219" w:rsidRPr="007B7B72" w:rsidRDefault="00703219" w:rsidP="000C73B9">
      <w:pPr>
        <w:pStyle w:val="ListParagraph"/>
        <w:numPr>
          <w:ilvl w:val="0"/>
          <w:numId w:val="11"/>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Who will conduct local review of the study protocol? (check all that apply)</w:t>
      </w:r>
    </w:p>
    <w:p w:rsidR="007E7BDC"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E7BDC" w:rsidRPr="007B7B72">
        <w:rPr>
          <w:rFonts w:ascii="Arial" w:eastAsia="Times New Roman" w:hAnsi="Arial" w:cs="Arial"/>
          <w:color w:val="000000"/>
          <w:sz w:val="23"/>
          <w:szCs w:val="23"/>
        </w:rPr>
        <w:t xml:space="preserve">  </w:t>
      </w:r>
      <w:r w:rsidR="00703219" w:rsidRPr="007B7B72">
        <w:rPr>
          <w:rFonts w:ascii="Arial" w:eastAsia="Times New Roman" w:hAnsi="Arial" w:cs="Arial"/>
          <w:color w:val="000000"/>
          <w:sz w:val="23"/>
          <w:szCs w:val="23"/>
        </w:rPr>
        <w:t>Local IRB</w:t>
      </w:r>
    </w:p>
    <w:p w:rsidR="00703219" w:rsidRPr="007B7B72" w:rsidRDefault="00FD195F" w:rsidP="000C73B9">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03219" w:rsidRPr="007B7B72">
        <w:rPr>
          <w:rFonts w:ascii="Arial" w:eastAsia="Times New Roman" w:hAnsi="Arial" w:cs="Arial"/>
          <w:color w:val="000000"/>
          <w:sz w:val="23"/>
          <w:szCs w:val="23"/>
        </w:rPr>
        <w:t xml:space="preserve">  Local Ethics Committee (EC)</w:t>
      </w:r>
    </w:p>
    <w:p w:rsidR="00703219" w:rsidRPr="007B7B72" w:rsidRDefault="00FD195F" w:rsidP="000C73B9">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03219" w:rsidRPr="007B7B72">
        <w:rPr>
          <w:rFonts w:ascii="Arial" w:eastAsia="Times New Roman" w:hAnsi="Arial" w:cs="Arial"/>
          <w:color w:val="000000"/>
          <w:sz w:val="23"/>
          <w:szCs w:val="23"/>
        </w:rPr>
        <w:t xml:space="preserve">  Other entity</w:t>
      </w:r>
    </w:p>
    <w:p w:rsidR="00703219" w:rsidRPr="007B7B72" w:rsidRDefault="00FD195F" w:rsidP="000C73B9">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03219" w:rsidRPr="007B7B72">
        <w:rPr>
          <w:rFonts w:ascii="Arial" w:eastAsia="Times New Roman" w:hAnsi="Arial" w:cs="Arial"/>
          <w:color w:val="000000"/>
          <w:sz w:val="23"/>
          <w:szCs w:val="23"/>
        </w:rPr>
        <w:t xml:space="preserve">  No local review will be conducted</w:t>
      </w:r>
    </w:p>
    <w:p w:rsidR="006C59F7" w:rsidRPr="007B7B72" w:rsidRDefault="006C59F7" w:rsidP="000C73B9">
      <w:pPr>
        <w:pStyle w:val="ListParagraph"/>
        <w:spacing w:after="0" w:line="240" w:lineRule="auto"/>
        <w:ind w:left="360"/>
        <w:rPr>
          <w:rFonts w:ascii="Arial" w:eastAsia="Times New Roman" w:hAnsi="Arial" w:cs="Arial"/>
          <w:color w:val="000000"/>
          <w:sz w:val="23"/>
          <w:szCs w:val="23"/>
        </w:rPr>
      </w:pPr>
    </w:p>
    <w:p w:rsidR="00703219" w:rsidRPr="007B7B72" w:rsidRDefault="00703219" w:rsidP="000C73B9">
      <w:pPr>
        <w:pStyle w:val="ListParagraph"/>
        <w:numPr>
          <w:ilvl w:val="0"/>
          <w:numId w:val="11"/>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If you chose “Other entity” for question #1, name and describe the entity that will be conducting the review:</w:t>
      </w:r>
    </w:p>
    <w:p w:rsidR="00703219"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03219" w:rsidRPr="007B7B72" w:rsidRDefault="00703219" w:rsidP="0010771E">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Attach copy of the entity’s policies/procedures for conducting review.</w:t>
      </w:r>
    </w:p>
    <w:p w:rsidR="00703219" w:rsidRPr="007B7B72" w:rsidRDefault="00703219" w:rsidP="006C59F7">
      <w:pPr>
        <w:pStyle w:val="ListParagraph"/>
        <w:spacing w:after="0" w:line="240" w:lineRule="auto"/>
        <w:rPr>
          <w:rFonts w:ascii="Arial" w:eastAsia="Times New Roman" w:hAnsi="Arial" w:cs="Arial"/>
          <w:color w:val="000000"/>
          <w:sz w:val="23"/>
          <w:szCs w:val="23"/>
        </w:rPr>
      </w:pPr>
    </w:p>
    <w:p w:rsidR="00703219" w:rsidRPr="007B7B72" w:rsidRDefault="00703219" w:rsidP="000C73B9">
      <w:pPr>
        <w:pStyle w:val="ListParagraph"/>
        <w:numPr>
          <w:ilvl w:val="0"/>
          <w:numId w:val="11"/>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If you chose “No local review will be conducted” for question #1, explain why no local review will take place. </w:t>
      </w:r>
    </w:p>
    <w:p w:rsidR="00703219"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03219" w:rsidRPr="007B7B72" w:rsidRDefault="00703219" w:rsidP="0010771E">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If no local review </w:t>
      </w:r>
      <w:r w:rsidR="00B969F0">
        <w:rPr>
          <w:rFonts w:ascii="Arial" w:eastAsia="Times New Roman" w:hAnsi="Arial" w:cs="Arial"/>
          <w:color w:val="000000"/>
          <w:sz w:val="23"/>
          <w:szCs w:val="23"/>
        </w:rPr>
        <w:t xml:space="preserve">of the study protocol </w:t>
      </w:r>
      <w:r w:rsidRPr="007B7B72">
        <w:rPr>
          <w:rFonts w:ascii="Arial" w:eastAsia="Times New Roman" w:hAnsi="Arial" w:cs="Arial"/>
          <w:color w:val="000000"/>
          <w:sz w:val="23"/>
          <w:szCs w:val="23"/>
        </w:rPr>
        <w:t>will be conducted, continue to question #6 now.</w:t>
      </w:r>
    </w:p>
    <w:p w:rsidR="00703219" w:rsidRPr="007B7B72" w:rsidRDefault="00703219" w:rsidP="006C59F7">
      <w:pPr>
        <w:pStyle w:val="ListParagraph"/>
        <w:spacing w:after="0" w:line="240" w:lineRule="auto"/>
        <w:rPr>
          <w:rFonts w:ascii="Arial" w:eastAsia="Times New Roman" w:hAnsi="Arial" w:cs="Arial"/>
          <w:color w:val="000000"/>
          <w:sz w:val="23"/>
          <w:szCs w:val="23"/>
        </w:rPr>
      </w:pPr>
    </w:p>
    <w:p w:rsidR="007B7B72" w:rsidRPr="007B7B72" w:rsidRDefault="007B7B72" w:rsidP="000C73B9">
      <w:pPr>
        <w:pStyle w:val="ListParagraph"/>
        <w:numPr>
          <w:ilvl w:val="0"/>
          <w:numId w:val="11"/>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If you chose “Local IRB” or “Local Ethics Committee (EC)” for question #1, answer the following:</w:t>
      </w:r>
    </w:p>
    <w:p w:rsidR="007B7B72" w:rsidRPr="007B7B72" w:rsidRDefault="007B7B72" w:rsidP="0010771E">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Name of IRB/EC:</w:t>
      </w:r>
    </w:p>
    <w:p w:rsidR="007B7B72"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B7B72" w:rsidRPr="007B7B72" w:rsidRDefault="007B7B72" w:rsidP="00967D9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Address of IRB/EC:</w:t>
      </w:r>
    </w:p>
    <w:p w:rsidR="007B7B72"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B7B72" w:rsidRPr="007B7B72" w:rsidRDefault="007B7B72" w:rsidP="00967D9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Name of IRB/EC Chair:</w:t>
      </w:r>
    </w:p>
    <w:p w:rsidR="007B7B72"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B7B72" w:rsidRPr="007B7B72" w:rsidRDefault="007B7B72" w:rsidP="00967D9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Phone number of IRB/EC Chair (if applicable):</w:t>
      </w:r>
    </w:p>
    <w:p w:rsidR="007B7B72"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B7B72" w:rsidRPr="007B7B72" w:rsidRDefault="007B7B72" w:rsidP="00967D9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Email address of IRB/EC Chair (if applicable):</w:t>
      </w:r>
    </w:p>
    <w:p w:rsidR="007B7B72"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B7B72" w:rsidRPr="007B7B72" w:rsidRDefault="007B7B72" w:rsidP="00967D9A">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Are the policies/procedures for review used by the local IRB/EC equal or equivalent to those </w:t>
      </w:r>
      <w:r w:rsidR="00CC22E6">
        <w:rPr>
          <w:rFonts w:ascii="Arial" w:eastAsia="Times New Roman" w:hAnsi="Arial" w:cs="Arial"/>
          <w:color w:val="000000"/>
          <w:sz w:val="23"/>
          <w:szCs w:val="23"/>
        </w:rPr>
        <w:t>used</w:t>
      </w:r>
      <w:r w:rsidRPr="007B7B72">
        <w:rPr>
          <w:rFonts w:ascii="Arial" w:eastAsia="Times New Roman" w:hAnsi="Arial" w:cs="Arial"/>
          <w:color w:val="000000"/>
          <w:sz w:val="23"/>
          <w:szCs w:val="23"/>
        </w:rPr>
        <w:t xml:space="preserve"> by the LSUHSC-NO IRB?</w:t>
      </w:r>
    </w:p>
    <w:p w:rsidR="007B7B72"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8315AA">
        <w:rPr>
          <w:rFonts w:ascii="Arial" w:eastAsia="Times New Roman" w:hAnsi="Arial" w:cs="Arial"/>
          <w:color w:val="000000"/>
          <w:sz w:val="23"/>
          <w:szCs w:val="23"/>
        </w:rPr>
        <w:t xml:space="preserve">  </w:t>
      </w:r>
      <w:r w:rsidR="007B7B72" w:rsidRPr="007B7B72">
        <w:rPr>
          <w:rFonts w:ascii="Arial" w:eastAsia="Times New Roman" w:hAnsi="Arial" w:cs="Arial"/>
          <w:color w:val="000000"/>
          <w:sz w:val="23"/>
          <w:szCs w:val="23"/>
        </w:rPr>
        <w:t>No</w:t>
      </w:r>
      <w:r w:rsidR="007B7B72" w:rsidRPr="007B7B72">
        <w:rPr>
          <w:rFonts w:ascii="Arial" w:eastAsia="Times New Roman" w:hAnsi="Arial" w:cs="Arial"/>
          <w:color w:val="000000"/>
          <w:sz w:val="23"/>
          <w:szCs w:val="23"/>
        </w:rPr>
        <w:br/>
      </w: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8315AA">
        <w:rPr>
          <w:rFonts w:ascii="Arial" w:eastAsia="Times New Roman" w:hAnsi="Arial" w:cs="Arial"/>
          <w:color w:val="000000"/>
          <w:sz w:val="23"/>
          <w:szCs w:val="23"/>
        </w:rPr>
        <w:t xml:space="preserve">  </w:t>
      </w:r>
      <w:r w:rsidR="007B7B72" w:rsidRPr="007B7B72">
        <w:rPr>
          <w:rFonts w:ascii="Arial" w:eastAsia="Times New Roman" w:hAnsi="Arial" w:cs="Arial"/>
          <w:color w:val="000000"/>
          <w:sz w:val="23"/>
          <w:szCs w:val="23"/>
        </w:rPr>
        <w:t>Yes</w:t>
      </w:r>
    </w:p>
    <w:p w:rsidR="007B7B72" w:rsidRDefault="007B7B72" w:rsidP="00150436">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Attach copy of the local IRB/EC policies and procedures.</w:t>
      </w:r>
    </w:p>
    <w:p w:rsidR="00F02AC3" w:rsidRDefault="00F02AC3" w:rsidP="00150436">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If the policies/procedures for review used by the local IRB/EC are NOT equivalent to those used by the LSUHSC-NO IRB, explain </w:t>
      </w:r>
      <w:r w:rsidR="00DD595D">
        <w:rPr>
          <w:rFonts w:ascii="Arial" w:eastAsia="Times New Roman" w:hAnsi="Arial" w:cs="Arial"/>
          <w:color w:val="000000"/>
          <w:sz w:val="23"/>
          <w:szCs w:val="23"/>
        </w:rPr>
        <w:t xml:space="preserve">how </w:t>
      </w:r>
      <w:r w:rsidR="003E2AFF">
        <w:rPr>
          <w:rFonts w:ascii="Arial" w:eastAsia="Times New Roman" w:hAnsi="Arial" w:cs="Arial"/>
          <w:color w:val="000000"/>
          <w:sz w:val="23"/>
          <w:szCs w:val="23"/>
        </w:rPr>
        <w:t>the local IRB/EC</w:t>
      </w:r>
      <w:r w:rsidR="001F55C8">
        <w:rPr>
          <w:rFonts w:ascii="Arial" w:eastAsia="Times New Roman" w:hAnsi="Arial" w:cs="Arial"/>
          <w:color w:val="000000"/>
          <w:sz w:val="23"/>
          <w:szCs w:val="23"/>
        </w:rPr>
        <w:t xml:space="preserve"> policies</w:t>
      </w:r>
      <w:r w:rsidR="00DD595D">
        <w:rPr>
          <w:rFonts w:ascii="Arial" w:eastAsia="Times New Roman" w:hAnsi="Arial" w:cs="Arial"/>
          <w:color w:val="000000"/>
          <w:sz w:val="23"/>
          <w:szCs w:val="23"/>
        </w:rPr>
        <w:t>/procedures differ</w:t>
      </w:r>
      <w:r>
        <w:rPr>
          <w:rFonts w:ascii="Arial" w:eastAsia="Times New Roman" w:hAnsi="Arial" w:cs="Arial"/>
          <w:color w:val="000000"/>
          <w:sz w:val="23"/>
          <w:szCs w:val="23"/>
        </w:rPr>
        <w:t xml:space="preserve">. </w:t>
      </w:r>
    </w:p>
    <w:p w:rsidR="00F02AC3"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F02AC3"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F02AC3" w:rsidRPr="00BC2701">
        <w:rPr>
          <w:rFonts w:ascii="Arial" w:eastAsia="Times New Roman" w:hAnsi="Arial" w:cs="Arial"/>
          <w:noProof/>
          <w:color w:val="000000"/>
          <w:sz w:val="23"/>
          <w:szCs w:val="23"/>
          <w:shd w:val="clear" w:color="auto" w:fill="BFBFBF" w:themeFill="background1" w:themeFillShade="BF"/>
        </w:rPr>
        <w:t> </w:t>
      </w:r>
      <w:r w:rsidR="00F02AC3" w:rsidRPr="00BC2701">
        <w:rPr>
          <w:rFonts w:ascii="Arial" w:eastAsia="Times New Roman" w:hAnsi="Arial" w:cs="Arial"/>
          <w:noProof/>
          <w:color w:val="000000"/>
          <w:sz w:val="23"/>
          <w:szCs w:val="23"/>
          <w:shd w:val="clear" w:color="auto" w:fill="BFBFBF" w:themeFill="background1" w:themeFillShade="BF"/>
        </w:rPr>
        <w:t> </w:t>
      </w:r>
      <w:r w:rsidR="00F02AC3" w:rsidRPr="00BC2701">
        <w:rPr>
          <w:rFonts w:ascii="Arial" w:eastAsia="Times New Roman" w:hAnsi="Arial" w:cs="Arial"/>
          <w:noProof/>
          <w:color w:val="000000"/>
          <w:sz w:val="23"/>
          <w:szCs w:val="23"/>
          <w:shd w:val="clear" w:color="auto" w:fill="BFBFBF" w:themeFill="background1" w:themeFillShade="BF"/>
        </w:rPr>
        <w:t> </w:t>
      </w:r>
      <w:r w:rsidR="00F02AC3" w:rsidRPr="00BC2701">
        <w:rPr>
          <w:rFonts w:ascii="Arial" w:eastAsia="Times New Roman" w:hAnsi="Arial" w:cs="Arial"/>
          <w:noProof/>
          <w:color w:val="000000"/>
          <w:sz w:val="23"/>
          <w:szCs w:val="23"/>
          <w:shd w:val="clear" w:color="auto" w:fill="BFBFBF" w:themeFill="background1" w:themeFillShade="BF"/>
        </w:rPr>
        <w:t> </w:t>
      </w:r>
      <w:r w:rsidR="00F02AC3"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B7B72" w:rsidRDefault="007B7B72" w:rsidP="006C59F7">
      <w:pPr>
        <w:pStyle w:val="ListParagraph"/>
        <w:spacing w:after="0" w:line="240" w:lineRule="auto"/>
        <w:rPr>
          <w:rFonts w:ascii="Arial" w:eastAsia="Times New Roman" w:hAnsi="Arial" w:cs="Arial"/>
          <w:color w:val="000000"/>
          <w:sz w:val="23"/>
          <w:szCs w:val="23"/>
        </w:rPr>
      </w:pPr>
    </w:p>
    <w:p w:rsidR="00DB411F" w:rsidRPr="007B7B72" w:rsidRDefault="00DB411F" w:rsidP="00960EEF">
      <w:pPr>
        <w:pStyle w:val="ListParagraph"/>
        <w:numPr>
          <w:ilvl w:val="0"/>
          <w:numId w:val="11"/>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Has local approval </w:t>
      </w:r>
      <w:r w:rsidR="004B38C4">
        <w:rPr>
          <w:rFonts w:ascii="Arial" w:eastAsia="Times New Roman" w:hAnsi="Arial" w:cs="Arial"/>
          <w:color w:val="000000"/>
          <w:sz w:val="23"/>
          <w:szCs w:val="23"/>
        </w:rPr>
        <w:t xml:space="preserve">of the study protocol </w:t>
      </w:r>
      <w:r w:rsidRPr="007B7B72">
        <w:rPr>
          <w:rFonts w:ascii="Arial" w:eastAsia="Times New Roman" w:hAnsi="Arial" w:cs="Arial"/>
          <w:color w:val="000000"/>
          <w:sz w:val="23"/>
          <w:szCs w:val="23"/>
        </w:rPr>
        <w:t>been granted already?</w:t>
      </w:r>
    </w:p>
    <w:p w:rsidR="00DB411F" w:rsidRPr="007B7B72"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3780A" w:rsidRPr="007B7B72">
        <w:rPr>
          <w:rFonts w:ascii="Arial" w:eastAsia="Times New Roman" w:hAnsi="Arial" w:cs="Arial"/>
          <w:color w:val="000000"/>
          <w:sz w:val="23"/>
          <w:szCs w:val="23"/>
        </w:rPr>
        <w:t xml:space="preserve">  </w:t>
      </w:r>
      <w:r w:rsidR="00DB411F" w:rsidRPr="007B7B72">
        <w:rPr>
          <w:rFonts w:ascii="Arial" w:eastAsia="Times New Roman" w:hAnsi="Arial" w:cs="Arial"/>
          <w:color w:val="000000"/>
          <w:sz w:val="23"/>
          <w:szCs w:val="23"/>
        </w:rPr>
        <w:t>No</w:t>
      </w:r>
    </w:p>
    <w:p w:rsidR="007B62FD" w:rsidRDefault="00FD195F" w:rsidP="00960EEF">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B62FD" w:rsidRPr="007B7B72">
        <w:rPr>
          <w:rFonts w:ascii="Arial" w:eastAsia="Times New Roman" w:hAnsi="Arial" w:cs="Arial"/>
          <w:color w:val="000000"/>
          <w:sz w:val="23"/>
          <w:szCs w:val="23"/>
        </w:rPr>
        <w:t xml:space="preserve">  </w:t>
      </w:r>
      <w:r w:rsidR="00DB411F" w:rsidRPr="007B7B72">
        <w:rPr>
          <w:rFonts w:ascii="Arial" w:eastAsia="Times New Roman" w:hAnsi="Arial" w:cs="Arial"/>
          <w:color w:val="000000"/>
          <w:sz w:val="23"/>
          <w:szCs w:val="23"/>
        </w:rPr>
        <w:t>Yes</w:t>
      </w:r>
    </w:p>
    <w:p w:rsidR="00264ACC" w:rsidRPr="007B7B72" w:rsidRDefault="00264ACC" w:rsidP="0010771E">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If </w:t>
      </w:r>
      <w:r w:rsidR="004B38C4">
        <w:rPr>
          <w:rFonts w:ascii="Arial" w:eastAsia="Times New Roman" w:hAnsi="Arial" w:cs="Arial"/>
          <w:color w:val="000000"/>
          <w:sz w:val="23"/>
          <w:szCs w:val="23"/>
        </w:rPr>
        <w:t>no</w:t>
      </w:r>
      <w:r w:rsidRPr="007B7B72">
        <w:rPr>
          <w:rFonts w:ascii="Arial" w:eastAsia="Times New Roman" w:hAnsi="Arial" w:cs="Arial"/>
          <w:color w:val="000000"/>
          <w:sz w:val="23"/>
          <w:szCs w:val="23"/>
        </w:rPr>
        <w:t xml:space="preserve">, explain what </w:t>
      </w:r>
      <w:r w:rsidR="004B38C4">
        <w:rPr>
          <w:rFonts w:ascii="Arial" w:eastAsia="Times New Roman" w:hAnsi="Arial" w:cs="Arial"/>
          <w:color w:val="000000"/>
          <w:sz w:val="23"/>
          <w:szCs w:val="23"/>
        </w:rPr>
        <w:t>steps have already been taken and what steps still need to be taken to secure local approval</w:t>
      </w:r>
      <w:r w:rsidR="00C729C3">
        <w:rPr>
          <w:rFonts w:ascii="Arial" w:eastAsia="Times New Roman" w:hAnsi="Arial" w:cs="Arial"/>
          <w:color w:val="000000"/>
          <w:sz w:val="23"/>
          <w:szCs w:val="23"/>
        </w:rPr>
        <w:t xml:space="preserve"> of the study protocol</w:t>
      </w:r>
      <w:r w:rsidRPr="007B7B72">
        <w:rPr>
          <w:rFonts w:ascii="Arial" w:eastAsia="Times New Roman" w:hAnsi="Arial" w:cs="Arial"/>
          <w:color w:val="000000"/>
          <w:sz w:val="23"/>
          <w:szCs w:val="23"/>
        </w:rPr>
        <w:t xml:space="preserve">. </w:t>
      </w:r>
    </w:p>
    <w:p w:rsidR="00264ACC" w:rsidRPr="007B7B72"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DB411F" w:rsidRPr="007B7B72" w:rsidRDefault="00DB411F" w:rsidP="0010771E">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If </w:t>
      </w:r>
      <w:r w:rsidR="004B38C4">
        <w:rPr>
          <w:rFonts w:ascii="Arial" w:eastAsia="Times New Roman" w:hAnsi="Arial" w:cs="Arial"/>
          <w:color w:val="000000"/>
          <w:sz w:val="23"/>
          <w:szCs w:val="23"/>
        </w:rPr>
        <w:t>yes</w:t>
      </w:r>
      <w:r w:rsidRPr="007B7B72">
        <w:rPr>
          <w:rFonts w:ascii="Arial" w:eastAsia="Times New Roman" w:hAnsi="Arial" w:cs="Arial"/>
          <w:color w:val="000000"/>
          <w:sz w:val="23"/>
          <w:szCs w:val="23"/>
        </w:rPr>
        <w:t>, attach copy of documentation of approval.</w:t>
      </w:r>
    </w:p>
    <w:p w:rsidR="00D5554B" w:rsidRDefault="00D5554B" w:rsidP="006C59F7">
      <w:pPr>
        <w:pStyle w:val="ListParagraph"/>
        <w:spacing w:after="0" w:line="240" w:lineRule="auto"/>
        <w:rPr>
          <w:rFonts w:ascii="Arial" w:eastAsia="Times New Roman" w:hAnsi="Arial" w:cs="Arial"/>
          <w:color w:val="000000"/>
          <w:sz w:val="23"/>
          <w:szCs w:val="23"/>
        </w:rPr>
      </w:pPr>
    </w:p>
    <w:p w:rsidR="004B38C4" w:rsidRDefault="004B38C4" w:rsidP="000C73B9">
      <w:pPr>
        <w:pStyle w:val="ListParagraph"/>
        <w:numPr>
          <w:ilvl w:val="0"/>
          <w:numId w:val="11"/>
        </w:numPr>
        <w:tabs>
          <w:tab w:val="left" w:pos="0"/>
        </w:tabs>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Are there any additional local approvals need</w:t>
      </w:r>
      <w:r w:rsidR="00B969F0">
        <w:rPr>
          <w:rFonts w:ascii="Arial" w:eastAsia="Times New Roman" w:hAnsi="Arial" w:cs="Arial"/>
          <w:color w:val="000000"/>
          <w:sz w:val="23"/>
          <w:szCs w:val="23"/>
        </w:rPr>
        <w:t>ed</w:t>
      </w:r>
      <w:r>
        <w:rPr>
          <w:rFonts w:ascii="Arial" w:eastAsia="Times New Roman" w:hAnsi="Arial" w:cs="Arial"/>
          <w:color w:val="000000"/>
          <w:sz w:val="23"/>
          <w:szCs w:val="23"/>
        </w:rPr>
        <w:t xml:space="preserve"> to conduct the research?</w:t>
      </w:r>
    </w:p>
    <w:p w:rsidR="004B38C4" w:rsidRDefault="00FD195F" w:rsidP="00692685">
      <w:pPr>
        <w:pStyle w:val="ListParagraph"/>
        <w:tabs>
          <w:tab w:val="left" w:pos="0"/>
        </w:tabs>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4B38C4">
        <w:rPr>
          <w:rFonts w:ascii="Arial" w:eastAsia="Times New Roman" w:hAnsi="Arial" w:cs="Arial"/>
          <w:color w:val="000000"/>
          <w:sz w:val="23"/>
          <w:szCs w:val="23"/>
        </w:rPr>
        <w:t xml:space="preserve">  No</w:t>
      </w:r>
    </w:p>
    <w:p w:rsidR="004B38C4" w:rsidRDefault="00FD195F" w:rsidP="000C73B9">
      <w:pPr>
        <w:pStyle w:val="ListParagraph"/>
        <w:tabs>
          <w:tab w:val="left" w:pos="0"/>
        </w:tabs>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4B38C4">
        <w:rPr>
          <w:rFonts w:ascii="Arial" w:eastAsia="Times New Roman" w:hAnsi="Arial" w:cs="Arial"/>
          <w:color w:val="000000"/>
          <w:sz w:val="23"/>
          <w:szCs w:val="23"/>
        </w:rPr>
        <w:t xml:space="preserve">  Yes</w:t>
      </w:r>
    </w:p>
    <w:p w:rsidR="004B38C4" w:rsidRDefault="004B38C4" w:rsidP="0010771E">
      <w:pPr>
        <w:pStyle w:val="ListParagraph"/>
        <w:tabs>
          <w:tab w:val="left" w:pos="0"/>
        </w:tabs>
        <w:spacing w:before="120" w:after="0" w:line="240" w:lineRule="auto"/>
        <w:ind w:left="360"/>
        <w:contextualSpacing w:val="0"/>
        <w:rPr>
          <w:rFonts w:ascii="Arial" w:eastAsia="Times New Roman" w:hAnsi="Arial" w:cs="Arial"/>
          <w:color w:val="000000"/>
          <w:sz w:val="23"/>
          <w:szCs w:val="23"/>
        </w:rPr>
      </w:pPr>
      <w:r>
        <w:rPr>
          <w:rFonts w:ascii="Arial" w:eastAsia="Times New Roman" w:hAnsi="Arial" w:cs="Arial"/>
          <w:color w:val="000000"/>
          <w:sz w:val="23"/>
          <w:szCs w:val="23"/>
        </w:rPr>
        <w:t>If yes, answer the following:</w:t>
      </w:r>
    </w:p>
    <w:p w:rsidR="004B38C4" w:rsidRDefault="004B38C4" w:rsidP="0010771E">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Explain what additional approvals are needed.</w:t>
      </w:r>
    </w:p>
    <w:p w:rsidR="004B38C4"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4B38C4" w:rsidRDefault="004B38C4" w:rsidP="0010771E">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Have the additional local approvals already been granted?</w:t>
      </w:r>
    </w:p>
    <w:p w:rsidR="004B38C4"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4B38C4">
        <w:rPr>
          <w:rFonts w:ascii="Arial" w:eastAsia="Times New Roman" w:hAnsi="Arial" w:cs="Arial"/>
          <w:color w:val="000000"/>
          <w:sz w:val="23"/>
          <w:szCs w:val="23"/>
        </w:rPr>
        <w:t xml:space="preserve">  No</w:t>
      </w:r>
    </w:p>
    <w:p w:rsidR="004B38C4" w:rsidRDefault="00FD195F" w:rsidP="00960EEF">
      <w:pPr>
        <w:pStyle w:val="ListParagraph"/>
        <w:spacing w:after="0" w:line="240" w:lineRule="auto"/>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4B38C4">
        <w:rPr>
          <w:rFonts w:ascii="Arial" w:eastAsia="Times New Roman" w:hAnsi="Arial" w:cs="Arial"/>
          <w:color w:val="000000"/>
          <w:sz w:val="23"/>
          <w:szCs w:val="23"/>
        </w:rPr>
        <w:t xml:space="preserve">  Yes</w:t>
      </w:r>
    </w:p>
    <w:p w:rsidR="004B38C4" w:rsidRDefault="004B38C4" w:rsidP="0010771E">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If </w:t>
      </w:r>
      <w:r w:rsidR="00B969F0">
        <w:rPr>
          <w:rFonts w:ascii="Arial" w:eastAsia="Times New Roman" w:hAnsi="Arial" w:cs="Arial"/>
          <w:color w:val="000000"/>
          <w:sz w:val="23"/>
          <w:szCs w:val="23"/>
        </w:rPr>
        <w:t xml:space="preserve">the </w:t>
      </w:r>
      <w:r>
        <w:rPr>
          <w:rFonts w:ascii="Arial" w:eastAsia="Times New Roman" w:hAnsi="Arial" w:cs="Arial"/>
          <w:color w:val="000000"/>
          <w:sz w:val="23"/>
          <w:szCs w:val="23"/>
        </w:rPr>
        <w:t>additional local approvals have not already been granted, describe the steps that have already been taken and the steps that still need to be taken to secure the additional local approval</w:t>
      </w:r>
      <w:r w:rsidR="00B969F0">
        <w:rPr>
          <w:rFonts w:ascii="Arial" w:eastAsia="Times New Roman" w:hAnsi="Arial" w:cs="Arial"/>
          <w:color w:val="000000"/>
          <w:sz w:val="23"/>
          <w:szCs w:val="23"/>
        </w:rPr>
        <w:t>s</w:t>
      </w:r>
      <w:r>
        <w:rPr>
          <w:rFonts w:ascii="Arial" w:eastAsia="Times New Roman" w:hAnsi="Arial" w:cs="Arial"/>
          <w:color w:val="000000"/>
          <w:sz w:val="23"/>
          <w:szCs w:val="23"/>
        </w:rPr>
        <w:t>.</w:t>
      </w:r>
    </w:p>
    <w:p w:rsidR="004B38C4"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174670" w:rsidRPr="00EB6D5E" w:rsidRDefault="004B38C4" w:rsidP="0010771E">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the local approval</w:t>
      </w:r>
      <w:r w:rsidR="00B969F0">
        <w:rPr>
          <w:rFonts w:ascii="Arial" w:eastAsia="Times New Roman" w:hAnsi="Arial" w:cs="Arial"/>
          <w:color w:val="000000"/>
          <w:sz w:val="23"/>
          <w:szCs w:val="23"/>
        </w:rPr>
        <w:t>s</w:t>
      </w:r>
      <w:r>
        <w:rPr>
          <w:rFonts w:ascii="Arial" w:eastAsia="Times New Roman" w:hAnsi="Arial" w:cs="Arial"/>
          <w:color w:val="000000"/>
          <w:sz w:val="23"/>
          <w:szCs w:val="23"/>
        </w:rPr>
        <w:t xml:space="preserve"> </w:t>
      </w:r>
      <w:r w:rsidR="00B969F0">
        <w:rPr>
          <w:rFonts w:ascii="Arial" w:eastAsia="Times New Roman" w:hAnsi="Arial" w:cs="Arial"/>
          <w:color w:val="000000"/>
          <w:sz w:val="23"/>
          <w:szCs w:val="23"/>
        </w:rPr>
        <w:t>have</w:t>
      </w:r>
      <w:r>
        <w:rPr>
          <w:rFonts w:ascii="Arial" w:eastAsia="Times New Roman" w:hAnsi="Arial" w:cs="Arial"/>
          <w:color w:val="000000"/>
          <w:sz w:val="23"/>
          <w:szCs w:val="23"/>
        </w:rPr>
        <w:t xml:space="preserve"> already been granted, attach copy of documentation of approval</w:t>
      </w:r>
      <w:r w:rsidR="00B969F0">
        <w:rPr>
          <w:rFonts w:ascii="Arial" w:eastAsia="Times New Roman" w:hAnsi="Arial" w:cs="Arial"/>
          <w:color w:val="000000"/>
          <w:sz w:val="23"/>
          <w:szCs w:val="23"/>
        </w:rPr>
        <w:t>s</w:t>
      </w:r>
      <w:r>
        <w:rPr>
          <w:rFonts w:ascii="Arial" w:eastAsia="Times New Roman" w:hAnsi="Arial" w:cs="Arial"/>
          <w:color w:val="000000"/>
          <w:sz w:val="23"/>
          <w:szCs w:val="23"/>
        </w:rPr>
        <w:t>.</w:t>
      </w:r>
    </w:p>
    <w:p w:rsidR="006A2C92" w:rsidRPr="00837165" w:rsidRDefault="006A2C92" w:rsidP="006C59F7">
      <w:pPr>
        <w:spacing w:after="0" w:line="240" w:lineRule="auto"/>
        <w:rPr>
          <w:rFonts w:ascii="Arial" w:eastAsia="Times New Roman" w:hAnsi="Arial" w:cs="Arial"/>
          <w:color w:val="000000"/>
          <w:sz w:val="28"/>
          <w:szCs w:val="28"/>
          <w:u w:val="single"/>
        </w:rPr>
      </w:pPr>
    </w:p>
    <w:p w:rsidR="00DF5E64" w:rsidRPr="00AA7F10" w:rsidRDefault="00DF5E64" w:rsidP="006C59F7">
      <w:pPr>
        <w:spacing w:after="0" w:line="240" w:lineRule="auto"/>
        <w:rPr>
          <w:rFonts w:ascii="Arial" w:eastAsia="Times New Roman" w:hAnsi="Arial" w:cs="Arial"/>
          <w:color w:val="461D7C"/>
          <w:sz w:val="30"/>
          <w:szCs w:val="30"/>
          <w:u w:val="single"/>
        </w:rPr>
      </w:pPr>
      <w:r w:rsidRPr="00AA7F10">
        <w:rPr>
          <w:rFonts w:ascii="Arial" w:eastAsia="Times New Roman" w:hAnsi="Arial" w:cs="Arial"/>
          <w:color w:val="461D7C"/>
          <w:sz w:val="30"/>
          <w:szCs w:val="30"/>
          <w:u w:val="single"/>
        </w:rPr>
        <w:t>Section C</w:t>
      </w:r>
      <w:r w:rsidR="00174670" w:rsidRPr="00AA7F10">
        <w:rPr>
          <w:rFonts w:ascii="Arial" w:eastAsia="Times New Roman" w:hAnsi="Arial" w:cs="Arial"/>
          <w:color w:val="461D7C"/>
          <w:sz w:val="30"/>
          <w:szCs w:val="30"/>
          <w:u w:val="single"/>
        </w:rPr>
        <w:t xml:space="preserve"> </w:t>
      </w:r>
      <w:r w:rsidR="00AA7F10" w:rsidRPr="00AA7F10">
        <w:rPr>
          <w:rFonts w:ascii="Arial" w:eastAsia="Times New Roman" w:hAnsi="Arial" w:cs="Arial"/>
          <w:color w:val="461D7C"/>
          <w:sz w:val="30"/>
          <w:szCs w:val="30"/>
          <w:u w:val="single"/>
        </w:rPr>
        <w:t>-</w:t>
      </w:r>
      <w:r w:rsidRPr="00AA7F10">
        <w:rPr>
          <w:rFonts w:ascii="Arial" w:eastAsia="Times New Roman" w:hAnsi="Arial" w:cs="Arial"/>
          <w:color w:val="461D7C"/>
          <w:sz w:val="30"/>
          <w:szCs w:val="30"/>
          <w:u w:val="single"/>
        </w:rPr>
        <w:t xml:space="preserve"> </w:t>
      </w:r>
      <w:r w:rsidR="00174670" w:rsidRPr="00AA7F10">
        <w:rPr>
          <w:rFonts w:ascii="Arial" w:eastAsia="Times New Roman" w:hAnsi="Arial" w:cs="Arial"/>
          <w:color w:val="461D7C"/>
          <w:sz w:val="30"/>
          <w:szCs w:val="30"/>
          <w:u w:val="single"/>
        </w:rPr>
        <w:t>Institutional Engagement</w:t>
      </w:r>
    </w:p>
    <w:p w:rsidR="00174670" w:rsidRDefault="00174670" w:rsidP="006C59F7">
      <w:pPr>
        <w:spacing w:after="0" w:line="240" w:lineRule="auto"/>
        <w:rPr>
          <w:rFonts w:ascii="Arial" w:eastAsia="Times New Roman" w:hAnsi="Arial" w:cs="Arial"/>
          <w:color w:val="000000"/>
          <w:sz w:val="23"/>
          <w:szCs w:val="23"/>
        </w:rPr>
      </w:pPr>
    </w:p>
    <w:p w:rsidR="00174670" w:rsidRDefault="00174670" w:rsidP="006C59F7">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LSUHSC-NO will consider an off-site institution to be engaged in a non-exempt research project when its employees or agents for the purposes of the research project obtain: 1) data about the subjects of the research through intervention or interaction with them; 2) identifiable private information about the subjects of the research; or 3) the informed consent of human subjects for the research. Refer to the OHRP Guidance on Engagement of Institutions in Human Subjects Research (</w:t>
      </w:r>
      <w:hyperlink r:id="rId8" w:history="1">
        <w:r w:rsidR="00FF6466" w:rsidRPr="00827F7C">
          <w:rPr>
            <w:rStyle w:val="Hyperlink"/>
            <w:rFonts w:ascii="Arial" w:eastAsia="Times New Roman" w:hAnsi="Arial" w:cs="Arial"/>
            <w:sz w:val="23"/>
            <w:szCs w:val="23"/>
          </w:rPr>
          <w:t>http://www.hhs.gov/ohrp/policy/engage08.html</w:t>
        </w:r>
      </w:hyperlink>
      <w:r>
        <w:rPr>
          <w:rFonts w:ascii="Arial" w:eastAsia="Times New Roman" w:hAnsi="Arial" w:cs="Arial"/>
          <w:color w:val="000000"/>
          <w:sz w:val="23"/>
          <w:szCs w:val="23"/>
        </w:rPr>
        <w:t>) for more detailed scenarios of institutional engagement and non-engagement.</w:t>
      </w:r>
    </w:p>
    <w:p w:rsidR="00174670" w:rsidRDefault="00174670" w:rsidP="006C59F7">
      <w:pPr>
        <w:spacing w:after="0" w:line="240" w:lineRule="auto"/>
        <w:rPr>
          <w:rFonts w:ascii="Arial" w:eastAsia="Times New Roman" w:hAnsi="Arial" w:cs="Arial"/>
          <w:color w:val="000000"/>
          <w:sz w:val="23"/>
          <w:szCs w:val="23"/>
        </w:rPr>
      </w:pPr>
    </w:p>
    <w:p w:rsidR="00174670" w:rsidRDefault="00174670" w:rsidP="006C59F7">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According to HHS regulations [45 CFR 46 103(a); 45 CFR 46.103(b)], if an institution will be engaged in a non-exempt research project and the research project is conducted or supported by a U.S. federal department or agency, that institution must: 1) provide written assurance satisfactory to the department or agency head that it will comply with the requirements set forth in the regulations; and 2) certify to the department or agency head that the research has been reviewed and approved by an IRB provided for in the assurance, and will be subject to continuing review by the IRB.</w:t>
      </w:r>
    </w:p>
    <w:p w:rsidR="00174670" w:rsidRPr="00174670" w:rsidRDefault="00174670" w:rsidP="006C59F7">
      <w:pPr>
        <w:spacing w:after="0" w:line="240" w:lineRule="auto"/>
        <w:rPr>
          <w:rFonts w:ascii="Arial" w:eastAsia="Times New Roman" w:hAnsi="Arial" w:cs="Arial"/>
          <w:color w:val="000000"/>
          <w:sz w:val="23"/>
          <w:szCs w:val="23"/>
        </w:rPr>
      </w:pPr>
    </w:p>
    <w:p w:rsidR="00174670" w:rsidRPr="007B7B72" w:rsidRDefault="00174670" w:rsidP="00B13620">
      <w:pPr>
        <w:pStyle w:val="ListParagraph"/>
        <w:numPr>
          <w:ilvl w:val="0"/>
          <w:numId w:val="12"/>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Will a</w:t>
      </w:r>
      <w:r>
        <w:rPr>
          <w:rFonts w:ascii="Arial" w:eastAsia="Times New Roman" w:hAnsi="Arial" w:cs="Arial"/>
          <w:color w:val="000000"/>
          <w:sz w:val="23"/>
          <w:szCs w:val="23"/>
        </w:rPr>
        <w:t>n institution outside of the United States</w:t>
      </w:r>
      <w:r w:rsidRPr="007B7B72">
        <w:rPr>
          <w:rFonts w:ascii="Arial" w:eastAsia="Times New Roman" w:hAnsi="Arial" w:cs="Arial"/>
          <w:color w:val="000000"/>
          <w:sz w:val="23"/>
          <w:szCs w:val="23"/>
        </w:rPr>
        <w:t xml:space="preserve"> be </w:t>
      </w:r>
      <w:r w:rsidR="0009465E">
        <w:rPr>
          <w:rFonts w:ascii="Arial" w:eastAsia="Times New Roman" w:hAnsi="Arial" w:cs="Arial"/>
          <w:color w:val="000000"/>
          <w:sz w:val="23"/>
          <w:szCs w:val="23"/>
        </w:rPr>
        <w:t>involved</w:t>
      </w:r>
      <w:r w:rsidRPr="007B7B72">
        <w:rPr>
          <w:rFonts w:ascii="Arial" w:eastAsia="Times New Roman" w:hAnsi="Arial" w:cs="Arial"/>
          <w:color w:val="000000"/>
          <w:sz w:val="23"/>
          <w:szCs w:val="23"/>
        </w:rPr>
        <w:t xml:space="preserve"> in the research </w:t>
      </w:r>
      <w:r>
        <w:rPr>
          <w:rFonts w:ascii="Arial" w:eastAsia="Times New Roman" w:hAnsi="Arial" w:cs="Arial"/>
          <w:color w:val="000000"/>
          <w:sz w:val="23"/>
          <w:szCs w:val="23"/>
        </w:rPr>
        <w:t>project</w:t>
      </w:r>
      <w:r w:rsidRPr="007B7B72">
        <w:rPr>
          <w:rFonts w:ascii="Arial" w:eastAsia="Times New Roman" w:hAnsi="Arial" w:cs="Arial"/>
          <w:color w:val="000000"/>
          <w:sz w:val="23"/>
          <w:szCs w:val="23"/>
        </w:rPr>
        <w:t>?</w:t>
      </w:r>
      <w:r w:rsidR="0009465E">
        <w:rPr>
          <w:rFonts w:ascii="Arial" w:eastAsia="Times New Roman" w:hAnsi="Arial" w:cs="Arial"/>
          <w:color w:val="000000"/>
          <w:sz w:val="23"/>
          <w:szCs w:val="23"/>
        </w:rPr>
        <w:t xml:space="preserve"> (includes institution’s employees or agents)</w:t>
      </w:r>
    </w:p>
    <w:p w:rsidR="00174670" w:rsidRPr="007B7B72" w:rsidRDefault="00FD195F" w:rsidP="00692685">
      <w:pPr>
        <w:pStyle w:val="ListParagraph"/>
        <w:spacing w:before="60" w:after="0" w:line="240" w:lineRule="auto"/>
        <w:ind w:left="806" w:hanging="446"/>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74670" w:rsidRPr="007B7B72">
        <w:rPr>
          <w:rFonts w:ascii="Arial" w:eastAsia="Times New Roman" w:hAnsi="Arial" w:cs="Arial"/>
          <w:color w:val="000000"/>
          <w:sz w:val="23"/>
          <w:szCs w:val="23"/>
        </w:rPr>
        <w:t xml:space="preserve">  No</w:t>
      </w:r>
    </w:p>
    <w:p w:rsidR="00174670" w:rsidRDefault="00FD195F" w:rsidP="00B13620">
      <w:pPr>
        <w:pStyle w:val="ListParagraph"/>
        <w:spacing w:after="0" w:line="240" w:lineRule="auto"/>
        <w:ind w:left="810" w:hanging="45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74670" w:rsidRPr="007B7B72">
        <w:rPr>
          <w:rFonts w:ascii="Arial" w:eastAsia="Times New Roman" w:hAnsi="Arial" w:cs="Arial"/>
          <w:color w:val="000000"/>
          <w:sz w:val="23"/>
          <w:szCs w:val="23"/>
        </w:rPr>
        <w:t xml:space="preserve">  Yes</w:t>
      </w:r>
      <w:r w:rsidR="0009465E">
        <w:rPr>
          <w:rFonts w:ascii="Arial" w:eastAsia="Times New Roman" w:hAnsi="Arial" w:cs="Arial"/>
          <w:color w:val="000000"/>
          <w:sz w:val="23"/>
          <w:szCs w:val="23"/>
        </w:rPr>
        <w:t>. An institution will be involved, but this involvement DOES NOT meet the criteria of engagement.</w:t>
      </w:r>
    </w:p>
    <w:p w:rsidR="0009465E" w:rsidRDefault="00FD195F" w:rsidP="00B13620">
      <w:pPr>
        <w:pStyle w:val="ListParagraph"/>
        <w:spacing w:after="0" w:line="240" w:lineRule="auto"/>
        <w:ind w:left="810" w:hanging="45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09465E">
        <w:rPr>
          <w:rFonts w:ascii="Arial" w:eastAsia="Times New Roman" w:hAnsi="Arial" w:cs="Arial"/>
          <w:color w:val="000000"/>
          <w:sz w:val="23"/>
          <w:szCs w:val="23"/>
        </w:rPr>
        <w:t xml:space="preserve">  Yes. An institution will be involved, and this involvement DOES meet the criteria of engagement.</w:t>
      </w:r>
    </w:p>
    <w:p w:rsidR="0009465E" w:rsidRDefault="0009465E" w:rsidP="00E753C0">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lastRenderedPageBreak/>
        <w:t>If no, continue to Section D now.</w:t>
      </w:r>
    </w:p>
    <w:p w:rsidR="0009465E" w:rsidRDefault="0009465E" w:rsidP="006C59F7">
      <w:pPr>
        <w:pStyle w:val="ListParagraph"/>
        <w:spacing w:after="0" w:line="240" w:lineRule="auto"/>
        <w:rPr>
          <w:rFonts w:ascii="Arial" w:eastAsia="Times New Roman" w:hAnsi="Arial" w:cs="Arial"/>
          <w:color w:val="000000"/>
          <w:sz w:val="23"/>
          <w:szCs w:val="23"/>
        </w:rPr>
      </w:pPr>
    </w:p>
    <w:p w:rsidR="0009465E" w:rsidRDefault="0009465E" w:rsidP="00B13620">
      <w:pPr>
        <w:pStyle w:val="ListParagraph"/>
        <w:numPr>
          <w:ilvl w:val="0"/>
          <w:numId w:val="12"/>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Name of institution that will be involved in research:</w:t>
      </w:r>
    </w:p>
    <w:p w:rsidR="0009465E"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09465E" w:rsidRDefault="0009465E" w:rsidP="00B13620">
      <w:pPr>
        <w:pStyle w:val="ListParagraph"/>
        <w:spacing w:after="0" w:line="240" w:lineRule="auto"/>
        <w:ind w:left="360"/>
        <w:rPr>
          <w:rFonts w:ascii="Arial" w:eastAsia="Times New Roman" w:hAnsi="Arial" w:cs="Arial"/>
          <w:color w:val="000000"/>
          <w:sz w:val="23"/>
          <w:szCs w:val="23"/>
        </w:rPr>
      </w:pPr>
    </w:p>
    <w:p w:rsidR="0009465E" w:rsidRDefault="0009465E" w:rsidP="00B13620">
      <w:pPr>
        <w:pStyle w:val="ListParagraph"/>
        <w:numPr>
          <w:ilvl w:val="0"/>
          <w:numId w:val="12"/>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Describe the nature of the involvement of the institution.</w:t>
      </w:r>
    </w:p>
    <w:p w:rsidR="0009465E"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09465E" w:rsidRDefault="0009465E" w:rsidP="00E753C0">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institution’s involvement does not meet the criteria of engagement, continue to Section D now.</w:t>
      </w:r>
    </w:p>
    <w:p w:rsidR="0009465E" w:rsidRDefault="0009465E" w:rsidP="006C59F7">
      <w:pPr>
        <w:pStyle w:val="ListParagraph"/>
        <w:spacing w:after="0" w:line="240" w:lineRule="auto"/>
        <w:rPr>
          <w:rFonts w:ascii="Arial" w:eastAsia="Times New Roman" w:hAnsi="Arial" w:cs="Arial"/>
          <w:color w:val="000000"/>
          <w:sz w:val="23"/>
          <w:szCs w:val="23"/>
        </w:rPr>
      </w:pPr>
    </w:p>
    <w:p w:rsidR="00841C1F" w:rsidRDefault="00841C1F" w:rsidP="00B13620">
      <w:pPr>
        <w:pStyle w:val="ListParagraph"/>
        <w:numPr>
          <w:ilvl w:val="0"/>
          <w:numId w:val="12"/>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Does the institution</w:t>
      </w:r>
      <w:r w:rsidR="00AE3E0C">
        <w:rPr>
          <w:rFonts w:ascii="Arial" w:eastAsia="Times New Roman" w:hAnsi="Arial" w:cs="Arial"/>
          <w:color w:val="000000"/>
          <w:sz w:val="23"/>
          <w:szCs w:val="23"/>
        </w:rPr>
        <w:t xml:space="preserve"> hold an OHRP-approved Federalw</w:t>
      </w:r>
      <w:r>
        <w:rPr>
          <w:rFonts w:ascii="Arial" w:eastAsia="Times New Roman" w:hAnsi="Arial" w:cs="Arial"/>
          <w:color w:val="000000"/>
          <w:sz w:val="23"/>
          <w:szCs w:val="23"/>
        </w:rPr>
        <w:t>ide Assurance?</w:t>
      </w:r>
    </w:p>
    <w:p w:rsidR="00841C1F" w:rsidRDefault="00FD195F" w:rsidP="0069268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841C1F">
        <w:rPr>
          <w:rFonts w:ascii="Arial" w:eastAsia="Times New Roman" w:hAnsi="Arial" w:cs="Arial"/>
          <w:color w:val="000000"/>
          <w:sz w:val="23"/>
          <w:szCs w:val="23"/>
        </w:rPr>
        <w:t xml:space="preserve">  No</w:t>
      </w:r>
    </w:p>
    <w:p w:rsidR="00841C1F" w:rsidRDefault="00FD195F" w:rsidP="00B13620">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841C1F">
        <w:rPr>
          <w:rFonts w:ascii="Arial" w:eastAsia="Times New Roman" w:hAnsi="Arial" w:cs="Arial"/>
          <w:color w:val="000000"/>
          <w:sz w:val="23"/>
          <w:szCs w:val="23"/>
        </w:rPr>
        <w:t xml:space="preserve">  Yes</w:t>
      </w:r>
    </w:p>
    <w:p w:rsidR="00841C1F" w:rsidRDefault="00841C1F" w:rsidP="00BF79CC">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no, describe the steps that have already been taken and the steps that still need to be taken for the institution to acquire the Assurance.</w:t>
      </w:r>
    </w:p>
    <w:p w:rsidR="00841C1F" w:rsidRDefault="00FD195F" w:rsidP="0069268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A2C92" w:rsidRDefault="00841C1F" w:rsidP="00BF79CC">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yes, provide copy of documentation of Assurance.</w:t>
      </w:r>
    </w:p>
    <w:p w:rsidR="006A2C92" w:rsidRPr="00837165" w:rsidRDefault="006A2C92" w:rsidP="006C59F7">
      <w:pPr>
        <w:spacing w:after="0" w:line="240" w:lineRule="auto"/>
        <w:rPr>
          <w:rFonts w:ascii="Arial" w:eastAsia="Times New Roman" w:hAnsi="Arial" w:cs="Arial"/>
          <w:color w:val="000000"/>
          <w:sz w:val="28"/>
          <w:szCs w:val="28"/>
          <w:u w:val="single"/>
        </w:rPr>
      </w:pPr>
    </w:p>
    <w:p w:rsidR="00DA66CC" w:rsidRPr="00825ED5" w:rsidRDefault="00DA66CC" w:rsidP="006C59F7">
      <w:pPr>
        <w:spacing w:after="0" w:line="240" w:lineRule="auto"/>
        <w:rPr>
          <w:rFonts w:ascii="Arial" w:eastAsia="Times New Roman" w:hAnsi="Arial" w:cs="Arial"/>
          <w:color w:val="461D7C"/>
          <w:sz w:val="30"/>
          <w:szCs w:val="30"/>
        </w:rPr>
      </w:pPr>
      <w:r w:rsidRPr="00825ED5">
        <w:rPr>
          <w:rFonts w:ascii="Arial" w:eastAsia="Times New Roman" w:hAnsi="Arial" w:cs="Arial"/>
          <w:color w:val="461D7C"/>
          <w:sz w:val="30"/>
          <w:szCs w:val="30"/>
          <w:u w:val="single"/>
        </w:rPr>
        <w:t xml:space="preserve">Section </w:t>
      </w:r>
      <w:r w:rsidR="009B1765" w:rsidRPr="00825ED5">
        <w:rPr>
          <w:rFonts w:ascii="Arial" w:eastAsia="Times New Roman" w:hAnsi="Arial" w:cs="Arial"/>
          <w:color w:val="461D7C"/>
          <w:sz w:val="30"/>
          <w:szCs w:val="30"/>
          <w:u w:val="single"/>
        </w:rPr>
        <w:t>D</w:t>
      </w:r>
      <w:r w:rsidRPr="00825ED5">
        <w:rPr>
          <w:rFonts w:ascii="Arial" w:eastAsia="Times New Roman" w:hAnsi="Arial" w:cs="Arial"/>
          <w:color w:val="461D7C"/>
          <w:sz w:val="30"/>
          <w:szCs w:val="30"/>
          <w:u w:val="single"/>
        </w:rPr>
        <w:t xml:space="preserve"> - Research team</w:t>
      </w:r>
    </w:p>
    <w:p w:rsidR="00DA66CC" w:rsidRPr="007B7B72" w:rsidRDefault="00DA66CC" w:rsidP="006C59F7">
      <w:pPr>
        <w:spacing w:after="0" w:line="240" w:lineRule="auto"/>
        <w:rPr>
          <w:rFonts w:ascii="Arial" w:eastAsia="Times New Roman" w:hAnsi="Arial" w:cs="Arial"/>
          <w:color w:val="000000"/>
          <w:sz w:val="23"/>
          <w:szCs w:val="23"/>
        </w:rPr>
      </w:pPr>
    </w:p>
    <w:p w:rsidR="00DA66CC" w:rsidRPr="007B7B72" w:rsidRDefault="00DA66CC" w:rsidP="008A5FE8">
      <w:pPr>
        <w:pStyle w:val="ListParagraph"/>
        <w:numPr>
          <w:ilvl w:val="0"/>
          <w:numId w:val="10"/>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Describe </w:t>
      </w:r>
      <w:r w:rsidR="009B1765">
        <w:rPr>
          <w:rFonts w:ascii="Arial" w:eastAsia="Times New Roman" w:hAnsi="Arial" w:cs="Arial"/>
          <w:color w:val="000000"/>
          <w:sz w:val="23"/>
          <w:szCs w:val="23"/>
        </w:rPr>
        <w:t xml:space="preserve">the </w:t>
      </w:r>
      <w:r w:rsidRPr="007B7B72">
        <w:rPr>
          <w:rFonts w:ascii="Arial" w:eastAsia="Times New Roman" w:hAnsi="Arial" w:cs="Arial"/>
          <w:color w:val="000000"/>
          <w:sz w:val="23"/>
          <w:szCs w:val="23"/>
        </w:rPr>
        <w:t xml:space="preserve">principal investigator’s experience with </w:t>
      </w:r>
      <w:r w:rsidR="009B1765">
        <w:rPr>
          <w:rFonts w:ascii="Arial" w:eastAsia="Times New Roman" w:hAnsi="Arial" w:cs="Arial"/>
          <w:color w:val="000000"/>
          <w:sz w:val="23"/>
          <w:szCs w:val="23"/>
        </w:rPr>
        <w:t xml:space="preserve">the </w:t>
      </w:r>
      <w:r w:rsidRPr="007B7B72">
        <w:rPr>
          <w:rFonts w:ascii="Arial" w:eastAsia="Times New Roman" w:hAnsi="Arial" w:cs="Arial"/>
          <w:color w:val="000000"/>
          <w:sz w:val="23"/>
          <w:szCs w:val="23"/>
        </w:rPr>
        <w:t xml:space="preserve">country, culture, and subject population, and qualifications for conducting research in </w:t>
      </w:r>
      <w:r w:rsidR="009B1765">
        <w:rPr>
          <w:rFonts w:ascii="Arial" w:eastAsia="Times New Roman" w:hAnsi="Arial" w:cs="Arial"/>
          <w:color w:val="000000"/>
          <w:sz w:val="23"/>
          <w:szCs w:val="23"/>
        </w:rPr>
        <w:t xml:space="preserve">the </w:t>
      </w:r>
      <w:r w:rsidRPr="007B7B72">
        <w:rPr>
          <w:rFonts w:ascii="Arial" w:eastAsia="Times New Roman" w:hAnsi="Arial" w:cs="Arial"/>
          <w:color w:val="000000"/>
          <w:sz w:val="23"/>
          <w:szCs w:val="23"/>
        </w:rPr>
        <w:t>local setting.</w:t>
      </w:r>
    </w:p>
    <w:p w:rsidR="00DA66CC" w:rsidRPr="007B7B72"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DA66CC" w:rsidRDefault="00DA66CC" w:rsidP="008A5FE8">
      <w:pPr>
        <w:pStyle w:val="ListParagraph"/>
        <w:spacing w:after="0" w:line="240" w:lineRule="auto"/>
        <w:ind w:left="360"/>
        <w:rPr>
          <w:rFonts w:ascii="Arial" w:eastAsia="Times New Roman" w:hAnsi="Arial" w:cs="Arial"/>
          <w:color w:val="000000"/>
          <w:sz w:val="23"/>
          <w:szCs w:val="23"/>
        </w:rPr>
      </w:pPr>
    </w:p>
    <w:p w:rsidR="009B1765" w:rsidRDefault="009B1765" w:rsidP="008A5FE8">
      <w:pPr>
        <w:pStyle w:val="ListParagraph"/>
        <w:numPr>
          <w:ilvl w:val="0"/>
          <w:numId w:val="10"/>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Additional team members that ARE employees/agents of LSUHSC-NO:</w:t>
      </w:r>
    </w:p>
    <w:p w:rsidR="00177F7A" w:rsidRDefault="00DA66CC" w:rsidP="008A5FE8">
      <w:pPr>
        <w:pStyle w:val="ListParagraph"/>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For each member of the study team</w:t>
      </w:r>
      <w:r w:rsidR="009B1765">
        <w:rPr>
          <w:rFonts w:ascii="Arial" w:eastAsia="Times New Roman" w:hAnsi="Arial" w:cs="Arial"/>
          <w:color w:val="000000"/>
          <w:sz w:val="23"/>
          <w:szCs w:val="23"/>
        </w:rPr>
        <w:t xml:space="preserve"> that IS an employee/agent of LSUHSC-NO</w:t>
      </w:r>
      <w:r w:rsidRPr="007B7B72">
        <w:rPr>
          <w:rFonts w:ascii="Arial" w:eastAsia="Times New Roman" w:hAnsi="Arial" w:cs="Arial"/>
          <w:color w:val="000000"/>
          <w:sz w:val="23"/>
          <w:szCs w:val="23"/>
        </w:rPr>
        <w:t xml:space="preserve">, </w:t>
      </w:r>
      <w:r w:rsidR="00177F7A">
        <w:rPr>
          <w:rFonts w:ascii="Arial" w:eastAsia="Times New Roman" w:hAnsi="Arial" w:cs="Arial"/>
          <w:color w:val="000000"/>
          <w:sz w:val="23"/>
          <w:szCs w:val="23"/>
        </w:rPr>
        <w:t>list</w:t>
      </w:r>
      <w:r w:rsidRPr="007B7B72">
        <w:rPr>
          <w:rFonts w:ascii="Arial" w:eastAsia="Times New Roman" w:hAnsi="Arial" w:cs="Arial"/>
          <w:color w:val="000000"/>
          <w:sz w:val="23"/>
          <w:szCs w:val="23"/>
        </w:rPr>
        <w:t xml:space="preserve"> the following: </w:t>
      </w:r>
    </w:p>
    <w:p w:rsidR="00177F7A" w:rsidRDefault="00177F7A" w:rsidP="008A5FE8">
      <w:pPr>
        <w:pStyle w:val="ListParagraph"/>
        <w:numPr>
          <w:ilvl w:val="0"/>
          <w:numId w:val="14"/>
        </w:numPr>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T</w:t>
      </w:r>
      <w:r w:rsidR="00DA66CC" w:rsidRPr="007B7B72">
        <w:rPr>
          <w:rFonts w:ascii="Arial" w:eastAsia="Times New Roman" w:hAnsi="Arial" w:cs="Arial"/>
          <w:color w:val="000000"/>
          <w:sz w:val="23"/>
          <w:szCs w:val="23"/>
        </w:rPr>
        <w:t>eam member</w:t>
      </w:r>
      <w:r>
        <w:rPr>
          <w:rFonts w:ascii="Arial" w:eastAsia="Times New Roman" w:hAnsi="Arial" w:cs="Arial"/>
          <w:color w:val="000000"/>
          <w:sz w:val="23"/>
          <w:szCs w:val="23"/>
        </w:rPr>
        <w:t>’s name</w:t>
      </w:r>
    </w:p>
    <w:p w:rsidR="00177F7A" w:rsidRDefault="00177F7A" w:rsidP="008A5FE8">
      <w:pPr>
        <w:pStyle w:val="ListParagraph"/>
        <w:numPr>
          <w:ilvl w:val="0"/>
          <w:numId w:val="14"/>
        </w:numPr>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R</w:t>
      </w:r>
      <w:r w:rsidR="00DA66CC" w:rsidRPr="007B7B72">
        <w:rPr>
          <w:rFonts w:ascii="Arial" w:eastAsia="Times New Roman" w:hAnsi="Arial" w:cs="Arial"/>
          <w:color w:val="000000"/>
          <w:sz w:val="23"/>
          <w:szCs w:val="23"/>
        </w:rPr>
        <w:t>ole in the study (e.g. sub-i</w:t>
      </w:r>
      <w:r>
        <w:rPr>
          <w:rFonts w:ascii="Arial" w:eastAsia="Times New Roman" w:hAnsi="Arial" w:cs="Arial"/>
          <w:color w:val="000000"/>
          <w:sz w:val="23"/>
          <w:szCs w:val="23"/>
        </w:rPr>
        <w:t>nvestigator, study nurse, etc.)</w:t>
      </w:r>
    </w:p>
    <w:p w:rsidR="00AA7251" w:rsidRDefault="00177F7A" w:rsidP="008A5FE8">
      <w:pPr>
        <w:pStyle w:val="ListParagraph"/>
        <w:numPr>
          <w:ilvl w:val="0"/>
          <w:numId w:val="14"/>
        </w:numPr>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E</w:t>
      </w:r>
      <w:r w:rsidR="00DA66CC" w:rsidRPr="007B7B72">
        <w:rPr>
          <w:rFonts w:ascii="Arial" w:eastAsia="Times New Roman" w:hAnsi="Arial" w:cs="Arial"/>
          <w:color w:val="000000"/>
          <w:sz w:val="23"/>
          <w:szCs w:val="23"/>
        </w:rPr>
        <w:t xml:space="preserve">xperience with the country, culture, and subject population, and qualifications for conducting research in the local setting. </w:t>
      </w:r>
    </w:p>
    <w:p w:rsidR="00177F7A" w:rsidRPr="00177F7A" w:rsidRDefault="00FD195F" w:rsidP="00AF095F">
      <w:pPr>
        <w:spacing w:before="60" w:after="0" w:line="240" w:lineRule="auto"/>
        <w:ind w:left="72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5962B3" w:rsidRDefault="005962B3" w:rsidP="006C59F7">
      <w:pPr>
        <w:spacing w:after="0" w:line="240" w:lineRule="auto"/>
        <w:rPr>
          <w:rFonts w:ascii="Arial" w:eastAsia="Times New Roman" w:hAnsi="Arial" w:cs="Arial"/>
          <w:color w:val="000000"/>
          <w:sz w:val="23"/>
          <w:szCs w:val="23"/>
        </w:rPr>
      </w:pPr>
    </w:p>
    <w:p w:rsidR="00177F7A" w:rsidRDefault="00177F7A" w:rsidP="008A5FE8">
      <w:pPr>
        <w:pStyle w:val="ListParagraph"/>
        <w:numPr>
          <w:ilvl w:val="0"/>
          <w:numId w:val="10"/>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Additional team members that ARE NOT employees/agents of LSUHSC-NO:</w:t>
      </w:r>
    </w:p>
    <w:p w:rsidR="00177F7A" w:rsidRDefault="00177F7A" w:rsidP="008A5FE8">
      <w:pPr>
        <w:pStyle w:val="ListParagraph"/>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For each member of the study team</w:t>
      </w:r>
      <w:r>
        <w:rPr>
          <w:rFonts w:ascii="Arial" w:eastAsia="Times New Roman" w:hAnsi="Arial" w:cs="Arial"/>
          <w:color w:val="000000"/>
          <w:sz w:val="23"/>
          <w:szCs w:val="23"/>
        </w:rPr>
        <w:t xml:space="preserve"> that IS NOT an employee/agent of LSUHSC-NO</w:t>
      </w:r>
      <w:r w:rsidRPr="007B7B72">
        <w:rPr>
          <w:rFonts w:ascii="Arial" w:eastAsia="Times New Roman" w:hAnsi="Arial" w:cs="Arial"/>
          <w:color w:val="000000"/>
          <w:sz w:val="23"/>
          <w:szCs w:val="23"/>
        </w:rPr>
        <w:t xml:space="preserve">, </w:t>
      </w:r>
      <w:r>
        <w:rPr>
          <w:rFonts w:ascii="Arial" w:eastAsia="Times New Roman" w:hAnsi="Arial" w:cs="Arial"/>
          <w:color w:val="000000"/>
          <w:sz w:val="23"/>
          <w:szCs w:val="23"/>
        </w:rPr>
        <w:t>list the following:</w:t>
      </w:r>
    </w:p>
    <w:p w:rsidR="00177F7A" w:rsidRDefault="008A5FE8" w:rsidP="008A5FE8">
      <w:pPr>
        <w:pStyle w:val="ListParagraph"/>
        <w:numPr>
          <w:ilvl w:val="0"/>
          <w:numId w:val="15"/>
        </w:numPr>
        <w:tabs>
          <w:tab w:val="left" w:pos="720"/>
        </w:tabs>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T</w:t>
      </w:r>
      <w:r w:rsidR="00177F7A" w:rsidRPr="007B7B72">
        <w:rPr>
          <w:rFonts w:ascii="Arial" w:eastAsia="Times New Roman" w:hAnsi="Arial" w:cs="Arial"/>
          <w:color w:val="000000"/>
          <w:sz w:val="23"/>
          <w:szCs w:val="23"/>
        </w:rPr>
        <w:t>eam member</w:t>
      </w:r>
      <w:r w:rsidR="00177F7A">
        <w:rPr>
          <w:rFonts w:ascii="Arial" w:eastAsia="Times New Roman" w:hAnsi="Arial" w:cs="Arial"/>
          <w:color w:val="000000"/>
          <w:sz w:val="23"/>
          <w:szCs w:val="23"/>
        </w:rPr>
        <w:t>’s name</w:t>
      </w:r>
    </w:p>
    <w:p w:rsidR="00177F7A" w:rsidRDefault="008A5FE8" w:rsidP="008A5FE8">
      <w:pPr>
        <w:pStyle w:val="ListParagraph"/>
        <w:numPr>
          <w:ilvl w:val="0"/>
          <w:numId w:val="15"/>
        </w:numPr>
        <w:tabs>
          <w:tab w:val="left" w:pos="720"/>
        </w:tabs>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R</w:t>
      </w:r>
      <w:r w:rsidR="00177F7A" w:rsidRPr="007B7B72">
        <w:rPr>
          <w:rFonts w:ascii="Arial" w:eastAsia="Times New Roman" w:hAnsi="Arial" w:cs="Arial"/>
          <w:color w:val="000000"/>
          <w:sz w:val="23"/>
          <w:szCs w:val="23"/>
        </w:rPr>
        <w:t>ole in the study (e.g. sub-i</w:t>
      </w:r>
      <w:r w:rsidR="00177F7A">
        <w:rPr>
          <w:rFonts w:ascii="Arial" w:eastAsia="Times New Roman" w:hAnsi="Arial" w:cs="Arial"/>
          <w:color w:val="000000"/>
          <w:sz w:val="23"/>
          <w:szCs w:val="23"/>
        </w:rPr>
        <w:t>nvestigator, study nurse, etc.)</w:t>
      </w:r>
    </w:p>
    <w:p w:rsidR="00177F7A" w:rsidRDefault="008A5FE8" w:rsidP="008A5FE8">
      <w:pPr>
        <w:pStyle w:val="ListParagraph"/>
        <w:numPr>
          <w:ilvl w:val="0"/>
          <w:numId w:val="15"/>
        </w:numPr>
        <w:tabs>
          <w:tab w:val="left" w:pos="720"/>
        </w:tabs>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E</w:t>
      </w:r>
      <w:r w:rsidR="00177F7A" w:rsidRPr="007B7B72">
        <w:rPr>
          <w:rFonts w:ascii="Arial" w:eastAsia="Times New Roman" w:hAnsi="Arial" w:cs="Arial"/>
          <w:color w:val="000000"/>
          <w:sz w:val="23"/>
          <w:szCs w:val="23"/>
        </w:rPr>
        <w:t>xperience with the country, culture, and subject population, and qualifications for conducting research in the local setting</w:t>
      </w:r>
    </w:p>
    <w:p w:rsidR="00AA7251" w:rsidRDefault="00FD195F" w:rsidP="00AF095F">
      <w:pPr>
        <w:pStyle w:val="ListParagraph"/>
        <w:tabs>
          <w:tab w:val="left" w:pos="720"/>
        </w:tabs>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B96593" w:rsidRDefault="00B96593" w:rsidP="007953C9">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As mentioned in the demographic form</w:t>
      </w:r>
      <w:r w:rsidR="00F067EF">
        <w:rPr>
          <w:rFonts w:ascii="Arial" w:eastAsia="Times New Roman" w:hAnsi="Arial" w:cs="Arial"/>
          <w:color w:val="000000"/>
          <w:sz w:val="23"/>
          <w:szCs w:val="23"/>
        </w:rPr>
        <w:t xml:space="preserve"> that must be submitted </w:t>
      </w:r>
      <w:r w:rsidR="0061373E">
        <w:rPr>
          <w:rFonts w:ascii="Arial" w:eastAsia="Times New Roman" w:hAnsi="Arial" w:cs="Arial"/>
          <w:color w:val="000000"/>
          <w:sz w:val="23"/>
          <w:szCs w:val="23"/>
        </w:rPr>
        <w:t xml:space="preserve">along </w:t>
      </w:r>
      <w:r w:rsidR="00F067EF">
        <w:rPr>
          <w:rFonts w:ascii="Arial" w:eastAsia="Times New Roman" w:hAnsi="Arial" w:cs="Arial"/>
          <w:color w:val="000000"/>
          <w:sz w:val="23"/>
          <w:szCs w:val="23"/>
        </w:rPr>
        <w:t xml:space="preserve">with </w:t>
      </w:r>
      <w:r w:rsidR="0061373E">
        <w:rPr>
          <w:rFonts w:ascii="Arial" w:eastAsia="Times New Roman" w:hAnsi="Arial" w:cs="Arial"/>
          <w:color w:val="000000"/>
          <w:sz w:val="23"/>
          <w:szCs w:val="23"/>
        </w:rPr>
        <w:t xml:space="preserve">the research </w:t>
      </w:r>
      <w:r w:rsidR="00F067EF">
        <w:rPr>
          <w:rFonts w:ascii="Arial" w:eastAsia="Times New Roman" w:hAnsi="Arial" w:cs="Arial"/>
          <w:color w:val="000000"/>
          <w:sz w:val="23"/>
          <w:szCs w:val="23"/>
        </w:rPr>
        <w:t>application</w:t>
      </w:r>
      <w:r>
        <w:rPr>
          <w:rFonts w:ascii="Arial" w:eastAsia="Times New Roman" w:hAnsi="Arial" w:cs="Arial"/>
          <w:color w:val="000000"/>
          <w:sz w:val="23"/>
          <w:szCs w:val="23"/>
        </w:rPr>
        <w:t>, you will need to attach the following for each non-LSUHSC-NO study team member: 1) copy or description of Human Subject’s Protection Education Program and documentation of completion; 2) CV; and 3) copy of approval from IRB of Record when available</w:t>
      </w:r>
    </w:p>
    <w:p w:rsidR="00294F17" w:rsidRPr="00294F17" w:rsidRDefault="00294F17" w:rsidP="006C59F7">
      <w:pPr>
        <w:spacing w:after="0" w:line="240" w:lineRule="auto"/>
        <w:rPr>
          <w:rFonts w:ascii="Arial" w:eastAsia="Times New Roman" w:hAnsi="Arial" w:cs="Arial"/>
          <w:color w:val="000000"/>
          <w:sz w:val="23"/>
          <w:szCs w:val="23"/>
        </w:rPr>
      </w:pPr>
    </w:p>
    <w:p w:rsidR="00294F17" w:rsidRDefault="0069128D" w:rsidP="0032212B">
      <w:pPr>
        <w:pStyle w:val="ListParagraph"/>
        <w:numPr>
          <w:ilvl w:val="0"/>
          <w:numId w:val="10"/>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Name all</w:t>
      </w:r>
      <w:r w:rsidR="00294F17">
        <w:rPr>
          <w:rFonts w:ascii="Arial" w:eastAsia="Times New Roman" w:hAnsi="Arial" w:cs="Arial"/>
          <w:color w:val="000000"/>
          <w:sz w:val="23"/>
          <w:szCs w:val="23"/>
        </w:rPr>
        <w:t xml:space="preserve"> members of the study team</w:t>
      </w:r>
      <w:r>
        <w:rPr>
          <w:rFonts w:ascii="Arial" w:eastAsia="Times New Roman" w:hAnsi="Arial" w:cs="Arial"/>
          <w:color w:val="000000"/>
          <w:sz w:val="23"/>
          <w:szCs w:val="23"/>
        </w:rPr>
        <w:t xml:space="preserve"> that</w:t>
      </w:r>
      <w:r w:rsidR="00294F17">
        <w:rPr>
          <w:rFonts w:ascii="Arial" w:eastAsia="Times New Roman" w:hAnsi="Arial" w:cs="Arial"/>
          <w:color w:val="000000"/>
          <w:sz w:val="23"/>
          <w:szCs w:val="23"/>
        </w:rPr>
        <w:t xml:space="preserve"> will be stationed</w:t>
      </w:r>
      <w:r>
        <w:rPr>
          <w:rFonts w:ascii="Arial" w:eastAsia="Times New Roman" w:hAnsi="Arial" w:cs="Arial"/>
          <w:color w:val="000000"/>
          <w:sz w:val="23"/>
          <w:szCs w:val="23"/>
        </w:rPr>
        <w:t xml:space="preserve"> outside of the United States:</w:t>
      </w:r>
    </w:p>
    <w:p w:rsidR="00433F0D"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433F0D" w:rsidRDefault="00433F0D" w:rsidP="0032212B">
      <w:pPr>
        <w:pStyle w:val="ListParagraph"/>
        <w:spacing w:after="0" w:line="240" w:lineRule="auto"/>
        <w:ind w:left="360"/>
        <w:rPr>
          <w:rFonts w:ascii="Arial" w:eastAsia="Times New Roman" w:hAnsi="Arial" w:cs="Arial"/>
          <w:color w:val="000000"/>
          <w:sz w:val="23"/>
          <w:szCs w:val="23"/>
        </w:rPr>
      </w:pPr>
    </w:p>
    <w:p w:rsidR="00B15A43" w:rsidRDefault="00B15A43" w:rsidP="0032212B">
      <w:pPr>
        <w:pStyle w:val="ListParagraph"/>
        <w:numPr>
          <w:ilvl w:val="0"/>
          <w:numId w:val="10"/>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Name all members of the study team that will be stationed domestically:</w:t>
      </w:r>
    </w:p>
    <w:p w:rsidR="00B15A43"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B15A43" w:rsidRDefault="00B15A43" w:rsidP="0032212B">
      <w:pPr>
        <w:pStyle w:val="ListParagraph"/>
        <w:spacing w:after="0" w:line="240" w:lineRule="auto"/>
        <w:ind w:left="360"/>
        <w:rPr>
          <w:rFonts w:ascii="Arial" w:eastAsia="Times New Roman" w:hAnsi="Arial" w:cs="Arial"/>
          <w:color w:val="000000"/>
          <w:sz w:val="23"/>
          <w:szCs w:val="23"/>
        </w:rPr>
      </w:pPr>
    </w:p>
    <w:p w:rsidR="00433F0D" w:rsidRDefault="00433F0D" w:rsidP="0032212B">
      <w:pPr>
        <w:pStyle w:val="ListParagraph"/>
        <w:numPr>
          <w:ilvl w:val="0"/>
          <w:numId w:val="10"/>
        </w:numPr>
        <w:spacing w:after="0" w:line="240" w:lineRule="auto"/>
        <w:ind w:left="360"/>
        <w:rPr>
          <w:rFonts w:ascii="Arial" w:eastAsia="Times New Roman" w:hAnsi="Arial" w:cs="Arial"/>
          <w:color w:val="000000"/>
          <w:sz w:val="23"/>
          <w:szCs w:val="23"/>
        </w:rPr>
      </w:pPr>
      <w:r w:rsidRPr="00433F0D">
        <w:rPr>
          <w:rFonts w:ascii="Arial" w:eastAsia="Times New Roman" w:hAnsi="Arial" w:cs="Arial"/>
          <w:color w:val="000000"/>
          <w:sz w:val="23"/>
          <w:szCs w:val="23"/>
        </w:rPr>
        <w:t>H</w:t>
      </w:r>
      <w:r w:rsidR="009B1765" w:rsidRPr="00433F0D">
        <w:rPr>
          <w:rFonts w:ascii="Arial" w:eastAsia="Times New Roman" w:hAnsi="Arial" w:cs="Arial"/>
          <w:color w:val="000000"/>
          <w:sz w:val="23"/>
          <w:szCs w:val="23"/>
        </w:rPr>
        <w:t xml:space="preserve">ow will the </w:t>
      </w:r>
      <w:r>
        <w:rPr>
          <w:rFonts w:ascii="Arial" w:eastAsia="Times New Roman" w:hAnsi="Arial" w:cs="Arial"/>
          <w:color w:val="000000"/>
          <w:sz w:val="23"/>
          <w:szCs w:val="23"/>
        </w:rPr>
        <w:t>off-site team</w:t>
      </w:r>
      <w:r w:rsidR="009B1765" w:rsidRPr="00433F0D">
        <w:rPr>
          <w:rFonts w:ascii="Arial" w:eastAsia="Times New Roman" w:hAnsi="Arial" w:cs="Arial"/>
          <w:color w:val="000000"/>
          <w:sz w:val="23"/>
          <w:szCs w:val="23"/>
        </w:rPr>
        <w:t xml:space="preserve"> </w:t>
      </w:r>
      <w:r w:rsidR="00177F7A" w:rsidRPr="00433F0D">
        <w:rPr>
          <w:rFonts w:ascii="Arial" w:eastAsia="Times New Roman" w:hAnsi="Arial" w:cs="Arial"/>
          <w:color w:val="000000"/>
          <w:sz w:val="23"/>
          <w:szCs w:val="23"/>
        </w:rPr>
        <w:t>maintain communication</w:t>
      </w:r>
      <w:r w:rsidR="009B1765" w:rsidRPr="00433F0D">
        <w:rPr>
          <w:rFonts w:ascii="Arial" w:eastAsia="Times New Roman" w:hAnsi="Arial" w:cs="Arial"/>
          <w:color w:val="000000"/>
          <w:sz w:val="23"/>
          <w:szCs w:val="23"/>
        </w:rPr>
        <w:t xml:space="preserve"> with the </w:t>
      </w:r>
      <w:r>
        <w:rPr>
          <w:rFonts w:ascii="Arial" w:eastAsia="Times New Roman" w:hAnsi="Arial" w:cs="Arial"/>
          <w:color w:val="000000"/>
          <w:sz w:val="23"/>
          <w:szCs w:val="23"/>
        </w:rPr>
        <w:t xml:space="preserve">LSUHSC-NO </w:t>
      </w:r>
      <w:r w:rsidR="009B1765" w:rsidRPr="00433F0D">
        <w:rPr>
          <w:rFonts w:ascii="Arial" w:eastAsia="Times New Roman" w:hAnsi="Arial" w:cs="Arial"/>
          <w:color w:val="000000"/>
          <w:sz w:val="23"/>
          <w:szCs w:val="23"/>
        </w:rPr>
        <w:t xml:space="preserve">IRB </w:t>
      </w:r>
      <w:r w:rsidR="00FE7C08">
        <w:rPr>
          <w:rFonts w:ascii="Arial" w:eastAsia="Times New Roman" w:hAnsi="Arial" w:cs="Arial"/>
          <w:color w:val="000000"/>
          <w:sz w:val="23"/>
          <w:szCs w:val="23"/>
        </w:rPr>
        <w:t xml:space="preserve">and any domestically-stationed team members </w:t>
      </w:r>
      <w:r w:rsidR="009B1765" w:rsidRPr="00433F0D">
        <w:rPr>
          <w:rFonts w:ascii="Arial" w:eastAsia="Times New Roman" w:hAnsi="Arial" w:cs="Arial"/>
          <w:color w:val="000000"/>
          <w:sz w:val="23"/>
          <w:szCs w:val="23"/>
        </w:rPr>
        <w:t>while in the field?</w:t>
      </w:r>
    </w:p>
    <w:p w:rsidR="00177F7A"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21042" w:rsidRDefault="00621042" w:rsidP="0032212B">
      <w:pPr>
        <w:spacing w:after="0" w:line="240" w:lineRule="auto"/>
        <w:ind w:left="360"/>
        <w:rPr>
          <w:rFonts w:ascii="Arial" w:eastAsia="Times New Roman" w:hAnsi="Arial" w:cs="Arial"/>
          <w:color w:val="000000"/>
          <w:sz w:val="23"/>
          <w:szCs w:val="23"/>
        </w:rPr>
      </w:pPr>
    </w:p>
    <w:p w:rsidR="00621042" w:rsidRPr="00621042" w:rsidRDefault="00621042" w:rsidP="0032212B">
      <w:pPr>
        <w:pStyle w:val="ListParagraph"/>
        <w:numPr>
          <w:ilvl w:val="0"/>
          <w:numId w:val="10"/>
        </w:numPr>
        <w:spacing w:after="0" w:line="240" w:lineRule="auto"/>
        <w:ind w:left="360"/>
        <w:rPr>
          <w:rFonts w:ascii="Arial" w:eastAsia="Times New Roman" w:hAnsi="Arial" w:cs="Arial"/>
          <w:color w:val="000000"/>
          <w:sz w:val="23"/>
          <w:szCs w:val="23"/>
        </w:rPr>
      </w:pPr>
      <w:r w:rsidRPr="00621042">
        <w:rPr>
          <w:rFonts w:ascii="Arial" w:eastAsia="Times New Roman" w:hAnsi="Arial" w:cs="Arial"/>
          <w:color w:val="000000"/>
          <w:sz w:val="23"/>
          <w:szCs w:val="23"/>
        </w:rPr>
        <w:t>Name of contact person that will be av</w:t>
      </w:r>
      <w:r w:rsidR="0085090E">
        <w:rPr>
          <w:rFonts w:ascii="Arial" w:eastAsia="Times New Roman" w:hAnsi="Arial" w:cs="Arial"/>
          <w:color w:val="000000"/>
          <w:sz w:val="23"/>
          <w:szCs w:val="23"/>
        </w:rPr>
        <w:t>ailable locally to address subje</w:t>
      </w:r>
      <w:r w:rsidRPr="00621042">
        <w:rPr>
          <w:rFonts w:ascii="Arial" w:eastAsia="Times New Roman" w:hAnsi="Arial" w:cs="Arial"/>
          <w:color w:val="000000"/>
          <w:sz w:val="23"/>
          <w:szCs w:val="23"/>
        </w:rPr>
        <w:t>cts’ quest</w:t>
      </w:r>
      <w:r w:rsidR="0085090E">
        <w:rPr>
          <w:rFonts w:ascii="Arial" w:eastAsia="Times New Roman" w:hAnsi="Arial" w:cs="Arial"/>
          <w:color w:val="000000"/>
          <w:sz w:val="23"/>
          <w:szCs w:val="23"/>
        </w:rPr>
        <w:t>ions and</w:t>
      </w:r>
      <w:r w:rsidRPr="00621042">
        <w:rPr>
          <w:rFonts w:ascii="Arial" w:eastAsia="Times New Roman" w:hAnsi="Arial" w:cs="Arial"/>
          <w:color w:val="000000"/>
          <w:sz w:val="23"/>
          <w:szCs w:val="23"/>
        </w:rPr>
        <w:t xml:space="preserve"> concerns:</w:t>
      </w:r>
    </w:p>
    <w:p w:rsidR="00621042"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3E2AFF" w:rsidRDefault="003E2AFF" w:rsidP="00EF2A92">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What language(s) does this person speak fluently?</w:t>
      </w:r>
    </w:p>
    <w:p w:rsidR="003E2AFF" w:rsidRDefault="00FD195F" w:rsidP="00AF095F">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3E2AFF"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3E2AFF" w:rsidRPr="00BC2701">
        <w:rPr>
          <w:rFonts w:ascii="Arial" w:eastAsia="Times New Roman" w:hAnsi="Arial" w:cs="Arial"/>
          <w:noProof/>
          <w:color w:val="000000"/>
          <w:sz w:val="23"/>
          <w:szCs w:val="23"/>
          <w:shd w:val="clear" w:color="auto" w:fill="BFBFBF" w:themeFill="background1" w:themeFillShade="BF"/>
        </w:rPr>
        <w:t> </w:t>
      </w:r>
      <w:r w:rsidR="003E2AFF" w:rsidRPr="00BC2701">
        <w:rPr>
          <w:rFonts w:ascii="Arial" w:eastAsia="Times New Roman" w:hAnsi="Arial" w:cs="Arial"/>
          <w:noProof/>
          <w:color w:val="000000"/>
          <w:sz w:val="23"/>
          <w:szCs w:val="23"/>
          <w:shd w:val="clear" w:color="auto" w:fill="BFBFBF" w:themeFill="background1" w:themeFillShade="BF"/>
        </w:rPr>
        <w:t> </w:t>
      </w:r>
      <w:r w:rsidR="003E2AFF" w:rsidRPr="00BC2701">
        <w:rPr>
          <w:rFonts w:ascii="Arial" w:eastAsia="Times New Roman" w:hAnsi="Arial" w:cs="Arial"/>
          <w:noProof/>
          <w:color w:val="000000"/>
          <w:sz w:val="23"/>
          <w:szCs w:val="23"/>
          <w:shd w:val="clear" w:color="auto" w:fill="BFBFBF" w:themeFill="background1" w:themeFillShade="BF"/>
        </w:rPr>
        <w:t> </w:t>
      </w:r>
      <w:r w:rsidR="003E2AFF" w:rsidRPr="00BC2701">
        <w:rPr>
          <w:rFonts w:ascii="Arial" w:eastAsia="Times New Roman" w:hAnsi="Arial" w:cs="Arial"/>
          <w:noProof/>
          <w:color w:val="000000"/>
          <w:sz w:val="23"/>
          <w:szCs w:val="23"/>
          <w:shd w:val="clear" w:color="auto" w:fill="BFBFBF" w:themeFill="background1" w:themeFillShade="BF"/>
        </w:rPr>
        <w:t> </w:t>
      </w:r>
      <w:r w:rsidR="003E2AFF"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21042" w:rsidRDefault="00621042" w:rsidP="00EF2A92">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How will subjects contact this person?</w:t>
      </w:r>
    </w:p>
    <w:p w:rsidR="00621042" w:rsidRDefault="00FD195F" w:rsidP="00AF095F">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CC22E6" w:rsidRPr="00837165" w:rsidRDefault="00CC22E6" w:rsidP="00837165">
      <w:pPr>
        <w:spacing w:after="0" w:line="240" w:lineRule="auto"/>
        <w:rPr>
          <w:rFonts w:ascii="Arial" w:eastAsia="Times New Roman" w:hAnsi="Arial" w:cs="Arial"/>
          <w:color w:val="000000"/>
          <w:sz w:val="28"/>
          <w:szCs w:val="28"/>
        </w:rPr>
      </w:pPr>
    </w:p>
    <w:p w:rsidR="00212D54" w:rsidRPr="00825ED5" w:rsidRDefault="00212D54" w:rsidP="006C59F7">
      <w:pPr>
        <w:spacing w:after="0" w:line="240" w:lineRule="auto"/>
        <w:rPr>
          <w:rFonts w:ascii="Arial" w:eastAsia="Times New Roman" w:hAnsi="Arial" w:cs="Arial"/>
          <w:color w:val="461D7C"/>
          <w:sz w:val="30"/>
          <w:szCs w:val="30"/>
          <w:u w:val="single"/>
        </w:rPr>
      </w:pPr>
      <w:r w:rsidRPr="00825ED5">
        <w:rPr>
          <w:rFonts w:ascii="Arial" w:eastAsia="Times New Roman" w:hAnsi="Arial" w:cs="Arial"/>
          <w:color w:val="461D7C"/>
          <w:sz w:val="30"/>
          <w:szCs w:val="30"/>
          <w:u w:val="single"/>
        </w:rPr>
        <w:t>S</w:t>
      </w:r>
      <w:r w:rsidR="00177F7A" w:rsidRPr="00825ED5">
        <w:rPr>
          <w:rFonts w:ascii="Arial" w:eastAsia="Times New Roman" w:hAnsi="Arial" w:cs="Arial"/>
          <w:color w:val="461D7C"/>
          <w:sz w:val="30"/>
          <w:szCs w:val="30"/>
          <w:u w:val="single"/>
        </w:rPr>
        <w:t>ection E</w:t>
      </w:r>
      <w:r w:rsidRPr="00825ED5">
        <w:rPr>
          <w:rFonts w:ascii="Arial" w:eastAsia="Times New Roman" w:hAnsi="Arial" w:cs="Arial"/>
          <w:color w:val="461D7C"/>
          <w:sz w:val="30"/>
          <w:szCs w:val="30"/>
          <w:u w:val="single"/>
        </w:rPr>
        <w:t xml:space="preserve"> </w:t>
      </w:r>
      <w:r w:rsidR="007A54A4" w:rsidRPr="00825ED5">
        <w:rPr>
          <w:rFonts w:ascii="Arial" w:eastAsia="Times New Roman" w:hAnsi="Arial" w:cs="Arial"/>
          <w:color w:val="461D7C"/>
          <w:sz w:val="30"/>
          <w:szCs w:val="30"/>
          <w:u w:val="single"/>
        </w:rPr>
        <w:t>-</w:t>
      </w:r>
      <w:r w:rsidRPr="00825ED5">
        <w:rPr>
          <w:rFonts w:ascii="Arial" w:eastAsia="Times New Roman" w:hAnsi="Arial" w:cs="Arial"/>
          <w:color w:val="461D7C"/>
          <w:sz w:val="30"/>
          <w:szCs w:val="30"/>
          <w:u w:val="single"/>
        </w:rPr>
        <w:t xml:space="preserve"> Consent</w:t>
      </w:r>
    </w:p>
    <w:p w:rsidR="00212D54" w:rsidRPr="007B7B72" w:rsidRDefault="00212D54" w:rsidP="006C59F7">
      <w:pPr>
        <w:spacing w:after="0" w:line="240" w:lineRule="auto"/>
        <w:rPr>
          <w:rFonts w:ascii="Arial" w:eastAsia="Times New Roman" w:hAnsi="Arial" w:cs="Arial"/>
          <w:color w:val="000000"/>
          <w:sz w:val="23"/>
          <w:szCs w:val="23"/>
        </w:rPr>
      </w:pPr>
    </w:p>
    <w:p w:rsidR="00F94D6C" w:rsidRDefault="00F94D6C" w:rsidP="0032212B">
      <w:pPr>
        <w:pStyle w:val="ListParagraph"/>
        <w:numPr>
          <w:ilvl w:val="0"/>
          <w:numId w:val="9"/>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Are there any specific local context issues that must be considered concerning consent (e.g., only husband can consent for a married woman</w:t>
      </w:r>
      <w:r w:rsidR="00C96D84">
        <w:rPr>
          <w:rFonts w:ascii="Arial" w:eastAsia="Times New Roman" w:hAnsi="Arial" w:cs="Arial"/>
          <w:color w:val="000000"/>
          <w:sz w:val="23"/>
          <w:szCs w:val="23"/>
        </w:rPr>
        <w:t xml:space="preserve">, </w:t>
      </w:r>
      <w:r>
        <w:rPr>
          <w:rFonts w:ascii="Arial" w:eastAsia="Times New Roman" w:hAnsi="Arial" w:cs="Arial"/>
          <w:color w:val="000000"/>
          <w:sz w:val="23"/>
          <w:szCs w:val="23"/>
        </w:rPr>
        <w:t>husband must be present during consent process</w:t>
      </w:r>
      <w:r w:rsidR="00C96D84">
        <w:rPr>
          <w:rFonts w:ascii="Arial" w:eastAsia="Times New Roman" w:hAnsi="Arial" w:cs="Arial"/>
          <w:color w:val="000000"/>
          <w:sz w:val="23"/>
          <w:szCs w:val="23"/>
        </w:rPr>
        <w:t xml:space="preserve">, </w:t>
      </w:r>
      <w:r w:rsidR="00C96D84" w:rsidRPr="00F82F98">
        <w:rPr>
          <w:rFonts w:ascii="Arial" w:hAnsi="Arial" w:cs="Arial"/>
          <w:sz w:val="23"/>
          <w:szCs w:val="23"/>
        </w:rPr>
        <w:t>subject illiteracy, potential unwillingness of subjects to document consent due to local culture, etc</w:t>
      </w:r>
      <w:r>
        <w:rPr>
          <w:rFonts w:ascii="Arial" w:eastAsia="Times New Roman" w:hAnsi="Arial" w:cs="Arial"/>
          <w:color w:val="000000"/>
          <w:sz w:val="23"/>
          <w:szCs w:val="23"/>
        </w:rPr>
        <w:t>)?</w:t>
      </w:r>
    </w:p>
    <w:p w:rsidR="00F94D6C" w:rsidRDefault="00FD195F" w:rsidP="00AF095F">
      <w:pPr>
        <w:spacing w:before="60" w:after="0" w:line="240" w:lineRule="auto"/>
        <w:ind w:left="360"/>
        <w:rPr>
          <w:rFonts w:ascii="Arial" w:eastAsia="Times New Roman" w:hAnsi="Arial" w:cs="Arial"/>
          <w:color w:val="000000"/>
          <w:sz w:val="23"/>
          <w:szCs w:val="23"/>
        </w:rPr>
      </w:pPr>
      <w:r w:rsidRPr="00926F24">
        <w:rPr>
          <w:rFonts w:ascii="Arial" w:eastAsia="Times New Roman" w:hAnsi="Arial" w:cs="Arial"/>
          <w:color w:val="000000"/>
          <w:sz w:val="23"/>
          <w:szCs w:val="23"/>
          <w:shd w:val="clear" w:color="auto" w:fill="BFBFBF" w:themeFill="background1" w:themeFillShade="BF"/>
        </w:rPr>
        <w:fldChar w:fldCharType="begin">
          <w:ffData>
            <w:name w:val=""/>
            <w:enabled/>
            <w:calcOnExit w:val="0"/>
            <w:checkBox>
              <w:sizeAuto/>
              <w:default w:val="0"/>
            </w:checkBox>
          </w:ffData>
        </w:fldChar>
      </w:r>
      <w:r w:rsidR="00F94D6C" w:rsidRPr="00926F24">
        <w:rPr>
          <w:rFonts w:ascii="Arial" w:eastAsia="Times New Roman" w:hAnsi="Arial" w:cs="Arial"/>
          <w:color w:val="000000"/>
          <w:sz w:val="23"/>
          <w:szCs w:val="23"/>
          <w:shd w:val="clear" w:color="auto" w:fill="BFBFBF" w:themeFill="background1" w:themeFillShade="BF"/>
        </w:rPr>
        <w:instrText xml:space="preserve"> FORMCHECKBOX </w:instrText>
      </w:r>
      <w:r w:rsidRPr="00926F24">
        <w:rPr>
          <w:rFonts w:ascii="Arial" w:eastAsia="Times New Roman" w:hAnsi="Arial" w:cs="Arial"/>
          <w:color w:val="000000"/>
          <w:sz w:val="23"/>
          <w:szCs w:val="23"/>
          <w:shd w:val="clear" w:color="auto" w:fill="BFBFBF" w:themeFill="background1" w:themeFillShade="BF"/>
        </w:rPr>
      </w:r>
      <w:r w:rsidRPr="00926F24">
        <w:rPr>
          <w:rFonts w:ascii="Arial" w:eastAsia="Times New Roman" w:hAnsi="Arial" w:cs="Arial"/>
          <w:color w:val="000000"/>
          <w:sz w:val="23"/>
          <w:szCs w:val="23"/>
          <w:shd w:val="clear" w:color="auto" w:fill="BFBFBF" w:themeFill="background1" w:themeFillShade="BF"/>
        </w:rPr>
        <w:fldChar w:fldCharType="end"/>
      </w:r>
      <w:r w:rsidR="00F94D6C" w:rsidRPr="00926F24">
        <w:rPr>
          <w:rFonts w:ascii="Arial" w:eastAsia="Times New Roman" w:hAnsi="Arial" w:cs="Arial"/>
          <w:color w:val="000000"/>
          <w:sz w:val="23"/>
          <w:szCs w:val="23"/>
        </w:rPr>
        <w:t xml:space="preserve">  No</w:t>
      </w:r>
    </w:p>
    <w:p w:rsidR="00F94D6C" w:rsidRPr="00926F24" w:rsidRDefault="00FD195F" w:rsidP="0032212B">
      <w:pPr>
        <w:spacing w:after="0" w:line="240" w:lineRule="auto"/>
        <w:ind w:left="360"/>
        <w:rPr>
          <w:rFonts w:ascii="Arial" w:eastAsia="Times New Roman" w:hAnsi="Arial" w:cs="Arial"/>
          <w:color w:val="000000"/>
          <w:sz w:val="23"/>
          <w:szCs w:val="23"/>
        </w:rPr>
      </w:pPr>
      <w:r w:rsidRPr="00926F24">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F94D6C" w:rsidRPr="00926F24">
        <w:rPr>
          <w:rFonts w:ascii="Arial" w:eastAsia="Times New Roman" w:hAnsi="Arial" w:cs="Arial"/>
          <w:color w:val="000000"/>
          <w:sz w:val="23"/>
          <w:szCs w:val="23"/>
          <w:shd w:val="clear" w:color="auto" w:fill="BFBFBF" w:themeFill="background1" w:themeFillShade="BF"/>
        </w:rPr>
        <w:instrText xml:space="preserve"> FORMCHECKBOX </w:instrText>
      </w:r>
      <w:r w:rsidRPr="00926F24">
        <w:rPr>
          <w:rFonts w:ascii="Arial" w:eastAsia="Times New Roman" w:hAnsi="Arial" w:cs="Arial"/>
          <w:color w:val="000000"/>
          <w:sz w:val="23"/>
          <w:szCs w:val="23"/>
          <w:shd w:val="clear" w:color="auto" w:fill="BFBFBF" w:themeFill="background1" w:themeFillShade="BF"/>
        </w:rPr>
      </w:r>
      <w:r w:rsidRPr="00926F24">
        <w:rPr>
          <w:rFonts w:ascii="Arial" w:eastAsia="Times New Roman" w:hAnsi="Arial" w:cs="Arial"/>
          <w:color w:val="000000"/>
          <w:sz w:val="23"/>
          <w:szCs w:val="23"/>
          <w:shd w:val="clear" w:color="auto" w:fill="BFBFBF" w:themeFill="background1" w:themeFillShade="BF"/>
        </w:rPr>
        <w:fldChar w:fldCharType="end"/>
      </w:r>
      <w:r w:rsidR="00F94D6C" w:rsidRPr="00926F24">
        <w:rPr>
          <w:rFonts w:ascii="Arial" w:eastAsia="Times New Roman" w:hAnsi="Arial" w:cs="Arial"/>
          <w:color w:val="000000"/>
          <w:sz w:val="23"/>
          <w:szCs w:val="23"/>
        </w:rPr>
        <w:t xml:space="preserve">  Yes</w:t>
      </w:r>
    </w:p>
    <w:p w:rsidR="00F94D6C" w:rsidRDefault="00F94D6C" w:rsidP="00572E4F">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yes, explain what specific local context issues must be considered.</w:t>
      </w:r>
    </w:p>
    <w:p w:rsidR="00F94D6C" w:rsidRDefault="00FD195F" w:rsidP="00AF095F">
      <w:pPr>
        <w:spacing w:before="60" w:after="0" w:line="240" w:lineRule="auto"/>
        <w:ind w:left="72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F94D6C"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F94D6C" w:rsidRPr="00BC2701">
        <w:rPr>
          <w:rFonts w:ascii="Arial" w:eastAsia="Times New Roman" w:hAnsi="Arial" w:cs="Arial"/>
          <w:noProof/>
          <w:color w:val="000000"/>
          <w:sz w:val="23"/>
          <w:szCs w:val="23"/>
          <w:shd w:val="clear" w:color="auto" w:fill="BFBFBF" w:themeFill="background1" w:themeFillShade="BF"/>
        </w:rPr>
        <w:t> </w:t>
      </w:r>
      <w:r w:rsidR="00F94D6C" w:rsidRPr="00BC2701">
        <w:rPr>
          <w:rFonts w:ascii="Arial" w:eastAsia="Times New Roman" w:hAnsi="Arial" w:cs="Arial"/>
          <w:noProof/>
          <w:color w:val="000000"/>
          <w:sz w:val="23"/>
          <w:szCs w:val="23"/>
          <w:shd w:val="clear" w:color="auto" w:fill="BFBFBF" w:themeFill="background1" w:themeFillShade="BF"/>
        </w:rPr>
        <w:t> </w:t>
      </w:r>
      <w:r w:rsidR="00F94D6C" w:rsidRPr="00BC2701">
        <w:rPr>
          <w:rFonts w:ascii="Arial" w:eastAsia="Times New Roman" w:hAnsi="Arial" w:cs="Arial"/>
          <w:noProof/>
          <w:color w:val="000000"/>
          <w:sz w:val="23"/>
          <w:szCs w:val="23"/>
          <w:shd w:val="clear" w:color="auto" w:fill="BFBFBF" w:themeFill="background1" w:themeFillShade="BF"/>
        </w:rPr>
        <w:t> </w:t>
      </w:r>
      <w:r w:rsidR="00F94D6C" w:rsidRPr="00BC2701">
        <w:rPr>
          <w:rFonts w:ascii="Arial" w:eastAsia="Times New Roman" w:hAnsi="Arial" w:cs="Arial"/>
          <w:noProof/>
          <w:color w:val="000000"/>
          <w:sz w:val="23"/>
          <w:szCs w:val="23"/>
          <w:shd w:val="clear" w:color="auto" w:fill="BFBFBF" w:themeFill="background1" w:themeFillShade="BF"/>
        </w:rPr>
        <w:t> </w:t>
      </w:r>
      <w:r w:rsidR="00F94D6C"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F94D6C" w:rsidRPr="00F94D6C" w:rsidRDefault="00F94D6C" w:rsidP="00F94D6C">
      <w:pPr>
        <w:spacing w:after="0" w:line="240" w:lineRule="auto"/>
        <w:rPr>
          <w:rFonts w:ascii="Arial" w:eastAsia="Times New Roman" w:hAnsi="Arial" w:cs="Arial"/>
          <w:color w:val="000000"/>
          <w:sz w:val="23"/>
          <w:szCs w:val="23"/>
        </w:rPr>
      </w:pPr>
    </w:p>
    <w:p w:rsidR="00177F7A" w:rsidRDefault="00177F7A" w:rsidP="0032212B">
      <w:pPr>
        <w:pStyle w:val="ListParagraph"/>
        <w:numPr>
          <w:ilvl w:val="0"/>
          <w:numId w:val="9"/>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Is a waiver of consent being requested?</w:t>
      </w:r>
    </w:p>
    <w:p w:rsidR="00177F7A"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77F7A">
        <w:rPr>
          <w:rFonts w:ascii="Arial" w:eastAsia="Times New Roman" w:hAnsi="Arial" w:cs="Arial"/>
          <w:color w:val="000000"/>
          <w:sz w:val="23"/>
          <w:szCs w:val="23"/>
        </w:rPr>
        <w:t xml:space="preserve">  No</w:t>
      </w:r>
    </w:p>
    <w:p w:rsidR="00177F7A" w:rsidRDefault="00FD195F" w:rsidP="0032212B">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77F7A">
        <w:rPr>
          <w:rFonts w:ascii="Arial" w:eastAsia="Times New Roman" w:hAnsi="Arial" w:cs="Arial"/>
          <w:color w:val="000000"/>
          <w:sz w:val="23"/>
          <w:szCs w:val="23"/>
        </w:rPr>
        <w:t xml:space="preserve">  Yes</w:t>
      </w:r>
    </w:p>
    <w:p w:rsidR="00177F7A" w:rsidRDefault="00177F7A" w:rsidP="00572E4F">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yes, explain why a waiver of consent is appropriate in the given local context.</w:t>
      </w:r>
    </w:p>
    <w:p w:rsidR="00177F7A" w:rsidRDefault="00FD195F" w:rsidP="00AF095F">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177F7A" w:rsidRDefault="00177F7A" w:rsidP="00572E4F">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Fill out the appropriate waiver section in the standard research application, or complete a separate waiver form and attach with application.</w:t>
      </w:r>
    </w:p>
    <w:p w:rsidR="00177F7A" w:rsidRDefault="008017C2" w:rsidP="00572E4F">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a waiver of consent is being requested, continue to Section F now.</w:t>
      </w:r>
    </w:p>
    <w:p w:rsidR="00177F7A" w:rsidRDefault="00177F7A" w:rsidP="006C59F7">
      <w:pPr>
        <w:pStyle w:val="ListParagraph"/>
        <w:spacing w:after="0" w:line="240" w:lineRule="auto"/>
        <w:rPr>
          <w:rFonts w:ascii="Arial" w:eastAsia="Times New Roman" w:hAnsi="Arial" w:cs="Arial"/>
          <w:color w:val="000000"/>
          <w:sz w:val="23"/>
          <w:szCs w:val="23"/>
        </w:rPr>
      </w:pPr>
    </w:p>
    <w:p w:rsidR="00CF6CD4" w:rsidRPr="007B7B72" w:rsidRDefault="00CF6CD4" w:rsidP="0032212B">
      <w:pPr>
        <w:pStyle w:val="ListParagraph"/>
        <w:numPr>
          <w:ilvl w:val="0"/>
          <w:numId w:val="9"/>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Where will the consenting process take place?</w:t>
      </w:r>
    </w:p>
    <w:p w:rsidR="00100D07" w:rsidRPr="007B7B72"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491318" w:rsidRPr="007B7B72" w:rsidRDefault="00491318" w:rsidP="0032212B">
      <w:pPr>
        <w:pStyle w:val="ListParagraph"/>
        <w:spacing w:after="0" w:line="240" w:lineRule="auto"/>
        <w:ind w:left="360"/>
        <w:rPr>
          <w:rFonts w:ascii="Arial" w:eastAsia="Times New Roman" w:hAnsi="Arial" w:cs="Arial"/>
          <w:color w:val="000000"/>
          <w:sz w:val="23"/>
          <w:szCs w:val="23"/>
        </w:rPr>
      </w:pPr>
    </w:p>
    <w:p w:rsidR="00491318" w:rsidRPr="007B7B72" w:rsidRDefault="00491318" w:rsidP="0032212B">
      <w:pPr>
        <w:pStyle w:val="ListParagraph"/>
        <w:numPr>
          <w:ilvl w:val="0"/>
          <w:numId w:val="9"/>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Who will be </w:t>
      </w:r>
      <w:r w:rsidR="00C508A0">
        <w:rPr>
          <w:rFonts w:ascii="Arial" w:eastAsia="Times New Roman" w:hAnsi="Arial" w:cs="Arial"/>
          <w:color w:val="000000"/>
          <w:sz w:val="23"/>
          <w:szCs w:val="23"/>
        </w:rPr>
        <w:t>conducting the informed</w:t>
      </w:r>
      <w:r w:rsidRPr="007B7B72">
        <w:rPr>
          <w:rFonts w:ascii="Arial" w:eastAsia="Times New Roman" w:hAnsi="Arial" w:cs="Arial"/>
          <w:color w:val="000000"/>
          <w:sz w:val="23"/>
          <w:szCs w:val="23"/>
        </w:rPr>
        <w:t xml:space="preserve"> consent</w:t>
      </w:r>
      <w:r w:rsidR="00C508A0">
        <w:rPr>
          <w:rFonts w:ascii="Arial" w:eastAsia="Times New Roman" w:hAnsi="Arial" w:cs="Arial"/>
          <w:color w:val="000000"/>
          <w:sz w:val="23"/>
          <w:szCs w:val="23"/>
        </w:rPr>
        <w:t xml:space="preserve"> discussion</w:t>
      </w:r>
      <w:r w:rsidRPr="007B7B72">
        <w:rPr>
          <w:rFonts w:ascii="Arial" w:eastAsia="Times New Roman" w:hAnsi="Arial" w:cs="Arial"/>
          <w:color w:val="000000"/>
          <w:sz w:val="23"/>
          <w:szCs w:val="23"/>
        </w:rPr>
        <w:t>?</w:t>
      </w:r>
    </w:p>
    <w:p w:rsidR="00491318"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491318" w:rsidRDefault="00491318" w:rsidP="0032212B">
      <w:pPr>
        <w:pStyle w:val="ListParagraph"/>
        <w:spacing w:after="0" w:line="240" w:lineRule="auto"/>
        <w:ind w:left="360"/>
        <w:rPr>
          <w:rFonts w:ascii="Arial" w:eastAsia="Times New Roman" w:hAnsi="Arial" w:cs="Arial"/>
          <w:color w:val="000000"/>
          <w:sz w:val="23"/>
          <w:szCs w:val="23"/>
        </w:rPr>
      </w:pPr>
    </w:p>
    <w:p w:rsidR="00CC594F" w:rsidRDefault="00CF6CD4" w:rsidP="0032212B">
      <w:pPr>
        <w:pStyle w:val="ListParagraph"/>
        <w:numPr>
          <w:ilvl w:val="0"/>
          <w:numId w:val="9"/>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What language </w:t>
      </w:r>
      <w:r w:rsidR="00CC594F">
        <w:rPr>
          <w:rFonts w:ascii="Arial" w:eastAsia="Times New Roman" w:hAnsi="Arial" w:cs="Arial"/>
          <w:color w:val="000000"/>
          <w:sz w:val="23"/>
          <w:szCs w:val="23"/>
        </w:rPr>
        <w:t>is understood by the person consenting?</w:t>
      </w:r>
    </w:p>
    <w:p w:rsidR="00CC594F"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CC594F" w:rsidRDefault="00CC594F" w:rsidP="0032212B">
      <w:pPr>
        <w:pStyle w:val="ListParagraph"/>
        <w:spacing w:after="0" w:line="240" w:lineRule="auto"/>
        <w:ind w:left="360"/>
        <w:rPr>
          <w:rFonts w:ascii="Arial" w:eastAsia="Times New Roman" w:hAnsi="Arial" w:cs="Arial"/>
          <w:color w:val="000000"/>
          <w:sz w:val="23"/>
          <w:szCs w:val="23"/>
        </w:rPr>
      </w:pPr>
    </w:p>
    <w:p w:rsidR="00CF6CD4" w:rsidRPr="007B7B72" w:rsidRDefault="00CC594F" w:rsidP="0032212B">
      <w:pPr>
        <w:pStyle w:val="ListParagraph"/>
        <w:numPr>
          <w:ilvl w:val="0"/>
          <w:numId w:val="9"/>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What language </w:t>
      </w:r>
      <w:r w:rsidR="00CF6CD4" w:rsidRPr="007B7B72">
        <w:rPr>
          <w:rFonts w:ascii="Arial" w:eastAsia="Times New Roman" w:hAnsi="Arial" w:cs="Arial"/>
          <w:color w:val="000000"/>
          <w:sz w:val="23"/>
          <w:szCs w:val="23"/>
        </w:rPr>
        <w:t xml:space="preserve">will be used </w:t>
      </w:r>
      <w:r>
        <w:rPr>
          <w:rFonts w:ascii="Arial" w:eastAsia="Times New Roman" w:hAnsi="Arial" w:cs="Arial"/>
          <w:color w:val="000000"/>
          <w:sz w:val="23"/>
          <w:szCs w:val="23"/>
        </w:rPr>
        <w:t>by the person obtaining consent</w:t>
      </w:r>
      <w:r w:rsidR="00CF6CD4" w:rsidRPr="007B7B72">
        <w:rPr>
          <w:rFonts w:ascii="Arial" w:eastAsia="Times New Roman" w:hAnsi="Arial" w:cs="Arial"/>
          <w:color w:val="000000"/>
          <w:sz w:val="23"/>
          <w:szCs w:val="23"/>
        </w:rPr>
        <w:t>?</w:t>
      </w:r>
    </w:p>
    <w:p w:rsidR="00100D07" w:rsidRPr="007B7B72" w:rsidRDefault="00FD195F" w:rsidP="00AF095F">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100D07" w:rsidRPr="007B7B72" w:rsidRDefault="00100D07" w:rsidP="0032212B">
      <w:pPr>
        <w:pStyle w:val="ListParagraph"/>
        <w:spacing w:after="0" w:line="240" w:lineRule="auto"/>
        <w:ind w:left="360"/>
        <w:rPr>
          <w:rFonts w:ascii="Arial" w:eastAsia="Times New Roman" w:hAnsi="Arial" w:cs="Arial"/>
          <w:color w:val="000000"/>
          <w:sz w:val="23"/>
          <w:szCs w:val="23"/>
        </w:rPr>
      </w:pPr>
    </w:p>
    <w:p w:rsidR="00CF6CD4" w:rsidRPr="007B7B72" w:rsidRDefault="00CF6CD4" w:rsidP="0032212B">
      <w:pPr>
        <w:pStyle w:val="ListParagraph"/>
        <w:numPr>
          <w:ilvl w:val="0"/>
          <w:numId w:val="9"/>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Will translators be needed for the consenting process?</w:t>
      </w:r>
    </w:p>
    <w:p w:rsidR="00CF6CD4" w:rsidRPr="007B7B72"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00D07" w:rsidRPr="007B7B72">
        <w:rPr>
          <w:rFonts w:ascii="Arial" w:eastAsia="Times New Roman" w:hAnsi="Arial" w:cs="Arial"/>
          <w:color w:val="000000"/>
          <w:sz w:val="23"/>
          <w:szCs w:val="23"/>
        </w:rPr>
        <w:t xml:space="preserve">  </w:t>
      </w:r>
      <w:r w:rsidR="00CF6CD4" w:rsidRPr="007B7B72">
        <w:rPr>
          <w:rFonts w:ascii="Arial" w:eastAsia="Times New Roman" w:hAnsi="Arial" w:cs="Arial"/>
          <w:color w:val="000000"/>
          <w:sz w:val="23"/>
          <w:szCs w:val="23"/>
        </w:rPr>
        <w:t>No</w:t>
      </w:r>
    </w:p>
    <w:p w:rsidR="00CF6CD4" w:rsidRDefault="00FD195F" w:rsidP="0032212B">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00D07" w:rsidRPr="007B7B72">
        <w:rPr>
          <w:rFonts w:ascii="Arial" w:eastAsia="Times New Roman" w:hAnsi="Arial" w:cs="Arial"/>
          <w:color w:val="000000"/>
          <w:sz w:val="23"/>
          <w:szCs w:val="23"/>
        </w:rPr>
        <w:t xml:space="preserve">  </w:t>
      </w:r>
      <w:r w:rsidR="00CF6CD4" w:rsidRPr="007B7B72">
        <w:rPr>
          <w:rFonts w:ascii="Arial" w:eastAsia="Times New Roman" w:hAnsi="Arial" w:cs="Arial"/>
          <w:color w:val="000000"/>
          <w:sz w:val="23"/>
          <w:szCs w:val="23"/>
        </w:rPr>
        <w:t>Yes</w:t>
      </w:r>
    </w:p>
    <w:p w:rsidR="00CF6CD4" w:rsidRPr="007B7B72" w:rsidRDefault="00CF6CD4" w:rsidP="005C57B3">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lastRenderedPageBreak/>
        <w:t>If yes, explain qualifications of translator(s)</w:t>
      </w:r>
      <w:r w:rsidR="00100D07" w:rsidRPr="007B7B72">
        <w:rPr>
          <w:rFonts w:ascii="Arial" w:eastAsia="Times New Roman" w:hAnsi="Arial" w:cs="Arial"/>
          <w:color w:val="000000"/>
          <w:sz w:val="23"/>
          <w:szCs w:val="23"/>
        </w:rPr>
        <w:t>.</w:t>
      </w:r>
    </w:p>
    <w:p w:rsidR="00100D07" w:rsidRPr="007B7B72"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CF6CD4" w:rsidRPr="007B7B72" w:rsidRDefault="00CF6CD4" w:rsidP="005C57B3">
      <w:pPr>
        <w:pStyle w:val="ListParagraph"/>
        <w:spacing w:before="120" w:after="0" w:line="240" w:lineRule="auto"/>
        <w:contextualSpacing w:val="0"/>
        <w:rPr>
          <w:rFonts w:ascii="Arial" w:eastAsia="Times New Roman" w:hAnsi="Arial" w:cs="Arial"/>
          <w:color w:val="000000"/>
          <w:sz w:val="23"/>
          <w:szCs w:val="23"/>
        </w:rPr>
      </w:pPr>
      <w:r w:rsidRPr="007B7B72">
        <w:rPr>
          <w:rFonts w:ascii="Arial" w:eastAsia="Times New Roman" w:hAnsi="Arial" w:cs="Arial"/>
          <w:color w:val="000000"/>
          <w:sz w:val="23"/>
          <w:szCs w:val="23"/>
        </w:rPr>
        <w:t>If yes, explain relationship of translator(s) to research subjects</w:t>
      </w:r>
      <w:r w:rsidR="00100D07" w:rsidRPr="007B7B72">
        <w:rPr>
          <w:rFonts w:ascii="Arial" w:eastAsia="Times New Roman" w:hAnsi="Arial" w:cs="Arial"/>
          <w:color w:val="000000"/>
          <w:sz w:val="23"/>
          <w:szCs w:val="23"/>
        </w:rPr>
        <w:t>.</w:t>
      </w:r>
    </w:p>
    <w:p w:rsidR="00100D07" w:rsidRPr="007B7B72"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CF6CD4" w:rsidRDefault="00CF6CD4" w:rsidP="006C59F7">
      <w:pPr>
        <w:pStyle w:val="ListParagraph"/>
        <w:spacing w:after="0" w:line="240" w:lineRule="auto"/>
        <w:rPr>
          <w:rFonts w:ascii="Arial" w:eastAsia="Times New Roman" w:hAnsi="Arial" w:cs="Arial"/>
          <w:color w:val="000000"/>
          <w:sz w:val="23"/>
          <w:szCs w:val="23"/>
        </w:rPr>
      </w:pPr>
    </w:p>
    <w:p w:rsidR="0070002C" w:rsidRDefault="0070002C" w:rsidP="0032212B">
      <w:pPr>
        <w:pStyle w:val="ListParagraph"/>
        <w:numPr>
          <w:ilvl w:val="0"/>
          <w:numId w:val="9"/>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How </w:t>
      </w:r>
      <w:r w:rsidR="00D94FC7">
        <w:rPr>
          <w:rFonts w:ascii="Arial" w:eastAsia="Times New Roman" w:hAnsi="Arial" w:cs="Arial"/>
          <w:color w:val="000000"/>
          <w:sz w:val="23"/>
          <w:szCs w:val="23"/>
        </w:rPr>
        <w:t>will</w:t>
      </w:r>
      <w:r>
        <w:rPr>
          <w:rFonts w:ascii="Arial" w:eastAsia="Times New Roman" w:hAnsi="Arial" w:cs="Arial"/>
          <w:color w:val="000000"/>
          <w:sz w:val="23"/>
          <w:szCs w:val="23"/>
        </w:rPr>
        <w:t xml:space="preserve"> comprehension of the consent information </w:t>
      </w:r>
      <w:r w:rsidR="00D94FC7">
        <w:rPr>
          <w:rFonts w:ascii="Arial" w:eastAsia="Times New Roman" w:hAnsi="Arial" w:cs="Arial"/>
          <w:color w:val="000000"/>
          <w:sz w:val="23"/>
          <w:szCs w:val="23"/>
        </w:rPr>
        <w:t xml:space="preserve">be </w:t>
      </w:r>
      <w:r>
        <w:rPr>
          <w:rFonts w:ascii="Arial" w:eastAsia="Times New Roman" w:hAnsi="Arial" w:cs="Arial"/>
          <w:color w:val="000000"/>
          <w:sz w:val="23"/>
          <w:szCs w:val="23"/>
        </w:rPr>
        <w:t>assessed?</w:t>
      </w:r>
    </w:p>
    <w:p w:rsidR="0070002C" w:rsidRPr="0070002C"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0002C" w:rsidRDefault="0070002C" w:rsidP="0070002C">
      <w:pPr>
        <w:spacing w:after="0" w:line="240" w:lineRule="auto"/>
        <w:rPr>
          <w:rFonts w:ascii="Arial" w:eastAsia="Times New Roman" w:hAnsi="Arial" w:cs="Arial"/>
          <w:color w:val="000000"/>
          <w:sz w:val="23"/>
          <w:szCs w:val="23"/>
        </w:rPr>
      </w:pPr>
    </w:p>
    <w:p w:rsidR="00AD7DA7" w:rsidRDefault="00AD7DA7" w:rsidP="0032212B">
      <w:pPr>
        <w:pStyle w:val="ListParagraph"/>
        <w:numPr>
          <w:ilvl w:val="0"/>
          <w:numId w:val="9"/>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Will a translated informed consent document be used?</w:t>
      </w:r>
    </w:p>
    <w:p w:rsidR="00AD7DA7"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AD7DA7">
        <w:rPr>
          <w:rFonts w:ascii="Arial" w:eastAsia="Times New Roman" w:hAnsi="Arial" w:cs="Arial"/>
          <w:color w:val="000000"/>
          <w:sz w:val="23"/>
          <w:szCs w:val="23"/>
        </w:rPr>
        <w:t xml:space="preserve">  No</w:t>
      </w:r>
    </w:p>
    <w:p w:rsidR="00AD7DA7" w:rsidRDefault="00FD195F" w:rsidP="0032212B">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AD7DA7">
        <w:rPr>
          <w:rFonts w:ascii="Arial" w:eastAsia="Times New Roman" w:hAnsi="Arial" w:cs="Arial"/>
          <w:color w:val="000000"/>
          <w:sz w:val="23"/>
          <w:szCs w:val="23"/>
        </w:rPr>
        <w:t xml:space="preserve">  Yes</w:t>
      </w:r>
    </w:p>
    <w:p w:rsidR="00F94D6C" w:rsidRDefault="00AD7DA7" w:rsidP="005C57B3">
      <w:pPr>
        <w:spacing w:before="120"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Attach copies of consent documents. If a translated informed consent document is being used, attach both English and translated versions and documentation of verification of translations.</w:t>
      </w:r>
    </w:p>
    <w:p w:rsidR="00F94D6C" w:rsidRDefault="00F94D6C" w:rsidP="00F94D6C">
      <w:pPr>
        <w:spacing w:after="0" w:line="240" w:lineRule="auto"/>
        <w:rPr>
          <w:rFonts w:ascii="Arial" w:eastAsia="Times New Roman" w:hAnsi="Arial" w:cs="Arial"/>
          <w:color w:val="000000"/>
          <w:sz w:val="23"/>
          <w:szCs w:val="23"/>
        </w:rPr>
      </w:pPr>
    </w:p>
    <w:p w:rsidR="00CF6CD4" w:rsidRPr="007B7B72" w:rsidRDefault="00B57A7A" w:rsidP="00D87430">
      <w:pPr>
        <w:pStyle w:val="ListParagraph"/>
        <w:numPr>
          <w:ilvl w:val="0"/>
          <w:numId w:val="9"/>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 xml:space="preserve">Is a waiver of </w:t>
      </w:r>
      <w:r w:rsidR="00AD7DA7">
        <w:rPr>
          <w:rFonts w:ascii="Arial" w:eastAsia="Times New Roman" w:hAnsi="Arial" w:cs="Arial"/>
          <w:color w:val="000000"/>
          <w:sz w:val="23"/>
          <w:szCs w:val="23"/>
        </w:rPr>
        <w:t xml:space="preserve">documentation of </w:t>
      </w:r>
      <w:r w:rsidRPr="007B7B72">
        <w:rPr>
          <w:rFonts w:ascii="Arial" w:eastAsia="Times New Roman" w:hAnsi="Arial" w:cs="Arial"/>
          <w:color w:val="000000"/>
          <w:sz w:val="23"/>
          <w:szCs w:val="23"/>
        </w:rPr>
        <w:t>consent being requested?</w:t>
      </w:r>
    </w:p>
    <w:p w:rsidR="00B57A7A" w:rsidRPr="007B7B72"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17AF4" w:rsidRPr="007B7B72">
        <w:rPr>
          <w:rFonts w:ascii="Arial" w:eastAsia="Times New Roman" w:hAnsi="Arial" w:cs="Arial"/>
          <w:color w:val="000000"/>
          <w:sz w:val="23"/>
          <w:szCs w:val="23"/>
        </w:rPr>
        <w:t xml:space="preserve">  </w:t>
      </w:r>
      <w:r w:rsidR="00B57A7A" w:rsidRPr="007B7B72">
        <w:rPr>
          <w:rFonts w:ascii="Arial" w:eastAsia="Times New Roman" w:hAnsi="Arial" w:cs="Arial"/>
          <w:color w:val="000000"/>
          <w:sz w:val="23"/>
          <w:szCs w:val="23"/>
        </w:rPr>
        <w:t>No</w:t>
      </w:r>
    </w:p>
    <w:p w:rsidR="00B57A7A" w:rsidRDefault="00FD195F" w:rsidP="00D87430">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17AF4" w:rsidRPr="007B7B72">
        <w:rPr>
          <w:rFonts w:ascii="Arial" w:eastAsia="Times New Roman" w:hAnsi="Arial" w:cs="Arial"/>
          <w:color w:val="000000"/>
          <w:sz w:val="23"/>
          <w:szCs w:val="23"/>
        </w:rPr>
        <w:t xml:space="preserve">  </w:t>
      </w:r>
      <w:r w:rsidR="00AD7DA7">
        <w:rPr>
          <w:rFonts w:ascii="Arial" w:eastAsia="Times New Roman" w:hAnsi="Arial" w:cs="Arial"/>
          <w:color w:val="000000"/>
          <w:sz w:val="23"/>
          <w:szCs w:val="23"/>
        </w:rPr>
        <w:t>Yes</w:t>
      </w:r>
    </w:p>
    <w:p w:rsidR="00AD7DA7" w:rsidRDefault="00AD7DA7" w:rsidP="005C57B3">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yes, explain why a waiver of documentation of consent is appropriate in the given local context.</w:t>
      </w:r>
    </w:p>
    <w:p w:rsidR="00AD7DA7"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AD7DA7" w:rsidRDefault="00AD7DA7" w:rsidP="005C57B3">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a waiver of documentation of consent is being requested, explain how subjects will be provided with information regarding the research (submit both English and translated copies of any language that will be used).</w:t>
      </w:r>
    </w:p>
    <w:p w:rsidR="00AD7DA7"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AD7DA7" w:rsidRDefault="00AD7DA7" w:rsidP="005C57B3">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Fill out the appropriate waiver of documentation section in the standard application, or complete a separate waiver of documentation form and attach to application.</w:t>
      </w:r>
    </w:p>
    <w:p w:rsidR="00AD7DA7" w:rsidRPr="007B7B72" w:rsidRDefault="00AD7DA7" w:rsidP="006C59F7">
      <w:pPr>
        <w:pStyle w:val="ListParagraph"/>
        <w:spacing w:after="0" w:line="240" w:lineRule="auto"/>
        <w:rPr>
          <w:rFonts w:ascii="Arial" w:eastAsia="Times New Roman" w:hAnsi="Arial" w:cs="Arial"/>
          <w:color w:val="000000"/>
          <w:sz w:val="23"/>
          <w:szCs w:val="23"/>
        </w:rPr>
      </w:pPr>
    </w:p>
    <w:p w:rsidR="00B57A7A" w:rsidRDefault="00117AF4" w:rsidP="00D87430">
      <w:pPr>
        <w:pStyle w:val="ListParagraph"/>
        <w:numPr>
          <w:ilvl w:val="0"/>
          <w:numId w:val="9"/>
        </w:numPr>
        <w:spacing w:after="0" w:line="240" w:lineRule="auto"/>
        <w:ind w:left="360"/>
        <w:rPr>
          <w:rFonts w:ascii="Arial" w:eastAsia="Times New Roman" w:hAnsi="Arial" w:cs="Arial"/>
          <w:color w:val="000000"/>
          <w:sz w:val="23"/>
          <w:szCs w:val="23"/>
        </w:rPr>
      </w:pPr>
      <w:r w:rsidRPr="007B7B72">
        <w:rPr>
          <w:rFonts w:ascii="Arial" w:eastAsia="Times New Roman" w:hAnsi="Arial" w:cs="Arial"/>
          <w:color w:val="000000"/>
          <w:sz w:val="23"/>
          <w:szCs w:val="23"/>
        </w:rPr>
        <w:t>Who will be providing consent for the subject? (</w:t>
      </w:r>
      <w:r w:rsidR="00781054">
        <w:rPr>
          <w:rFonts w:ascii="Arial" w:eastAsia="Times New Roman" w:hAnsi="Arial" w:cs="Arial"/>
          <w:color w:val="000000"/>
          <w:sz w:val="23"/>
          <w:szCs w:val="23"/>
        </w:rPr>
        <w:t>check all that apply)</w:t>
      </w:r>
    </w:p>
    <w:p w:rsidR="00781054"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81054">
        <w:rPr>
          <w:rFonts w:ascii="Arial" w:eastAsia="Times New Roman" w:hAnsi="Arial" w:cs="Arial"/>
          <w:color w:val="000000"/>
          <w:sz w:val="23"/>
          <w:szCs w:val="23"/>
        </w:rPr>
        <w:t xml:space="preserve">  Adult subject</w:t>
      </w:r>
    </w:p>
    <w:p w:rsidR="00781054" w:rsidRDefault="00FD195F" w:rsidP="00D87430">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81054">
        <w:rPr>
          <w:rFonts w:ascii="Arial" w:eastAsia="Times New Roman" w:hAnsi="Arial" w:cs="Arial"/>
          <w:color w:val="000000"/>
          <w:sz w:val="23"/>
          <w:szCs w:val="23"/>
        </w:rPr>
        <w:t xml:space="preserve">  Child with assent and parent permission</w:t>
      </w:r>
    </w:p>
    <w:p w:rsidR="00781054" w:rsidRDefault="00FD195F" w:rsidP="00D87430">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81054">
        <w:rPr>
          <w:rFonts w:ascii="Arial" w:eastAsia="Times New Roman" w:hAnsi="Arial" w:cs="Arial"/>
          <w:color w:val="000000"/>
          <w:sz w:val="23"/>
          <w:szCs w:val="23"/>
        </w:rPr>
        <w:t xml:space="preserve">  Immediate family member</w:t>
      </w:r>
    </w:p>
    <w:p w:rsidR="00781054" w:rsidRDefault="00FD195F" w:rsidP="00D87430">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81054">
        <w:rPr>
          <w:rFonts w:ascii="Arial" w:eastAsia="Times New Roman" w:hAnsi="Arial" w:cs="Arial"/>
          <w:color w:val="000000"/>
          <w:sz w:val="23"/>
          <w:szCs w:val="23"/>
        </w:rPr>
        <w:t xml:space="preserve">  Other</w:t>
      </w:r>
    </w:p>
    <w:p w:rsidR="00781054" w:rsidRDefault="00781054" w:rsidP="006C59F7">
      <w:pPr>
        <w:pStyle w:val="ListParagraph"/>
        <w:spacing w:after="0" w:line="240" w:lineRule="auto"/>
        <w:rPr>
          <w:rFonts w:ascii="Arial" w:eastAsia="Times New Roman" w:hAnsi="Arial" w:cs="Arial"/>
          <w:color w:val="000000"/>
          <w:sz w:val="23"/>
          <w:szCs w:val="23"/>
        </w:rPr>
      </w:pPr>
    </w:p>
    <w:p w:rsidR="00F57DB2" w:rsidRDefault="00781054" w:rsidP="00D87430">
      <w:pPr>
        <w:pStyle w:val="ListParagraph"/>
        <w:numPr>
          <w:ilvl w:val="0"/>
          <w:numId w:val="9"/>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If you chose “immediate family member” and/or “other” for question #8, explain who the person is and their relation to the subject.</w:t>
      </w:r>
    </w:p>
    <w:p w:rsidR="00781054"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034011" w:rsidRPr="00034011" w:rsidRDefault="00034011" w:rsidP="00651CCD">
      <w:pPr>
        <w:spacing w:before="120" w:after="0" w:line="240" w:lineRule="auto"/>
        <w:ind w:left="720"/>
        <w:rPr>
          <w:rFonts w:ascii="Arial" w:eastAsia="Times New Roman" w:hAnsi="Arial" w:cs="Arial"/>
          <w:color w:val="000000"/>
          <w:sz w:val="23"/>
          <w:szCs w:val="23"/>
        </w:rPr>
      </w:pPr>
      <w:r w:rsidRPr="00034011">
        <w:rPr>
          <w:rFonts w:ascii="Arial" w:eastAsia="Times New Roman" w:hAnsi="Arial" w:cs="Arial"/>
          <w:color w:val="000000"/>
          <w:sz w:val="23"/>
          <w:szCs w:val="23"/>
        </w:rPr>
        <w:t xml:space="preserve">Why is </w:t>
      </w:r>
      <w:r w:rsidR="00DF2136">
        <w:rPr>
          <w:rFonts w:ascii="Arial" w:eastAsia="Times New Roman" w:hAnsi="Arial" w:cs="Arial"/>
          <w:color w:val="000000"/>
          <w:sz w:val="23"/>
          <w:szCs w:val="23"/>
        </w:rPr>
        <w:t xml:space="preserve">it </w:t>
      </w:r>
      <w:r w:rsidRPr="00034011">
        <w:rPr>
          <w:rFonts w:ascii="Arial" w:eastAsia="Times New Roman" w:hAnsi="Arial" w:cs="Arial"/>
          <w:color w:val="000000"/>
          <w:sz w:val="23"/>
          <w:szCs w:val="23"/>
        </w:rPr>
        <w:t>appropriate for this person to provide consent for the subject in the given local context?</w:t>
      </w:r>
    </w:p>
    <w:p w:rsidR="00034011" w:rsidRPr="006E54F8"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A2C92" w:rsidRPr="00837165" w:rsidRDefault="006A2C92" w:rsidP="006C59F7">
      <w:pPr>
        <w:spacing w:after="0" w:line="240" w:lineRule="auto"/>
        <w:rPr>
          <w:rFonts w:ascii="Arial" w:eastAsia="Times New Roman" w:hAnsi="Arial" w:cs="Arial"/>
          <w:color w:val="000000"/>
          <w:sz w:val="28"/>
          <w:szCs w:val="28"/>
        </w:rPr>
      </w:pPr>
    </w:p>
    <w:p w:rsidR="007C1B1B" w:rsidRPr="00825ED5" w:rsidRDefault="007C1B1B" w:rsidP="006C59F7">
      <w:pPr>
        <w:spacing w:after="0" w:line="240" w:lineRule="auto"/>
        <w:rPr>
          <w:rFonts w:ascii="Arial" w:eastAsia="Times New Roman" w:hAnsi="Arial" w:cs="Arial"/>
          <w:color w:val="461D7C"/>
          <w:sz w:val="30"/>
          <w:szCs w:val="30"/>
        </w:rPr>
      </w:pPr>
      <w:r w:rsidRPr="00825ED5">
        <w:rPr>
          <w:rFonts w:ascii="Arial" w:eastAsia="Times New Roman" w:hAnsi="Arial" w:cs="Arial"/>
          <w:color w:val="461D7C"/>
          <w:sz w:val="30"/>
          <w:szCs w:val="30"/>
          <w:u w:val="single"/>
        </w:rPr>
        <w:t>Section F - HIPAA</w:t>
      </w:r>
    </w:p>
    <w:p w:rsidR="007C1B1B" w:rsidRDefault="007C1B1B" w:rsidP="006C59F7">
      <w:pPr>
        <w:spacing w:after="0" w:line="240" w:lineRule="auto"/>
        <w:rPr>
          <w:rFonts w:ascii="Arial" w:eastAsia="Times New Roman" w:hAnsi="Arial" w:cs="Arial"/>
          <w:color w:val="000000"/>
          <w:sz w:val="23"/>
          <w:szCs w:val="23"/>
        </w:rPr>
      </w:pPr>
    </w:p>
    <w:p w:rsidR="00B57A7A" w:rsidRDefault="007C1B1B" w:rsidP="006C59F7">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LSUHSC-NO will consider any individually identifiable information collected in the context of international research and transmitted to LSUHSC-NO </w:t>
      </w:r>
      <w:r w:rsidR="00690AF4">
        <w:rPr>
          <w:rFonts w:ascii="Arial" w:eastAsia="Times New Roman" w:hAnsi="Arial" w:cs="Arial"/>
          <w:color w:val="000000"/>
          <w:sz w:val="23"/>
          <w:szCs w:val="23"/>
        </w:rPr>
        <w:t xml:space="preserve">(a covered entity) </w:t>
      </w:r>
      <w:r>
        <w:rPr>
          <w:rFonts w:ascii="Arial" w:eastAsia="Times New Roman" w:hAnsi="Arial" w:cs="Arial"/>
          <w:color w:val="000000"/>
          <w:sz w:val="23"/>
          <w:szCs w:val="23"/>
        </w:rPr>
        <w:t>to be protected health information (PHI) as defined by 45 CFR 160.103. Therefore, investigators conducting international research which utilizes such information must abide by the regulations of the HIPAA Privacy Rule (45 CFR Parts 160 and 164) when applicable.</w:t>
      </w:r>
    </w:p>
    <w:p w:rsidR="007C1B1B" w:rsidRDefault="007C1B1B" w:rsidP="006C59F7">
      <w:pPr>
        <w:spacing w:after="0" w:line="240" w:lineRule="auto"/>
        <w:rPr>
          <w:rFonts w:ascii="Arial" w:eastAsia="Times New Roman" w:hAnsi="Arial" w:cs="Arial"/>
          <w:color w:val="000000"/>
          <w:sz w:val="23"/>
          <w:szCs w:val="23"/>
        </w:rPr>
      </w:pPr>
    </w:p>
    <w:p w:rsidR="007C1B1B" w:rsidRDefault="007C1B1B" w:rsidP="006C59F7">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lastRenderedPageBreak/>
        <w:t>The use of an alteration or waiver of HIPAA Authorization must be appropriate in the local context. Additionally, the following criteria set forth by 45 CFR 164.512 (i)(2)(ii) must be fulfilled in order for a request of alteration or waiver of HIPAA Authorization to be approved:</w:t>
      </w:r>
    </w:p>
    <w:p w:rsidR="007C1B1B" w:rsidRPr="001473EA" w:rsidRDefault="007C1B1B" w:rsidP="00DC2E37">
      <w:pPr>
        <w:pStyle w:val="ListParagraph"/>
        <w:numPr>
          <w:ilvl w:val="0"/>
          <w:numId w:val="20"/>
        </w:numPr>
        <w:spacing w:before="120" w:after="0" w:line="240" w:lineRule="auto"/>
        <w:ind w:left="1080"/>
        <w:rPr>
          <w:rFonts w:ascii="Arial" w:eastAsia="Times New Roman" w:hAnsi="Arial" w:cs="Arial"/>
          <w:color w:val="000000"/>
          <w:sz w:val="23"/>
          <w:szCs w:val="23"/>
        </w:rPr>
      </w:pPr>
      <w:r w:rsidRPr="001473EA">
        <w:rPr>
          <w:rFonts w:ascii="Arial" w:eastAsia="Times New Roman" w:hAnsi="Arial" w:cs="Arial"/>
          <w:color w:val="000000"/>
          <w:sz w:val="23"/>
          <w:szCs w:val="23"/>
        </w:rPr>
        <w:t>The use or disclosure of protect</w:t>
      </w:r>
      <w:r w:rsidR="00993350">
        <w:rPr>
          <w:rFonts w:ascii="Arial" w:eastAsia="Times New Roman" w:hAnsi="Arial" w:cs="Arial"/>
          <w:color w:val="000000"/>
          <w:sz w:val="23"/>
          <w:szCs w:val="23"/>
        </w:rPr>
        <w:t>ed</w:t>
      </w:r>
      <w:r w:rsidRPr="001473EA">
        <w:rPr>
          <w:rFonts w:ascii="Arial" w:eastAsia="Times New Roman" w:hAnsi="Arial" w:cs="Arial"/>
          <w:color w:val="000000"/>
          <w:sz w:val="23"/>
          <w:szCs w:val="23"/>
        </w:rPr>
        <w:t xml:space="preserve"> health information involves no more than a minimal risk to the privacy of individuals;</w:t>
      </w:r>
    </w:p>
    <w:p w:rsidR="007C1B1B" w:rsidRPr="001473EA" w:rsidRDefault="007C1B1B" w:rsidP="00DC2E37">
      <w:pPr>
        <w:pStyle w:val="ListParagraph"/>
        <w:numPr>
          <w:ilvl w:val="0"/>
          <w:numId w:val="20"/>
        </w:numPr>
        <w:spacing w:after="0" w:line="240" w:lineRule="auto"/>
        <w:ind w:left="1080"/>
        <w:rPr>
          <w:rFonts w:ascii="Arial" w:eastAsia="Times New Roman" w:hAnsi="Arial" w:cs="Arial"/>
          <w:color w:val="000000"/>
          <w:sz w:val="23"/>
          <w:szCs w:val="23"/>
        </w:rPr>
      </w:pPr>
      <w:r w:rsidRPr="001473EA">
        <w:rPr>
          <w:rFonts w:ascii="Arial" w:eastAsia="Times New Roman" w:hAnsi="Arial" w:cs="Arial"/>
          <w:color w:val="000000"/>
          <w:sz w:val="23"/>
          <w:szCs w:val="23"/>
        </w:rPr>
        <w:t xml:space="preserve">The research could not practicably be </w:t>
      </w:r>
      <w:r w:rsidR="007F58A7" w:rsidRPr="001473EA">
        <w:rPr>
          <w:rFonts w:ascii="Arial" w:eastAsia="Times New Roman" w:hAnsi="Arial" w:cs="Arial"/>
          <w:color w:val="000000"/>
          <w:sz w:val="23"/>
          <w:szCs w:val="23"/>
        </w:rPr>
        <w:t>conducted without the waiver or alteration; and</w:t>
      </w:r>
    </w:p>
    <w:p w:rsidR="007F58A7" w:rsidRPr="001473EA" w:rsidRDefault="007F58A7" w:rsidP="00DC2E37">
      <w:pPr>
        <w:pStyle w:val="ListParagraph"/>
        <w:numPr>
          <w:ilvl w:val="0"/>
          <w:numId w:val="20"/>
        </w:numPr>
        <w:spacing w:after="0" w:line="240" w:lineRule="auto"/>
        <w:ind w:left="1080"/>
        <w:rPr>
          <w:rFonts w:ascii="Arial" w:eastAsia="Times New Roman" w:hAnsi="Arial" w:cs="Arial"/>
          <w:color w:val="000000"/>
          <w:sz w:val="23"/>
          <w:szCs w:val="23"/>
        </w:rPr>
      </w:pPr>
      <w:r w:rsidRPr="001473EA">
        <w:rPr>
          <w:rFonts w:ascii="Arial" w:eastAsia="Times New Roman" w:hAnsi="Arial" w:cs="Arial"/>
          <w:color w:val="000000"/>
          <w:sz w:val="23"/>
          <w:szCs w:val="23"/>
        </w:rPr>
        <w:t>The research could not practicably be conducted without access to and use of the protected health information</w:t>
      </w:r>
    </w:p>
    <w:p w:rsidR="00D745EE" w:rsidRDefault="00D745EE" w:rsidP="006C59F7">
      <w:pPr>
        <w:spacing w:after="0" w:line="240" w:lineRule="auto"/>
        <w:rPr>
          <w:rFonts w:ascii="Arial" w:eastAsia="Times New Roman" w:hAnsi="Arial" w:cs="Arial"/>
          <w:color w:val="000000"/>
          <w:sz w:val="23"/>
          <w:szCs w:val="23"/>
        </w:rPr>
      </w:pPr>
    </w:p>
    <w:p w:rsidR="00D87430" w:rsidRDefault="00A3459E" w:rsidP="00D87430">
      <w:pPr>
        <w:pStyle w:val="ListParagraph"/>
        <w:numPr>
          <w:ilvl w:val="0"/>
          <w:numId w:val="16"/>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Are there any local laws or customs regarding the protection of health information?</w:t>
      </w:r>
    </w:p>
    <w:p w:rsidR="00A3459E"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A3459E">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FE2C26" w:rsidRPr="00FE2C26">
        <w:rPr>
          <w:rFonts w:ascii="Arial" w:eastAsia="Times New Roman" w:hAnsi="Arial" w:cs="Arial"/>
          <w:color w:val="000000"/>
          <w:sz w:val="23"/>
          <w:szCs w:val="23"/>
          <w:shd w:val="clear" w:color="auto" w:fill="BFBFBF" w:themeFill="background1" w:themeFillShade="BF"/>
        </w:rPr>
        <w:instrText xml:space="preserve"> FORMCHECKBOX </w:instrText>
      </w:r>
      <w:r w:rsidRPr="00A3459E">
        <w:rPr>
          <w:rFonts w:ascii="Arial" w:eastAsia="Times New Roman" w:hAnsi="Arial" w:cs="Arial"/>
          <w:color w:val="000000"/>
          <w:sz w:val="23"/>
          <w:szCs w:val="23"/>
          <w:shd w:val="clear" w:color="auto" w:fill="BFBFBF" w:themeFill="background1" w:themeFillShade="BF"/>
        </w:rPr>
      </w:r>
      <w:r w:rsidRPr="00A3459E">
        <w:rPr>
          <w:rFonts w:ascii="Arial" w:eastAsia="Times New Roman" w:hAnsi="Arial" w:cs="Arial"/>
          <w:color w:val="000000"/>
          <w:sz w:val="23"/>
          <w:szCs w:val="23"/>
          <w:shd w:val="clear" w:color="auto" w:fill="BFBFBF" w:themeFill="background1" w:themeFillShade="BF"/>
        </w:rPr>
        <w:fldChar w:fldCharType="end"/>
      </w:r>
      <w:r w:rsidR="00A3459E" w:rsidRPr="00A3459E">
        <w:rPr>
          <w:rFonts w:ascii="Arial" w:eastAsia="Times New Roman" w:hAnsi="Arial" w:cs="Arial"/>
          <w:color w:val="000000"/>
          <w:sz w:val="23"/>
          <w:szCs w:val="23"/>
        </w:rPr>
        <w:t xml:space="preserve">  No</w:t>
      </w:r>
      <w:r w:rsidR="00A3459E" w:rsidRPr="00A3459E">
        <w:rPr>
          <w:rFonts w:ascii="Arial" w:eastAsia="Times New Roman" w:hAnsi="Arial" w:cs="Arial"/>
          <w:color w:val="000000"/>
          <w:sz w:val="23"/>
          <w:szCs w:val="23"/>
        </w:rPr>
        <w:br/>
      </w:r>
      <w:r w:rsidRPr="00A3459E">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3459E" w:rsidRPr="00A3459E">
        <w:rPr>
          <w:rFonts w:ascii="Arial" w:eastAsia="Times New Roman" w:hAnsi="Arial" w:cs="Arial"/>
          <w:color w:val="000000"/>
          <w:sz w:val="23"/>
          <w:szCs w:val="23"/>
          <w:shd w:val="clear" w:color="auto" w:fill="BFBFBF" w:themeFill="background1" w:themeFillShade="BF"/>
        </w:rPr>
        <w:instrText xml:space="preserve"> FORMCHECKBOX </w:instrText>
      </w:r>
      <w:r w:rsidRPr="00A3459E">
        <w:rPr>
          <w:rFonts w:ascii="Arial" w:eastAsia="Times New Roman" w:hAnsi="Arial" w:cs="Arial"/>
          <w:color w:val="000000"/>
          <w:sz w:val="23"/>
          <w:szCs w:val="23"/>
          <w:shd w:val="clear" w:color="auto" w:fill="BFBFBF" w:themeFill="background1" w:themeFillShade="BF"/>
        </w:rPr>
      </w:r>
      <w:r w:rsidRPr="00A3459E">
        <w:rPr>
          <w:rFonts w:ascii="Arial" w:eastAsia="Times New Roman" w:hAnsi="Arial" w:cs="Arial"/>
          <w:color w:val="000000"/>
          <w:sz w:val="23"/>
          <w:szCs w:val="23"/>
          <w:shd w:val="clear" w:color="auto" w:fill="BFBFBF" w:themeFill="background1" w:themeFillShade="BF"/>
        </w:rPr>
        <w:fldChar w:fldCharType="end"/>
      </w:r>
      <w:r w:rsidR="00A3459E" w:rsidRPr="00A3459E">
        <w:rPr>
          <w:rFonts w:ascii="Arial" w:eastAsia="Times New Roman" w:hAnsi="Arial" w:cs="Arial"/>
          <w:color w:val="000000"/>
          <w:sz w:val="23"/>
          <w:szCs w:val="23"/>
        </w:rPr>
        <w:t xml:space="preserve">  Yes</w:t>
      </w:r>
    </w:p>
    <w:p w:rsidR="0079024C" w:rsidRDefault="00A3459E" w:rsidP="00DC2E37">
      <w:pPr>
        <w:spacing w:before="120" w:after="0" w:line="240" w:lineRule="auto"/>
        <w:ind w:left="720"/>
        <w:rPr>
          <w:rFonts w:ascii="Arial" w:eastAsia="Times New Roman" w:hAnsi="Arial" w:cs="Arial"/>
          <w:color w:val="000000"/>
          <w:sz w:val="23"/>
          <w:szCs w:val="23"/>
        </w:rPr>
      </w:pPr>
      <w:r w:rsidRPr="00A3459E">
        <w:rPr>
          <w:rFonts w:ascii="Arial" w:eastAsia="Times New Roman" w:hAnsi="Arial" w:cs="Arial"/>
          <w:color w:val="000000"/>
          <w:sz w:val="23"/>
          <w:szCs w:val="23"/>
        </w:rPr>
        <w:t xml:space="preserve">If yes, </w:t>
      </w:r>
      <w:r w:rsidR="0079024C">
        <w:rPr>
          <w:rFonts w:ascii="Arial" w:eastAsia="Times New Roman" w:hAnsi="Arial" w:cs="Arial"/>
          <w:color w:val="000000"/>
          <w:sz w:val="23"/>
          <w:szCs w:val="23"/>
        </w:rPr>
        <w:t xml:space="preserve">are these local laws or customs comparable to the HIPAA Privacy Rule? </w:t>
      </w:r>
    </w:p>
    <w:p w:rsidR="0079024C" w:rsidRDefault="00FD195F" w:rsidP="00062E45">
      <w:pPr>
        <w:spacing w:before="60" w:after="0" w:line="240" w:lineRule="auto"/>
        <w:ind w:left="720"/>
        <w:rPr>
          <w:rFonts w:ascii="Arial" w:eastAsia="Times New Roman" w:hAnsi="Arial" w:cs="Arial"/>
          <w:color w:val="000000"/>
          <w:sz w:val="23"/>
          <w:szCs w:val="23"/>
        </w:rPr>
      </w:pPr>
      <w:r w:rsidRPr="00A3459E">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79024C" w:rsidRPr="00A3459E">
        <w:rPr>
          <w:rFonts w:ascii="Arial" w:eastAsia="Times New Roman" w:hAnsi="Arial" w:cs="Arial"/>
          <w:color w:val="000000"/>
          <w:sz w:val="23"/>
          <w:szCs w:val="23"/>
          <w:shd w:val="clear" w:color="auto" w:fill="BFBFBF" w:themeFill="background1" w:themeFillShade="BF"/>
        </w:rPr>
        <w:instrText xml:space="preserve"> FORMCHECKBOX </w:instrText>
      </w:r>
      <w:r w:rsidRPr="00A3459E">
        <w:rPr>
          <w:rFonts w:ascii="Arial" w:eastAsia="Times New Roman" w:hAnsi="Arial" w:cs="Arial"/>
          <w:color w:val="000000"/>
          <w:sz w:val="23"/>
          <w:szCs w:val="23"/>
          <w:shd w:val="clear" w:color="auto" w:fill="BFBFBF" w:themeFill="background1" w:themeFillShade="BF"/>
        </w:rPr>
      </w:r>
      <w:r w:rsidRPr="00A3459E">
        <w:rPr>
          <w:rFonts w:ascii="Arial" w:eastAsia="Times New Roman" w:hAnsi="Arial" w:cs="Arial"/>
          <w:color w:val="000000"/>
          <w:sz w:val="23"/>
          <w:szCs w:val="23"/>
          <w:shd w:val="clear" w:color="auto" w:fill="BFBFBF" w:themeFill="background1" w:themeFillShade="BF"/>
        </w:rPr>
        <w:fldChar w:fldCharType="end"/>
      </w:r>
      <w:r w:rsidR="0079024C" w:rsidRPr="00A3459E">
        <w:rPr>
          <w:rFonts w:ascii="Arial" w:eastAsia="Times New Roman" w:hAnsi="Arial" w:cs="Arial"/>
          <w:color w:val="000000"/>
          <w:sz w:val="23"/>
          <w:szCs w:val="23"/>
        </w:rPr>
        <w:t xml:space="preserve">  No</w:t>
      </w:r>
      <w:r w:rsidR="0079024C" w:rsidRPr="00A3459E">
        <w:rPr>
          <w:rFonts w:ascii="Arial" w:eastAsia="Times New Roman" w:hAnsi="Arial" w:cs="Arial"/>
          <w:color w:val="000000"/>
          <w:sz w:val="23"/>
          <w:szCs w:val="23"/>
        </w:rPr>
        <w:br/>
      </w:r>
      <w:r w:rsidRPr="00A3459E">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79024C" w:rsidRPr="00A3459E">
        <w:rPr>
          <w:rFonts w:ascii="Arial" w:eastAsia="Times New Roman" w:hAnsi="Arial" w:cs="Arial"/>
          <w:color w:val="000000"/>
          <w:sz w:val="23"/>
          <w:szCs w:val="23"/>
          <w:shd w:val="clear" w:color="auto" w:fill="BFBFBF" w:themeFill="background1" w:themeFillShade="BF"/>
        </w:rPr>
        <w:instrText xml:space="preserve"> FORMCHECKBOX </w:instrText>
      </w:r>
      <w:r w:rsidRPr="00A3459E">
        <w:rPr>
          <w:rFonts w:ascii="Arial" w:eastAsia="Times New Roman" w:hAnsi="Arial" w:cs="Arial"/>
          <w:color w:val="000000"/>
          <w:sz w:val="23"/>
          <w:szCs w:val="23"/>
          <w:shd w:val="clear" w:color="auto" w:fill="BFBFBF" w:themeFill="background1" w:themeFillShade="BF"/>
        </w:rPr>
      </w:r>
      <w:r w:rsidRPr="00A3459E">
        <w:rPr>
          <w:rFonts w:ascii="Arial" w:eastAsia="Times New Roman" w:hAnsi="Arial" w:cs="Arial"/>
          <w:color w:val="000000"/>
          <w:sz w:val="23"/>
          <w:szCs w:val="23"/>
          <w:shd w:val="clear" w:color="auto" w:fill="BFBFBF" w:themeFill="background1" w:themeFillShade="BF"/>
        </w:rPr>
        <w:fldChar w:fldCharType="end"/>
      </w:r>
      <w:r w:rsidR="0079024C" w:rsidRPr="00A3459E">
        <w:rPr>
          <w:rFonts w:ascii="Arial" w:eastAsia="Times New Roman" w:hAnsi="Arial" w:cs="Arial"/>
          <w:color w:val="000000"/>
          <w:sz w:val="23"/>
          <w:szCs w:val="23"/>
        </w:rPr>
        <w:t xml:space="preserve">  Yes</w:t>
      </w:r>
    </w:p>
    <w:p w:rsidR="0079024C" w:rsidRDefault="0025182F" w:rsidP="00DC2E37">
      <w:pPr>
        <w:spacing w:before="120"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 xml:space="preserve">Summarize the local laws or customs regarding the protection of health information </w:t>
      </w:r>
      <w:r w:rsidR="00C628A5">
        <w:rPr>
          <w:rFonts w:ascii="Arial" w:eastAsia="Times New Roman" w:hAnsi="Arial" w:cs="Arial"/>
          <w:color w:val="000000"/>
          <w:sz w:val="23"/>
          <w:szCs w:val="23"/>
        </w:rPr>
        <w:t>(include in your response an explanation of how these local laws/customs compare to the protections offered by the HIPAA Privacy Rule).</w:t>
      </w:r>
      <w:r w:rsidR="00027723" w:rsidRPr="00027723">
        <w:rPr>
          <w:rFonts w:ascii="Arial" w:eastAsia="Times New Roman" w:hAnsi="Arial" w:cs="Arial"/>
          <w:color w:val="000000"/>
          <w:sz w:val="23"/>
          <w:szCs w:val="23"/>
        </w:rPr>
        <w:t xml:space="preserve"> </w:t>
      </w:r>
      <w:r w:rsidR="00027723">
        <w:rPr>
          <w:rFonts w:ascii="Arial" w:eastAsia="Times New Roman" w:hAnsi="Arial" w:cs="Arial"/>
          <w:color w:val="000000"/>
          <w:sz w:val="23"/>
          <w:szCs w:val="23"/>
        </w:rPr>
        <w:t xml:space="preserve">If available, </w:t>
      </w:r>
      <w:r w:rsidR="00EA4D4A">
        <w:rPr>
          <w:rFonts w:ascii="Arial" w:eastAsia="Times New Roman" w:hAnsi="Arial" w:cs="Arial"/>
          <w:color w:val="000000"/>
          <w:sz w:val="23"/>
          <w:szCs w:val="23"/>
        </w:rPr>
        <w:t xml:space="preserve">also </w:t>
      </w:r>
      <w:r w:rsidR="00027723">
        <w:rPr>
          <w:rFonts w:ascii="Arial" w:eastAsia="Times New Roman" w:hAnsi="Arial" w:cs="Arial"/>
          <w:color w:val="000000"/>
          <w:sz w:val="23"/>
          <w:szCs w:val="23"/>
        </w:rPr>
        <w:t>provide web links to English-language copies</w:t>
      </w:r>
      <w:r w:rsidR="00EA4D4A">
        <w:rPr>
          <w:rFonts w:ascii="Arial" w:eastAsia="Times New Roman" w:hAnsi="Arial" w:cs="Arial"/>
          <w:color w:val="000000"/>
          <w:sz w:val="23"/>
          <w:szCs w:val="23"/>
        </w:rPr>
        <w:t>.</w:t>
      </w:r>
    </w:p>
    <w:p w:rsidR="00A3459E" w:rsidRDefault="00FD195F" w:rsidP="00062E45">
      <w:pPr>
        <w:spacing w:before="60" w:after="0" w:line="240" w:lineRule="auto"/>
        <w:ind w:left="720"/>
        <w:rPr>
          <w:rFonts w:ascii="Arial" w:eastAsia="Times New Roman" w:hAnsi="Arial" w:cs="Arial"/>
          <w:color w:val="000000"/>
          <w:sz w:val="23"/>
          <w:szCs w:val="23"/>
          <w:shd w:val="clear" w:color="auto" w:fill="BFBFBF" w:themeFill="background1" w:themeFillShade="BF"/>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A3459E"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A3459E" w:rsidRPr="00BC2701">
        <w:rPr>
          <w:rFonts w:ascii="Arial" w:eastAsia="Times New Roman" w:hAnsi="Arial" w:cs="Arial"/>
          <w:noProof/>
          <w:color w:val="000000"/>
          <w:sz w:val="23"/>
          <w:szCs w:val="23"/>
          <w:shd w:val="clear" w:color="auto" w:fill="BFBFBF" w:themeFill="background1" w:themeFillShade="BF"/>
        </w:rPr>
        <w:t> </w:t>
      </w:r>
      <w:r w:rsidR="00A3459E" w:rsidRPr="00BC2701">
        <w:rPr>
          <w:rFonts w:ascii="Arial" w:eastAsia="Times New Roman" w:hAnsi="Arial" w:cs="Arial"/>
          <w:noProof/>
          <w:color w:val="000000"/>
          <w:sz w:val="23"/>
          <w:szCs w:val="23"/>
          <w:shd w:val="clear" w:color="auto" w:fill="BFBFBF" w:themeFill="background1" w:themeFillShade="BF"/>
        </w:rPr>
        <w:t> </w:t>
      </w:r>
      <w:r w:rsidR="00A3459E" w:rsidRPr="00BC2701">
        <w:rPr>
          <w:rFonts w:ascii="Arial" w:eastAsia="Times New Roman" w:hAnsi="Arial" w:cs="Arial"/>
          <w:noProof/>
          <w:color w:val="000000"/>
          <w:sz w:val="23"/>
          <w:szCs w:val="23"/>
          <w:shd w:val="clear" w:color="auto" w:fill="BFBFBF" w:themeFill="background1" w:themeFillShade="BF"/>
        </w:rPr>
        <w:t> </w:t>
      </w:r>
      <w:r w:rsidR="00A3459E" w:rsidRPr="00BC2701">
        <w:rPr>
          <w:rFonts w:ascii="Arial" w:eastAsia="Times New Roman" w:hAnsi="Arial" w:cs="Arial"/>
          <w:noProof/>
          <w:color w:val="000000"/>
          <w:sz w:val="23"/>
          <w:szCs w:val="23"/>
          <w:shd w:val="clear" w:color="auto" w:fill="BFBFBF" w:themeFill="background1" w:themeFillShade="BF"/>
        </w:rPr>
        <w:t> </w:t>
      </w:r>
      <w:r w:rsidR="00A3459E"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A3459E" w:rsidRDefault="00A3459E" w:rsidP="00A3459E">
      <w:pPr>
        <w:pStyle w:val="ListParagraph"/>
        <w:spacing w:after="0" w:line="240" w:lineRule="auto"/>
        <w:rPr>
          <w:rFonts w:ascii="Arial" w:eastAsia="Times New Roman" w:hAnsi="Arial" w:cs="Arial"/>
          <w:color w:val="000000"/>
          <w:sz w:val="23"/>
          <w:szCs w:val="23"/>
        </w:rPr>
      </w:pPr>
    </w:p>
    <w:p w:rsidR="007F58A7" w:rsidRDefault="007F58A7" w:rsidP="00D87430">
      <w:pPr>
        <w:pStyle w:val="ListParagraph"/>
        <w:numPr>
          <w:ilvl w:val="0"/>
          <w:numId w:val="16"/>
        </w:numPr>
        <w:tabs>
          <w:tab w:val="left" w:pos="360"/>
        </w:tabs>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Is a waiver of HIPAA Authorization being requested?</w:t>
      </w:r>
    </w:p>
    <w:p w:rsidR="007F58A7" w:rsidRDefault="00FD195F" w:rsidP="00062E45">
      <w:pPr>
        <w:pStyle w:val="ListParagraph"/>
        <w:tabs>
          <w:tab w:val="left" w:pos="360"/>
        </w:tabs>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58A7">
        <w:rPr>
          <w:rFonts w:ascii="Arial" w:eastAsia="Times New Roman" w:hAnsi="Arial" w:cs="Arial"/>
          <w:color w:val="000000"/>
          <w:sz w:val="23"/>
          <w:szCs w:val="23"/>
        </w:rPr>
        <w:t xml:space="preserve">  No</w:t>
      </w:r>
      <w:r w:rsidR="007F58A7">
        <w:rPr>
          <w:rFonts w:ascii="Arial" w:eastAsia="Times New Roman" w:hAnsi="Arial" w:cs="Arial"/>
          <w:color w:val="000000"/>
          <w:sz w:val="23"/>
          <w:szCs w:val="23"/>
        </w:rPr>
        <w:br/>
      </w: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58A7">
        <w:rPr>
          <w:rFonts w:ascii="Arial" w:eastAsia="Times New Roman" w:hAnsi="Arial" w:cs="Arial"/>
          <w:color w:val="000000"/>
          <w:sz w:val="23"/>
          <w:szCs w:val="23"/>
        </w:rPr>
        <w:t xml:space="preserve">  Yes</w:t>
      </w:r>
    </w:p>
    <w:p w:rsidR="007F58A7" w:rsidRDefault="007F58A7" w:rsidP="00DC2E37">
      <w:pPr>
        <w:pStyle w:val="ListParagraph"/>
        <w:tabs>
          <w:tab w:val="left" w:pos="720"/>
        </w:tabs>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yes, why is the waiver appropriate in the given local context?</w:t>
      </w:r>
    </w:p>
    <w:p w:rsidR="007F58A7" w:rsidRDefault="00FD195F" w:rsidP="00062E45">
      <w:pPr>
        <w:pStyle w:val="ListParagraph"/>
        <w:tabs>
          <w:tab w:val="left" w:pos="720"/>
        </w:tabs>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F58A7" w:rsidRDefault="007F58A7" w:rsidP="00DC2E37">
      <w:pPr>
        <w:pStyle w:val="ListParagraph"/>
        <w:tabs>
          <w:tab w:val="left" w:pos="720"/>
        </w:tabs>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Complete the appropriate Waiver of HIPAA Authorization section in the standard application, or complete a separate waiver form and attach to application</w:t>
      </w:r>
    </w:p>
    <w:p w:rsidR="007F58A7" w:rsidRDefault="007F58A7" w:rsidP="006C59F7">
      <w:pPr>
        <w:spacing w:after="0" w:line="240" w:lineRule="auto"/>
        <w:rPr>
          <w:rFonts w:ascii="Arial" w:eastAsia="Times New Roman" w:hAnsi="Arial" w:cs="Arial"/>
          <w:color w:val="000000"/>
          <w:sz w:val="23"/>
          <w:szCs w:val="23"/>
        </w:rPr>
      </w:pPr>
    </w:p>
    <w:p w:rsidR="007F58A7" w:rsidRDefault="007F58A7" w:rsidP="00D87430">
      <w:pPr>
        <w:pStyle w:val="ListParagraph"/>
        <w:numPr>
          <w:ilvl w:val="0"/>
          <w:numId w:val="16"/>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Is an alteration of HIPAA Authorization being requested?</w:t>
      </w:r>
    </w:p>
    <w:p w:rsidR="007F58A7"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58A7">
        <w:rPr>
          <w:rFonts w:ascii="Arial" w:eastAsia="Times New Roman" w:hAnsi="Arial" w:cs="Arial"/>
          <w:color w:val="000000"/>
          <w:sz w:val="23"/>
          <w:szCs w:val="23"/>
        </w:rPr>
        <w:t xml:space="preserve">  No</w:t>
      </w:r>
      <w:r w:rsidR="007F58A7">
        <w:rPr>
          <w:rFonts w:ascii="Arial" w:eastAsia="Times New Roman" w:hAnsi="Arial" w:cs="Arial"/>
          <w:color w:val="000000"/>
          <w:sz w:val="23"/>
          <w:szCs w:val="23"/>
        </w:rPr>
        <w:br/>
      </w: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58A7">
        <w:rPr>
          <w:rFonts w:ascii="Arial" w:eastAsia="Times New Roman" w:hAnsi="Arial" w:cs="Arial"/>
          <w:color w:val="000000"/>
          <w:sz w:val="23"/>
          <w:szCs w:val="23"/>
        </w:rPr>
        <w:t xml:space="preserve">  Yes</w:t>
      </w:r>
    </w:p>
    <w:p w:rsidR="007F58A7" w:rsidRDefault="007F58A7" w:rsidP="00D87430">
      <w:pPr>
        <w:spacing w:after="0" w:line="240" w:lineRule="auto"/>
        <w:ind w:left="360"/>
        <w:rPr>
          <w:rFonts w:ascii="Arial" w:eastAsia="Times New Roman" w:hAnsi="Arial" w:cs="Arial"/>
          <w:color w:val="000000"/>
          <w:sz w:val="23"/>
          <w:szCs w:val="23"/>
        </w:rPr>
      </w:pPr>
    </w:p>
    <w:p w:rsidR="007F58A7" w:rsidRDefault="007F58A7" w:rsidP="00D87430">
      <w:pPr>
        <w:pStyle w:val="ListParagraph"/>
        <w:numPr>
          <w:ilvl w:val="0"/>
          <w:numId w:val="16"/>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Will HIPAA forms (standard or altered) be written in a language other than English?</w:t>
      </w:r>
    </w:p>
    <w:p w:rsidR="007F58A7" w:rsidRDefault="00FD195F" w:rsidP="00062E45">
      <w:pPr>
        <w:pStyle w:val="ListParagraph"/>
        <w:spacing w:before="60" w:after="0" w:line="240" w:lineRule="auto"/>
        <w:ind w:left="360"/>
        <w:contextualSpacing w:val="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58A7">
        <w:rPr>
          <w:rFonts w:ascii="Arial" w:eastAsia="Times New Roman" w:hAnsi="Arial" w:cs="Arial"/>
          <w:color w:val="000000"/>
          <w:sz w:val="23"/>
          <w:szCs w:val="23"/>
        </w:rPr>
        <w:t xml:space="preserve">  No</w:t>
      </w:r>
    </w:p>
    <w:p w:rsidR="007F58A7" w:rsidRDefault="00FD195F" w:rsidP="00D87430">
      <w:pPr>
        <w:pStyle w:val="ListParagraph"/>
        <w:spacing w:after="0" w:line="240" w:lineRule="auto"/>
        <w:ind w:left="360"/>
        <w:rPr>
          <w:rFonts w:ascii="Arial" w:eastAsia="Times New Roman" w:hAnsi="Arial" w:cs="Arial"/>
          <w:color w:val="000000"/>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58A7">
        <w:rPr>
          <w:rFonts w:ascii="Arial" w:eastAsia="Times New Roman" w:hAnsi="Arial" w:cs="Arial"/>
          <w:color w:val="000000"/>
          <w:sz w:val="23"/>
          <w:szCs w:val="23"/>
        </w:rPr>
        <w:t xml:space="preserve">  Yes</w:t>
      </w:r>
    </w:p>
    <w:p w:rsidR="007F58A7" w:rsidRDefault="007F58A7" w:rsidP="00DC2E37">
      <w:pPr>
        <w:pStyle w:val="ListParagraph"/>
        <w:tabs>
          <w:tab w:val="left" w:pos="720"/>
        </w:tabs>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Attach copy of HIPAA forms.</w:t>
      </w:r>
    </w:p>
    <w:p w:rsidR="007F58A7" w:rsidRDefault="007F58A7" w:rsidP="00DC2E37">
      <w:pPr>
        <w:pStyle w:val="ListParagraph"/>
        <w:tabs>
          <w:tab w:val="left" w:pos="720"/>
        </w:tabs>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translated copies will be used, attach both English and translated versions and documentation of verification of translations.</w:t>
      </w:r>
    </w:p>
    <w:p w:rsidR="007F58A7" w:rsidRDefault="007F58A7" w:rsidP="006C59F7">
      <w:pPr>
        <w:spacing w:after="0" w:line="240" w:lineRule="auto"/>
        <w:rPr>
          <w:rFonts w:ascii="Arial" w:eastAsia="Times New Roman" w:hAnsi="Arial" w:cs="Arial"/>
          <w:color w:val="000000"/>
          <w:sz w:val="23"/>
          <w:szCs w:val="23"/>
        </w:rPr>
      </w:pPr>
    </w:p>
    <w:p w:rsidR="007F58A7" w:rsidRDefault="007F58A7" w:rsidP="00D87430">
      <w:pPr>
        <w:pStyle w:val="ListParagraph"/>
        <w:numPr>
          <w:ilvl w:val="0"/>
          <w:numId w:val="16"/>
        </w:num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Altered HIPAA</w:t>
      </w:r>
    </w:p>
    <w:p w:rsidR="007F58A7" w:rsidRDefault="007F58A7" w:rsidP="00D87430">
      <w:pPr>
        <w:pStyle w:val="ListParagraph"/>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If a request for alteration of HIPAA Authorization is NOT being requested, continue to Section G now.</w:t>
      </w:r>
    </w:p>
    <w:p w:rsidR="007F58A7" w:rsidRDefault="007F58A7" w:rsidP="00692685">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If a request for alteration of HIPAA Authorization IS being requested, explain why the alteration is needed</w:t>
      </w:r>
      <w:r w:rsidR="00D745EE">
        <w:rPr>
          <w:rFonts w:ascii="Arial" w:eastAsia="Times New Roman" w:hAnsi="Arial" w:cs="Arial"/>
          <w:color w:val="000000"/>
          <w:sz w:val="23"/>
          <w:szCs w:val="23"/>
        </w:rPr>
        <w:t xml:space="preserve"> and why it is appropriate in the given local context</w:t>
      </w:r>
      <w:r>
        <w:rPr>
          <w:rFonts w:ascii="Arial" w:eastAsia="Times New Roman" w:hAnsi="Arial" w:cs="Arial"/>
          <w:color w:val="000000"/>
          <w:sz w:val="23"/>
          <w:szCs w:val="23"/>
        </w:rPr>
        <w:t>.</w:t>
      </w:r>
    </w:p>
    <w:p w:rsidR="007F58A7"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F58A7" w:rsidRDefault="007F58A7" w:rsidP="006C59F7">
      <w:pPr>
        <w:pStyle w:val="ListParagraph"/>
        <w:spacing w:after="0" w:line="240" w:lineRule="auto"/>
        <w:rPr>
          <w:rFonts w:ascii="Arial" w:eastAsia="Times New Roman" w:hAnsi="Arial" w:cs="Arial"/>
          <w:color w:val="000000"/>
          <w:sz w:val="23"/>
          <w:szCs w:val="23"/>
        </w:rPr>
      </w:pPr>
    </w:p>
    <w:p w:rsidR="00CF6CD4" w:rsidRDefault="007F58A7" w:rsidP="00D87430">
      <w:pPr>
        <w:pStyle w:val="ListParagraph"/>
        <w:numPr>
          <w:ilvl w:val="0"/>
          <w:numId w:val="16"/>
        </w:numPr>
        <w:tabs>
          <w:tab w:val="left" w:pos="360"/>
        </w:tabs>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If a request for alteration of HIPAA Authorization is being requested, describe how each of the following criteria are being met:</w:t>
      </w:r>
    </w:p>
    <w:p w:rsidR="007F58A7" w:rsidRDefault="007F58A7" w:rsidP="00692685">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lastRenderedPageBreak/>
        <w:t>The use or disclosure of protected health information involved no more than a minimal risk to the privacy of individuals:</w:t>
      </w:r>
    </w:p>
    <w:p w:rsidR="007F58A7"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F58A7" w:rsidRDefault="007F58A7" w:rsidP="00692685">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The research could not practicably be conducted without the waiver or alteration:</w:t>
      </w:r>
    </w:p>
    <w:p w:rsidR="007F58A7"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0B6178" w:rsidRDefault="007F58A7" w:rsidP="00692685">
      <w:pPr>
        <w:pStyle w:val="ListParagraph"/>
        <w:spacing w:before="12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The research could not practicably be conducted without access to and use of the protected health information:</w:t>
      </w:r>
    </w:p>
    <w:p w:rsidR="007F58A7" w:rsidRDefault="00FD195F" w:rsidP="00062E45">
      <w:pPr>
        <w:pStyle w:val="ListParagraph"/>
        <w:spacing w:before="60" w:after="0" w:line="240" w:lineRule="auto"/>
        <w:contextualSpacing w:val="0"/>
        <w:rPr>
          <w:rFonts w:ascii="Arial" w:eastAsia="Times New Roman" w:hAnsi="Arial" w:cs="Arial"/>
          <w:color w:val="000000"/>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6A2C92" w:rsidRPr="00B55C14" w:rsidRDefault="006A2C92" w:rsidP="006C59F7">
      <w:pPr>
        <w:spacing w:after="0" w:line="240" w:lineRule="auto"/>
        <w:rPr>
          <w:rFonts w:ascii="Arial" w:eastAsia="Times New Roman" w:hAnsi="Arial" w:cs="Arial"/>
          <w:color w:val="000000"/>
          <w:sz w:val="28"/>
          <w:szCs w:val="28"/>
        </w:rPr>
      </w:pPr>
    </w:p>
    <w:p w:rsidR="00646331" w:rsidRPr="00825ED5" w:rsidRDefault="00F90289" w:rsidP="006C59F7">
      <w:pPr>
        <w:spacing w:after="0" w:line="240" w:lineRule="auto"/>
        <w:rPr>
          <w:rFonts w:ascii="Arial" w:eastAsia="Times New Roman" w:hAnsi="Arial" w:cs="Arial"/>
          <w:color w:val="461D7C"/>
          <w:sz w:val="30"/>
          <w:szCs w:val="30"/>
        </w:rPr>
      </w:pPr>
      <w:r w:rsidRPr="00825ED5">
        <w:rPr>
          <w:rFonts w:ascii="Arial" w:eastAsia="Times New Roman" w:hAnsi="Arial" w:cs="Arial"/>
          <w:color w:val="461D7C"/>
          <w:sz w:val="30"/>
          <w:szCs w:val="30"/>
          <w:u w:val="single"/>
        </w:rPr>
        <w:t xml:space="preserve">Section G - </w:t>
      </w:r>
      <w:r w:rsidR="0071020A" w:rsidRPr="00825ED5">
        <w:rPr>
          <w:rFonts w:ascii="Arial" w:eastAsia="Times New Roman" w:hAnsi="Arial" w:cs="Arial"/>
          <w:color w:val="461D7C"/>
          <w:sz w:val="30"/>
          <w:szCs w:val="30"/>
          <w:u w:val="single"/>
        </w:rPr>
        <w:t xml:space="preserve">Research Involving </w:t>
      </w:r>
      <w:r w:rsidRPr="00825ED5">
        <w:rPr>
          <w:rFonts w:ascii="Arial" w:eastAsia="Times New Roman" w:hAnsi="Arial" w:cs="Arial"/>
          <w:color w:val="461D7C"/>
          <w:sz w:val="30"/>
          <w:szCs w:val="30"/>
          <w:u w:val="single"/>
        </w:rPr>
        <w:t xml:space="preserve">Children </w:t>
      </w:r>
      <w:r w:rsidR="0071020A" w:rsidRPr="00825ED5">
        <w:rPr>
          <w:rFonts w:ascii="Arial" w:eastAsia="Times New Roman" w:hAnsi="Arial" w:cs="Arial"/>
          <w:color w:val="461D7C"/>
          <w:sz w:val="30"/>
          <w:szCs w:val="30"/>
          <w:u w:val="single"/>
        </w:rPr>
        <w:t>as S</w:t>
      </w:r>
      <w:r w:rsidRPr="00825ED5">
        <w:rPr>
          <w:rFonts w:ascii="Arial" w:eastAsia="Times New Roman" w:hAnsi="Arial" w:cs="Arial"/>
          <w:color w:val="461D7C"/>
          <w:sz w:val="30"/>
          <w:szCs w:val="30"/>
          <w:u w:val="single"/>
        </w:rPr>
        <w:t>ubjects</w:t>
      </w:r>
    </w:p>
    <w:p w:rsidR="00F90289" w:rsidRDefault="00F90289" w:rsidP="006C59F7">
      <w:pPr>
        <w:spacing w:after="0" w:line="240" w:lineRule="auto"/>
        <w:rPr>
          <w:rFonts w:ascii="Arial" w:eastAsia="Times New Roman" w:hAnsi="Arial" w:cs="Arial"/>
          <w:color w:val="000000"/>
          <w:sz w:val="23"/>
          <w:szCs w:val="23"/>
        </w:rPr>
      </w:pPr>
    </w:p>
    <w:p w:rsidR="00F90289" w:rsidRDefault="00F90289" w:rsidP="006C59F7">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If the research </w:t>
      </w:r>
      <w:r w:rsidR="006A2C92">
        <w:rPr>
          <w:rFonts w:ascii="Arial" w:eastAsia="Times New Roman" w:hAnsi="Arial" w:cs="Arial"/>
          <w:color w:val="000000"/>
          <w:sz w:val="23"/>
          <w:szCs w:val="23"/>
        </w:rPr>
        <w:t>will</w:t>
      </w:r>
      <w:r>
        <w:rPr>
          <w:rFonts w:ascii="Arial" w:eastAsia="Times New Roman" w:hAnsi="Arial" w:cs="Arial"/>
          <w:color w:val="000000"/>
          <w:sz w:val="23"/>
          <w:szCs w:val="23"/>
        </w:rPr>
        <w:t xml:space="preserve"> NOT involve children as subjects, continue to Section H now.</w:t>
      </w:r>
    </w:p>
    <w:p w:rsidR="00F90289" w:rsidRDefault="00F90289" w:rsidP="006C59F7">
      <w:pPr>
        <w:spacing w:after="0" w:line="240" w:lineRule="auto"/>
        <w:rPr>
          <w:rFonts w:ascii="Arial" w:eastAsia="Times New Roman" w:hAnsi="Arial" w:cs="Arial"/>
          <w:color w:val="000000"/>
          <w:sz w:val="23"/>
          <w:szCs w:val="23"/>
        </w:rPr>
      </w:pPr>
    </w:p>
    <w:p w:rsidR="00F90289" w:rsidRDefault="0071020A" w:rsidP="00D87430">
      <w:pPr>
        <w:pStyle w:val="ListParagraph"/>
        <w:numPr>
          <w:ilvl w:val="0"/>
          <w:numId w:val="17"/>
        </w:numPr>
        <w:tabs>
          <w:tab w:val="left" w:pos="360"/>
        </w:tabs>
        <w:spacing w:after="0" w:line="240" w:lineRule="auto"/>
        <w:ind w:left="360"/>
        <w:rPr>
          <w:rFonts w:ascii="Arial" w:hAnsi="Arial" w:cs="Arial"/>
          <w:sz w:val="23"/>
          <w:szCs w:val="23"/>
        </w:rPr>
      </w:pPr>
      <w:r>
        <w:rPr>
          <w:rFonts w:ascii="Arial" w:hAnsi="Arial" w:cs="Arial"/>
          <w:sz w:val="23"/>
          <w:szCs w:val="23"/>
        </w:rPr>
        <w:t>Describe the typical relationship between parents and their children in the country.</w:t>
      </w:r>
    </w:p>
    <w:p w:rsidR="0071020A" w:rsidRDefault="00FD195F" w:rsidP="00245E7A">
      <w:pPr>
        <w:pStyle w:val="ListParagraph"/>
        <w:tabs>
          <w:tab w:val="left" w:pos="360"/>
        </w:tabs>
        <w:spacing w:before="60" w:after="0" w:line="240" w:lineRule="auto"/>
        <w:ind w:left="360"/>
        <w:contextualSpacing w:val="0"/>
        <w:rPr>
          <w:rFonts w:ascii="Arial" w:hAnsi="Arial" w:cs="Arial"/>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1020A" w:rsidRDefault="0071020A" w:rsidP="00D87430">
      <w:pPr>
        <w:pStyle w:val="ListParagraph"/>
        <w:tabs>
          <w:tab w:val="left" w:pos="360"/>
        </w:tabs>
        <w:spacing w:after="0" w:line="240" w:lineRule="auto"/>
        <w:ind w:left="360"/>
        <w:rPr>
          <w:rFonts w:ascii="Arial" w:hAnsi="Arial" w:cs="Arial"/>
          <w:sz w:val="23"/>
          <w:szCs w:val="23"/>
        </w:rPr>
      </w:pPr>
    </w:p>
    <w:p w:rsidR="0071020A" w:rsidRDefault="0071020A" w:rsidP="00D87430">
      <w:pPr>
        <w:pStyle w:val="ListParagraph"/>
        <w:numPr>
          <w:ilvl w:val="0"/>
          <w:numId w:val="17"/>
        </w:numPr>
        <w:tabs>
          <w:tab w:val="left" w:pos="360"/>
        </w:tabs>
        <w:spacing w:after="0" w:line="240" w:lineRule="auto"/>
        <w:ind w:left="360"/>
        <w:rPr>
          <w:rFonts w:ascii="Arial" w:hAnsi="Arial" w:cs="Arial"/>
          <w:sz w:val="23"/>
          <w:szCs w:val="23"/>
        </w:rPr>
      </w:pPr>
      <w:r>
        <w:rPr>
          <w:rFonts w:ascii="Arial" w:hAnsi="Arial" w:cs="Arial"/>
          <w:sz w:val="23"/>
          <w:szCs w:val="23"/>
        </w:rPr>
        <w:t>Describe the acceptable and effective parental permission process in the local context.</w:t>
      </w:r>
    </w:p>
    <w:p w:rsidR="0071020A" w:rsidRDefault="00FD195F" w:rsidP="00245E7A">
      <w:pPr>
        <w:pStyle w:val="ListParagraph"/>
        <w:tabs>
          <w:tab w:val="left" w:pos="360"/>
        </w:tabs>
        <w:spacing w:before="60" w:after="0" w:line="240" w:lineRule="auto"/>
        <w:ind w:left="360"/>
        <w:contextualSpacing w:val="0"/>
        <w:rPr>
          <w:rFonts w:ascii="Arial" w:hAnsi="Arial" w:cs="Arial"/>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1020A" w:rsidRDefault="0071020A" w:rsidP="00D87430">
      <w:pPr>
        <w:pStyle w:val="ListParagraph"/>
        <w:tabs>
          <w:tab w:val="left" w:pos="360"/>
        </w:tabs>
        <w:spacing w:after="0" w:line="240" w:lineRule="auto"/>
        <w:ind w:left="360"/>
        <w:rPr>
          <w:rFonts w:ascii="Arial" w:hAnsi="Arial" w:cs="Arial"/>
          <w:sz w:val="23"/>
          <w:szCs w:val="23"/>
        </w:rPr>
      </w:pPr>
    </w:p>
    <w:p w:rsidR="0071020A" w:rsidRDefault="0071020A" w:rsidP="00D87430">
      <w:pPr>
        <w:pStyle w:val="ListParagraph"/>
        <w:numPr>
          <w:ilvl w:val="0"/>
          <w:numId w:val="17"/>
        </w:numPr>
        <w:tabs>
          <w:tab w:val="left" w:pos="360"/>
        </w:tabs>
        <w:spacing w:after="0" w:line="240" w:lineRule="auto"/>
        <w:ind w:left="360"/>
        <w:rPr>
          <w:rFonts w:ascii="Arial" w:hAnsi="Arial" w:cs="Arial"/>
          <w:sz w:val="23"/>
          <w:szCs w:val="23"/>
        </w:rPr>
      </w:pPr>
      <w:r>
        <w:rPr>
          <w:rFonts w:ascii="Arial" w:hAnsi="Arial" w:cs="Arial"/>
          <w:sz w:val="23"/>
          <w:szCs w:val="23"/>
        </w:rPr>
        <w:t>Describe the acceptable and effective child assent process in the local context.</w:t>
      </w:r>
    </w:p>
    <w:p w:rsidR="0071020A" w:rsidRDefault="00FD195F" w:rsidP="00245E7A">
      <w:pPr>
        <w:pStyle w:val="ListParagraph"/>
        <w:tabs>
          <w:tab w:val="left" w:pos="360"/>
        </w:tabs>
        <w:spacing w:before="60" w:after="0" w:line="240" w:lineRule="auto"/>
        <w:ind w:left="360"/>
        <w:contextualSpacing w:val="0"/>
        <w:rPr>
          <w:rFonts w:ascii="Arial" w:hAnsi="Arial" w:cs="Arial"/>
          <w:sz w:val="23"/>
          <w:szCs w:val="23"/>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00E41445"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71020A" w:rsidRDefault="0071020A" w:rsidP="00D87430">
      <w:pPr>
        <w:pStyle w:val="ListParagraph"/>
        <w:tabs>
          <w:tab w:val="left" w:pos="360"/>
        </w:tabs>
        <w:spacing w:after="0" w:line="240" w:lineRule="auto"/>
        <w:ind w:left="360"/>
        <w:rPr>
          <w:rFonts w:ascii="Arial" w:hAnsi="Arial" w:cs="Arial"/>
          <w:sz w:val="23"/>
          <w:szCs w:val="23"/>
        </w:rPr>
      </w:pPr>
    </w:p>
    <w:p w:rsidR="0071020A" w:rsidRDefault="0071020A" w:rsidP="00D87430">
      <w:pPr>
        <w:pStyle w:val="ListParagraph"/>
        <w:numPr>
          <w:ilvl w:val="0"/>
          <w:numId w:val="17"/>
        </w:numPr>
        <w:tabs>
          <w:tab w:val="left" w:pos="360"/>
        </w:tabs>
        <w:spacing w:after="0" w:line="240" w:lineRule="auto"/>
        <w:ind w:left="360"/>
        <w:rPr>
          <w:rFonts w:ascii="Arial" w:hAnsi="Arial" w:cs="Arial"/>
          <w:sz w:val="23"/>
          <w:szCs w:val="23"/>
        </w:rPr>
      </w:pPr>
      <w:r>
        <w:rPr>
          <w:rFonts w:ascii="Arial" w:hAnsi="Arial" w:cs="Arial"/>
          <w:sz w:val="23"/>
          <w:szCs w:val="23"/>
        </w:rPr>
        <w:t>Are there any relevant laws, regulations, and/or guidelines pertaining to research involving children as subjects in the local setting?</w:t>
      </w:r>
    </w:p>
    <w:p w:rsidR="00326BD5" w:rsidRPr="00326BD5" w:rsidRDefault="00FD195F" w:rsidP="00245E7A">
      <w:pPr>
        <w:tabs>
          <w:tab w:val="left" w:pos="360"/>
        </w:tabs>
        <w:spacing w:before="60" w:after="0" w:line="240" w:lineRule="auto"/>
        <w:ind w:left="360"/>
        <w:rPr>
          <w:rFonts w:ascii="Arial" w:eastAsia="Times New Roman" w:hAnsi="Arial" w:cs="Arial"/>
          <w:color w:val="000000"/>
          <w:sz w:val="23"/>
          <w:szCs w:val="23"/>
        </w:rPr>
      </w:pPr>
      <w:r w:rsidRPr="00326BD5">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326BD5" w:rsidRPr="00326BD5">
        <w:rPr>
          <w:rFonts w:ascii="Arial" w:eastAsia="Times New Roman" w:hAnsi="Arial" w:cs="Arial"/>
          <w:color w:val="000000"/>
          <w:sz w:val="23"/>
          <w:szCs w:val="23"/>
          <w:shd w:val="clear" w:color="auto" w:fill="BFBFBF" w:themeFill="background1" w:themeFillShade="BF"/>
        </w:rPr>
        <w:instrText xml:space="preserve"> FORMCHECKBOX </w:instrText>
      </w:r>
      <w:r w:rsidRPr="00326BD5">
        <w:rPr>
          <w:rFonts w:ascii="Arial" w:eastAsia="Times New Roman" w:hAnsi="Arial" w:cs="Arial"/>
          <w:color w:val="000000"/>
          <w:sz w:val="23"/>
          <w:szCs w:val="23"/>
          <w:shd w:val="clear" w:color="auto" w:fill="BFBFBF" w:themeFill="background1" w:themeFillShade="BF"/>
        </w:rPr>
      </w:r>
      <w:r w:rsidRPr="00326BD5">
        <w:rPr>
          <w:rFonts w:ascii="Arial" w:eastAsia="Times New Roman" w:hAnsi="Arial" w:cs="Arial"/>
          <w:color w:val="000000"/>
          <w:sz w:val="23"/>
          <w:szCs w:val="23"/>
          <w:shd w:val="clear" w:color="auto" w:fill="BFBFBF" w:themeFill="background1" w:themeFillShade="BF"/>
        </w:rPr>
        <w:fldChar w:fldCharType="end"/>
      </w:r>
      <w:r w:rsidR="00326BD5" w:rsidRPr="00326BD5">
        <w:rPr>
          <w:rFonts w:ascii="Arial" w:eastAsia="Times New Roman" w:hAnsi="Arial" w:cs="Arial"/>
          <w:color w:val="000000"/>
          <w:sz w:val="23"/>
          <w:szCs w:val="23"/>
        </w:rPr>
        <w:t xml:space="preserve">  No</w:t>
      </w:r>
    </w:p>
    <w:p w:rsidR="00326BD5" w:rsidRDefault="00FD195F" w:rsidP="00D87430">
      <w:pPr>
        <w:tabs>
          <w:tab w:val="left" w:pos="360"/>
        </w:tabs>
        <w:spacing w:after="0" w:line="240" w:lineRule="auto"/>
        <w:ind w:left="360"/>
        <w:rPr>
          <w:rFonts w:ascii="Arial" w:eastAsia="Times New Roman" w:hAnsi="Arial" w:cs="Arial"/>
          <w:color w:val="000000"/>
          <w:sz w:val="23"/>
          <w:szCs w:val="23"/>
          <w:shd w:val="clear" w:color="auto" w:fill="BFBFBF" w:themeFill="background1" w:themeFillShade="BF"/>
        </w:rPr>
      </w:pPr>
      <w:r w:rsidRPr="00326BD5">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326BD5" w:rsidRPr="00326BD5">
        <w:rPr>
          <w:rFonts w:ascii="Arial" w:eastAsia="Times New Roman" w:hAnsi="Arial" w:cs="Arial"/>
          <w:color w:val="000000"/>
          <w:sz w:val="23"/>
          <w:szCs w:val="23"/>
          <w:shd w:val="clear" w:color="auto" w:fill="BFBFBF" w:themeFill="background1" w:themeFillShade="BF"/>
        </w:rPr>
        <w:instrText xml:space="preserve"> FORMCHECKBOX </w:instrText>
      </w:r>
      <w:r w:rsidRPr="00326BD5">
        <w:rPr>
          <w:rFonts w:ascii="Arial" w:eastAsia="Times New Roman" w:hAnsi="Arial" w:cs="Arial"/>
          <w:color w:val="000000"/>
          <w:sz w:val="23"/>
          <w:szCs w:val="23"/>
          <w:shd w:val="clear" w:color="auto" w:fill="BFBFBF" w:themeFill="background1" w:themeFillShade="BF"/>
        </w:rPr>
      </w:r>
      <w:r w:rsidRPr="00326BD5">
        <w:rPr>
          <w:rFonts w:ascii="Arial" w:eastAsia="Times New Roman" w:hAnsi="Arial" w:cs="Arial"/>
          <w:color w:val="000000"/>
          <w:sz w:val="23"/>
          <w:szCs w:val="23"/>
          <w:shd w:val="clear" w:color="auto" w:fill="BFBFBF" w:themeFill="background1" w:themeFillShade="BF"/>
        </w:rPr>
        <w:fldChar w:fldCharType="end"/>
      </w:r>
      <w:r w:rsidR="00326BD5" w:rsidRPr="00326BD5">
        <w:rPr>
          <w:rFonts w:ascii="Arial" w:eastAsia="Times New Roman" w:hAnsi="Arial" w:cs="Arial"/>
          <w:color w:val="000000"/>
          <w:sz w:val="23"/>
          <w:szCs w:val="23"/>
        </w:rPr>
        <w:t xml:space="preserve">  Yes</w:t>
      </w:r>
    </w:p>
    <w:p w:rsidR="00C54BC8" w:rsidRDefault="00326BD5" w:rsidP="00245E7A">
      <w:pPr>
        <w:tabs>
          <w:tab w:val="left" w:pos="720"/>
        </w:tabs>
        <w:spacing w:before="120" w:after="0" w:line="240" w:lineRule="auto"/>
        <w:ind w:left="720"/>
        <w:rPr>
          <w:rFonts w:ascii="Arial" w:hAnsi="Arial" w:cs="Arial"/>
          <w:sz w:val="23"/>
          <w:szCs w:val="23"/>
        </w:rPr>
      </w:pPr>
      <w:r>
        <w:rPr>
          <w:rFonts w:ascii="Arial" w:hAnsi="Arial" w:cs="Arial"/>
          <w:sz w:val="23"/>
          <w:szCs w:val="23"/>
        </w:rPr>
        <w:t xml:space="preserve">If yes, </w:t>
      </w:r>
      <w:r w:rsidR="00C54BC8">
        <w:rPr>
          <w:rFonts w:ascii="Arial" w:hAnsi="Arial" w:cs="Arial"/>
          <w:sz w:val="23"/>
          <w:szCs w:val="23"/>
        </w:rPr>
        <w:t xml:space="preserve">list these local standards and web links to English-language copies of these standards. </w:t>
      </w:r>
    </w:p>
    <w:p w:rsidR="00C54BC8" w:rsidRDefault="00FD195F" w:rsidP="00245E7A">
      <w:pPr>
        <w:tabs>
          <w:tab w:val="left" w:pos="720"/>
        </w:tabs>
        <w:spacing w:before="60" w:after="0" w:line="240" w:lineRule="auto"/>
        <w:ind w:left="720"/>
        <w:rPr>
          <w:rFonts w:ascii="Arial" w:eastAsia="Times New Roman" w:hAnsi="Arial" w:cs="Arial"/>
          <w:color w:val="000000"/>
          <w:sz w:val="23"/>
          <w:szCs w:val="23"/>
          <w:shd w:val="clear" w:color="auto" w:fill="BFBFBF" w:themeFill="background1" w:themeFillShade="BF"/>
        </w:rPr>
      </w:pPr>
      <w:r w:rsidRPr="00BC270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C54BC8" w:rsidRPr="00BC2701">
        <w:rPr>
          <w:rFonts w:ascii="Arial" w:eastAsia="Times New Roman" w:hAnsi="Arial" w:cs="Arial"/>
          <w:color w:val="000000"/>
          <w:sz w:val="23"/>
          <w:szCs w:val="23"/>
          <w:shd w:val="clear" w:color="auto" w:fill="BFBFBF" w:themeFill="background1" w:themeFillShade="BF"/>
        </w:rPr>
        <w:instrText xml:space="preserve"> FORMTEXT </w:instrText>
      </w:r>
      <w:r w:rsidRPr="00BC2701">
        <w:rPr>
          <w:rFonts w:ascii="Arial" w:eastAsia="Times New Roman" w:hAnsi="Arial" w:cs="Arial"/>
          <w:color w:val="000000"/>
          <w:sz w:val="23"/>
          <w:szCs w:val="23"/>
          <w:shd w:val="clear" w:color="auto" w:fill="BFBFBF" w:themeFill="background1" w:themeFillShade="BF"/>
        </w:rPr>
      </w:r>
      <w:r w:rsidRPr="00BC2701">
        <w:rPr>
          <w:rFonts w:ascii="Arial" w:eastAsia="Times New Roman" w:hAnsi="Arial" w:cs="Arial"/>
          <w:color w:val="000000"/>
          <w:sz w:val="23"/>
          <w:szCs w:val="23"/>
          <w:shd w:val="clear" w:color="auto" w:fill="BFBFBF" w:themeFill="background1" w:themeFillShade="BF"/>
        </w:rPr>
        <w:fldChar w:fldCharType="separate"/>
      </w:r>
      <w:r w:rsidR="00C54BC8" w:rsidRPr="00BC2701">
        <w:rPr>
          <w:rFonts w:ascii="Arial" w:eastAsia="Times New Roman" w:hAnsi="Arial" w:cs="Arial"/>
          <w:noProof/>
          <w:color w:val="000000"/>
          <w:sz w:val="23"/>
          <w:szCs w:val="23"/>
          <w:shd w:val="clear" w:color="auto" w:fill="BFBFBF" w:themeFill="background1" w:themeFillShade="BF"/>
        </w:rPr>
        <w:t> </w:t>
      </w:r>
      <w:r w:rsidR="00C54BC8" w:rsidRPr="00BC2701">
        <w:rPr>
          <w:rFonts w:ascii="Arial" w:eastAsia="Times New Roman" w:hAnsi="Arial" w:cs="Arial"/>
          <w:noProof/>
          <w:color w:val="000000"/>
          <w:sz w:val="23"/>
          <w:szCs w:val="23"/>
          <w:shd w:val="clear" w:color="auto" w:fill="BFBFBF" w:themeFill="background1" w:themeFillShade="BF"/>
        </w:rPr>
        <w:t> </w:t>
      </w:r>
      <w:r w:rsidR="00C54BC8" w:rsidRPr="00BC2701">
        <w:rPr>
          <w:rFonts w:ascii="Arial" w:eastAsia="Times New Roman" w:hAnsi="Arial" w:cs="Arial"/>
          <w:noProof/>
          <w:color w:val="000000"/>
          <w:sz w:val="23"/>
          <w:szCs w:val="23"/>
          <w:shd w:val="clear" w:color="auto" w:fill="BFBFBF" w:themeFill="background1" w:themeFillShade="BF"/>
        </w:rPr>
        <w:t> </w:t>
      </w:r>
      <w:r w:rsidR="00C54BC8" w:rsidRPr="00BC2701">
        <w:rPr>
          <w:rFonts w:ascii="Arial" w:eastAsia="Times New Roman" w:hAnsi="Arial" w:cs="Arial"/>
          <w:noProof/>
          <w:color w:val="000000"/>
          <w:sz w:val="23"/>
          <w:szCs w:val="23"/>
          <w:shd w:val="clear" w:color="auto" w:fill="BFBFBF" w:themeFill="background1" w:themeFillShade="BF"/>
        </w:rPr>
        <w:t> </w:t>
      </w:r>
      <w:r w:rsidR="00C54BC8" w:rsidRPr="00BC2701">
        <w:rPr>
          <w:rFonts w:ascii="Arial" w:eastAsia="Times New Roman" w:hAnsi="Arial" w:cs="Arial"/>
          <w:noProof/>
          <w:color w:val="000000"/>
          <w:sz w:val="23"/>
          <w:szCs w:val="23"/>
          <w:shd w:val="clear" w:color="auto" w:fill="BFBFBF" w:themeFill="background1" w:themeFillShade="BF"/>
        </w:rPr>
        <w:t> </w:t>
      </w:r>
      <w:r w:rsidRPr="00BC2701">
        <w:rPr>
          <w:rFonts w:ascii="Arial" w:eastAsia="Times New Roman" w:hAnsi="Arial" w:cs="Arial"/>
          <w:color w:val="000000"/>
          <w:sz w:val="23"/>
          <w:szCs w:val="23"/>
          <w:shd w:val="clear" w:color="auto" w:fill="BFBFBF" w:themeFill="background1" w:themeFillShade="BF"/>
        </w:rPr>
        <w:fldChar w:fldCharType="end"/>
      </w:r>
    </w:p>
    <w:p w:rsidR="00326BD5" w:rsidRDefault="00762F04" w:rsidP="00245E7A">
      <w:pPr>
        <w:tabs>
          <w:tab w:val="left" w:pos="720"/>
        </w:tabs>
        <w:spacing w:before="120" w:after="0" w:line="240" w:lineRule="auto"/>
        <w:ind w:left="720"/>
        <w:rPr>
          <w:rFonts w:ascii="Arial" w:hAnsi="Arial" w:cs="Arial"/>
          <w:sz w:val="23"/>
          <w:szCs w:val="23"/>
        </w:rPr>
      </w:pPr>
      <w:r>
        <w:rPr>
          <w:rFonts w:ascii="Arial" w:hAnsi="Arial" w:cs="Arial"/>
          <w:sz w:val="23"/>
          <w:szCs w:val="23"/>
        </w:rPr>
        <w:t xml:space="preserve">Do any of these </w:t>
      </w:r>
      <w:r w:rsidR="00326BD5">
        <w:rPr>
          <w:rFonts w:ascii="Arial" w:hAnsi="Arial" w:cs="Arial"/>
          <w:sz w:val="23"/>
          <w:szCs w:val="23"/>
        </w:rPr>
        <w:t xml:space="preserve">local standards </w:t>
      </w:r>
      <w:r>
        <w:rPr>
          <w:rFonts w:ascii="Arial" w:hAnsi="Arial" w:cs="Arial"/>
          <w:sz w:val="23"/>
          <w:szCs w:val="23"/>
        </w:rPr>
        <w:t xml:space="preserve">differ from or add to </w:t>
      </w:r>
      <w:r w:rsidR="00326BD5">
        <w:rPr>
          <w:rFonts w:ascii="Arial" w:hAnsi="Arial" w:cs="Arial"/>
          <w:sz w:val="23"/>
          <w:szCs w:val="23"/>
        </w:rPr>
        <w:t xml:space="preserve">the protections offered </w:t>
      </w:r>
      <w:r w:rsidR="00855667">
        <w:rPr>
          <w:rFonts w:ascii="Arial" w:hAnsi="Arial" w:cs="Arial"/>
          <w:sz w:val="23"/>
          <w:szCs w:val="23"/>
        </w:rPr>
        <w:t>child subjects within the United States (see 45 CFR 46 Subpart D; 21 CFR 50 Subpart D)</w:t>
      </w:r>
      <w:r w:rsidR="00326BD5">
        <w:rPr>
          <w:rFonts w:ascii="Arial" w:hAnsi="Arial" w:cs="Arial"/>
          <w:sz w:val="23"/>
          <w:szCs w:val="23"/>
        </w:rPr>
        <w:t>?</w:t>
      </w:r>
    </w:p>
    <w:p w:rsidR="00326BD5" w:rsidRPr="00326BD5" w:rsidRDefault="00FD195F" w:rsidP="00245E7A">
      <w:pPr>
        <w:tabs>
          <w:tab w:val="left" w:pos="720"/>
        </w:tabs>
        <w:spacing w:before="60" w:after="0" w:line="240" w:lineRule="auto"/>
        <w:ind w:left="720"/>
        <w:rPr>
          <w:rFonts w:ascii="Arial" w:eastAsia="Times New Roman" w:hAnsi="Arial" w:cs="Arial"/>
          <w:color w:val="000000"/>
          <w:sz w:val="23"/>
          <w:szCs w:val="23"/>
        </w:rPr>
      </w:pPr>
      <w:r w:rsidRPr="00326BD5">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326BD5" w:rsidRPr="00326BD5">
        <w:rPr>
          <w:rFonts w:ascii="Arial" w:eastAsia="Times New Roman" w:hAnsi="Arial" w:cs="Arial"/>
          <w:color w:val="000000"/>
          <w:sz w:val="23"/>
          <w:szCs w:val="23"/>
          <w:shd w:val="clear" w:color="auto" w:fill="BFBFBF" w:themeFill="background1" w:themeFillShade="BF"/>
        </w:rPr>
        <w:instrText xml:space="preserve"> FORMCHECKBOX </w:instrText>
      </w:r>
      <w:r w:rsidRPr="00326BD5">
        <w:rPr>
          <w:rFonts w:ascii="Arial" w:eastAsia="Times New Roman" w:hAnsi="Arial" w:cs="Arial"/>
          <w:color w:val="000000"/>
          <w:sz w:val="23"/>
          <w:szCs w:val="23"/>
          <w:shd w:val="clear" w:color="auto" w:fill="BFBFBF" w:themeFill="background1" w:themeFillShade="BF"/>
        </w:rPr>
      </w:r>
      <w:r w:rsidRPr="00326BD5">
        <w:rPr>
          <w:rFonts w:ascii="Arial" w:eastAsia="Times New Roman" w:hAnsi="Arial" w:cs="Arial"/>
          <w:color w:val="000000"/>
          <w:sz w:val="23"/>
          <w:szCs w:val="23"/>
          <w:shd w:val="clear" w:color="auto" w:fill="BFBFBF" w:themeFill="background1" w:themeFillShade="BF"/>
        </w:rPr>
        <w:fldChar w:fldCharType="end"/>
      </w:r>
      <w:r w:rsidR="00326BD5" w:rsidRPr="00326BD5">
        <w:rPr>
          <w:rFonts w:ascii="Arial" w:eastAsia="Times New Roman" w:hAnsi="Arial" w:cs="Arial"/>
          <w:color w:val="000000"/>
          <w:sz w:val="23"/>
          <w:szCs w:val="23"/>
        </w:rPr>
        <w:t xml:space="preserve">  No</w:t>
      </w:r>
    </w:p>
    <w:p w:rsidR="00326BD5" w:rsidRDefault="00FD195F" w:rsidP="00D87430">
      <w:pPr>
        <w:tabs>
          <w:tab w:val="left" w:pos="720"/>
        </w:tabs>
        <w:spacing w:after="0" w:line="240" w:lineRule="auto"/>
        <w:ind w:left="720"/>
        <w:rPr>
          <w:rFonts w:ascii="Arial" w:hAnsi="Arial" w:cs="Arial"/>
          <w:sz w:val="23"/>
          <w:szCs w:val="23"/>
        </w:rPr>
      </w:pPr>
      <w:r w:rsidRPr="00326BD5">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326BD5" w:rsidRPr="00326BD5">
        <w:rPr>
          <w:rFonts w:ascii="Arial" w:eastAsia="Times New Roman" w:hAnsi="Arial" w:cs="Arial"/>
          <w:color w:val="000000"/>
          <w:sz w:val="23"/>
          <w:szCs w:val="23"/>
          <w:shd w:val="clear" w:color="auto" w:fill="BFBFBF" w:themeFill="background1" w:themeFillShade="BF"/>
        </w:rPr>
        <w:instrText xml:space="preserve"> FORMCHECKBOX </w:instrText>
      </w:r>
      <w:r w:rsidRPr="00326BD5">
        <w:rPr>
          <w:rFonts w:ascii="Arial" w:eastAsia="Times New Roman" w:hAnsi="Arial" w:cs="Arial"/>
          <w:color w:val="000000"/>
          <w:sz w:val="23"/>
          <w:szCs w:val="23"/>
          <w:shd w:val="clear" w:color="auto" w:fill="BFBFBF" w:themeFill="background1" w:themeFillShade="BF"/>
        </w:rPr>
      </w:r>
      <w:r w:rsidRPr="00326BD5">
        <w:rPr>
          <w:rFonts w:ascii="Arial" w:eastAsia="Times New Roman" w:hAnsi="Arial" w:cs="Arial"/>
          <w:color w:val="000000"/>
          <w:sz w:val="23"/>
          <w:szCs w:val="23"/>
          <w:shd w:val="clear" w:color="auto" w:fill="BFBFBF" w:themeFill="background1" w:themeFillShade="BF"/>
        </w:rPr>
        <w:fldChar w:fldCharType="end"/>
      </w:r>
      <w:r w:rsidR="00326BD5" w:rsidRPr="00326BD5">
        <w:rPr>
          <w:rFonts w:ascii="Arial" w:eastAsia="Times New Roman" w:hAnsi="Arial" w:cs="Arial"/>
          <w:color w:val="000000"/>
          <w:sz w:val="23"/>
          <w:szCs w:val="23"/>
        </w:rPr>
        <w:t xml:space="preserve">  Yes</w:t>
      </w:r>
    </w:p>
    <w:p w:rsidR="00762F04" w:rsidRPr="00EA4587" w:rsidRDefault="00762F04" w:rsidP="00245E7A">
      <w:pPr>
        <w:tabs>
          <w:tab w:val="left" w:pos="720"/>
        </w:tabs>
        <w:spacing w:before="120" w:after="0" w:line="240" w:lineRule="auto"/>
        <w:ind w:left="720"/>
        <w:rPr>
          <w:rFonts w:ascii="Arial" w:hAnsi="Arial" w:cs="Arial"/>
          <w:sz w:val="23"/>
          <w:szCs w:val="23"/>
        </w:rPr>
      </w:pPr>
      <w:r w:rsidRPr="00EA4587">
        <w:rPr>
          <w:rFonts w:ascii="Arial" w:hAnsi="Arial" w:cs="Arial"/>
          <w:sz w:val="23"/>
          <w:szCs w:val="23"/>
        </w:rPr>
        <w:t xml:space="preserve">If </w:t>
      </w:r>
      <w:r w:rsidR="00C756D1">
        <w:rPr>
          <w:rFonts w:ascii="Arial" w:hAnsi="Arial" w:cs="Arial"/>
          <w:sz w:val="23"/>
          <w:szCs w:val="23"/>
        </w:rPr>
        <w:t xml:space="preserve">the local standards do differ from or add to </w:t>
      </w:r>
      <w:r w:rsidR="00855667">
        <w:rPr>
          <w:rFonts w:ascii="Arial" w:hAnsi="Arial" w:cs="Arial"/>
          <w:sz w:val="23"/>
          <w:szCs w:val="23"/>
        </w:rPr>
        <w:t>protections offered child subjects within the United States</w:t>
      </w:r>
      <w:r w:rsidR="00C756D1">
        <w:rPr>
          <w:rFonts w:ascii="Arial" w:hAnsi="Arial" w:cs="Arial"/>
          <w:sz w:val="23"/>
          <w:szCs w:val="23"/>
        </w:rPr>
        <w:t xml:space="preserve">, </w:t>
      </w:r>
      <w:r w:rsidR="006F786E">
        <w:rPr>
          <w:rFonts w:ascii="Arial" w:hAnsi="Arial" w:cs="Arial"/>
          <w:sz w:val="23"/>
          <w:szCs w:val="23"/>
        </w:rPr>
        <w:t xml:space="preserve">explain </w:t>
      </w:r>
      <w:r w:rsidR="004665B3">
        <w:rPr>
          <w:rFonts w:ascii="Arial" w:hAnsi="Arial" w:cs="Arial"/>
          <w:sz w:val="23"/>
          <w:szCs w:val="23"/>
        </w:rPr>
        <w:t>how</w:t>
      </w:r>
      <w:r w:rsidRPr="00EA4587">
        <w:rPr>
          <w:rFonts w:ascii="Arial" w:hAnsi="Arial" w:cs="Arial"/>
          <w:sz w:val="23"/>
          <w:szCs w:val="23"/>
        </w:rPr>
        <w:t xml:space="preserve">. </w:t>
      </w:r>
    </w:p>
    <w:p w:rsidR="00A1279D" w:rsidRDefault="00FD195F" w:rsidP="00245E7A">
      <w:pPr>
        <w:pStyle w:val="ListParagraph"/>
        <w:tabs>
          <w:tab w:val="left" w:pos="720"/>
        </w:tabs>
        <w:spacing w:before="60" w:after="0" w:line="240" w:lineRule="auto"/>
        <w:contextualSpacing w:val="0"/>
        <w:rPr>
          <w:rFonts w:ascii="Arial" w:hAnsi="Arial" w:cs="Arial"/>
          <w:sz w:val="23"/>
          <w:szCs w:val="23"/>
        </w:rPr>
      </w:pPr>
      <w:r w:rsidRPr="00C756D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E41445" w:rsidRPr="00C756D1">
        <w:rPr>
          <w:rFonts w:ascii="Arial" w:eastAsia="Times New Roman" w:hAnsi="Arial" w:cs="Arial"/>
          <w:color w:val="000000"/>
          <w:sz w:val="23"/>
          <w:szCs w:val="23"/>
          <w:shd w:val="clear" w:color="auto" w:fill="BFBFBF" w:themeFill="background1" w:themeFillShade="BF"/>
        </w:rPr>
        <w:instrText xml:space="preserve"> FORMTEXT </w:instrText>
      </w:r>
      <w:r w:rsidRPr="00C756D1">
        <w:rPr>
          <w:rFonts w:ascii="Arial" w:eastAsia="Times New Roman" w:hAnsi="Arial" w:cs="Arial"/>
          <w:color w:val="000000"/>
          <w:sz w:val="23"/>
          <w:szCs w:val="23"/>
          <w:shd w:val="clear" w:color="auto" w:fill="BFBFBF" w:themeFill="background1" w:themeFillShade="BF"/>
        </w:rPr>
      </w:r>
      <w:r w:rsidRPr="00C756D1">
        <w:rPr>
          <w:rFonts w:ascii="Arial" w:eastAsia="Times New Roman" w:hAnsi="Arial" w:cs="Arial"/>
          <w:color w:val="000000"/>
          <w:sz w:val="23"/>
          <w:szCs w:val="23"/>
          <w:shd w:val="clear" w:color="auto" w:fill="BFBFBF" w:themeFill="background1" w:themeFillShade="BF"/>
        </w:rPr>
        <w:fldChar w:fldCharType="separate"/>
      </w:r>
      <w:r w:rsidR="00E41445" w:rsidRPr="00BC2701">
        <w:rPr>
          <w:noProof/>
          <w:shd w:val="clear" w:color="auto" w:fill="BFBFBF" w:themeFill="background1" w:themeFillShade="BF"/>
        </w:rPr>
        <w:t> </w:t>
      </w:r>
      <w:r w:rsidR="00E41445" w:rsidRPr="00BC2701">
        <w:rPr>
          <w:noProof/>
          <w:shd w:val="clear" w:color="auto" w:fill="BFBFBF" w:themeFill="background1" w:themeFillShade="BF"/>
        </w:rPr>
        <w:t> </w:t>
      </w:r>
      <w:r w:rsidR="00E41445" w:rsidRPr="00BC2701">
        <w:rPr>
          <w:noProof/>
          <w:shd w:val="clear" w:color="auto" w:fill="BFBFBF" w:themeFill="background1" w:themeFillShade="BF"/>
        </w:rPr>
        <w:t> </w:t>
      </w:r>
      <w:r w:rsidR="00E41445" w:rsidRPr="00BC2701">
        <w:rPr>
          <w:noProof/>
          <w:shd w:val="clear" w:color="auto" w:fill="BFBFBF" w:themeFill="background1" w:themeFillShade="BF"/>
        </w:rPr>
        <w:t> </w:t>
      </w:r>
      <w:r w:rsidR="00E41445" w:rsidRPr="00BC2701">
        <w:rPr>
          <w:noProof/>
          <w:shd w:val="clear" w:color="auto" w:fill="BFBFBF" w:themeFill="background1" w:themeFillShade="BF"/>
        </w:rPr>
        <w:t> </w:t>
      </w:r>
      <w:r w:rsidRPr="00C756D1">
        <w:rPr>
          <w:rFonts w:ascii="Arial" w:eastAsia="Times New Roman" w:hAnsi="Arial" w:cs="Arial"/>
          <w:color w:val="000000"/>
          <w:sz w:val="23"/>
          <w:szCs w:val="23"/>
          <w:shd w:val="clear" w:color="auto" w:fill="BFBFBF" w:themeFill="background1" w:themeFillShade="BF"/>
        </w:rPr>
        <w:fldChar w:fldCharType="end"/>
      </w:r>
    </w:p>
    <w:p w:rsidR="0071020A" w:rsidRDefault="0071020A" w:rsidP="006C59F7">
      <w:pPr>
        <w:pStyle w:val="ListParagraph"/>
        <w:spacing w:after="0" w:line="240" w:lineRule="auto"/>
        <w:rPr>
          <w:rFonts w:ascii="Arial" w:hAnsi="Arial" w:cs="Arial"/>
          <w:sz w:val="23"/>
          <w:szCs w:val="23"/>
        </w:rPr>
      </w:pPr>
    </w:p>
    <w:p w:rsidR="0071020A" w:rsidRDefault="0071020A" w:rsidP="004B4AD7">
      <w:pPr>
        <w:pStyle w:val="ListParagraph"/>
        <w:numPr>
          <w:ilvl w:val="0"/>
          <w:numId w:val="17"/>
        </w:numPr>
        <w:spacing w:after="0" w:line="240" w:lineRule="auto"/>
        <w:ind w:left="360"/>
        <w:rPr>
          <w:rFonts w:ascii="Arial" w:hAnsi="Arial" w:cs="Arial"/>
          <w:sz w:val="23"/>
          <w:szCs w:val="23"/>
        </w:rPr>
      </w:pPr>
      <w:r>
        <w:rPr>
          <w:rFonts w:ascii="Arial" w:hAnsi="Arial" w:cs="Arial"/>
          <w:sz w:val="23"/>
          <w:szCs w:val="23"/>
        </w:rPr>
        <w:t>Will orphans be used as subjects in the research?</w:t>
      </w:r>
    </w:p>
    <w:p w:rsidR="0071020A" w:rsidRDefault="00FD195F" w:rsidP="00245E7A">
      <w:pPr>
        <w:pStyle w:val="ListParagraph"/>
        <w:spacing w:before="60" w:after="0" w:line="240" w:lineRule="auto"/>
        <w:ind w:left="360"/>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A87D71">
        <w:rPr>
          <w:rFonts w:ascii="Arial" w:hAnsi="Arial" w:cs="Arial"/>
          <w:sz w:val="23"/>
          <w:szCs w:val="23"/>
        </w:rPr>
        <w:t xml:space="preserve">  </w:t>
      </w:r>
      <w:r w:rsidR="0071020A">
        <w:rPr>
          <w:rFonts w:ascii="Arial" w:hAnsi="Arial" w:cs="Arial"/>
          <w:sz w:val="23"/>
          <w:szCs w:val="23"/>
        </w:rPr>
        <w:t>No</w:t>
      </w:r>
    </w:p>
    <w:p w:rsidR="0071020A" w:rsidRDefault="00FD195F" w:rsidP="004B4AD7">
      <w:pPr>
        <w:pStyle w:val="ListParagraph"/>
        <w:spacing w:after="0" w:line="240" w:lineRule="auto"/>
        <w:ind w:left="36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A87D71">
        <w:rPr>
          <w:rFonts w:ascii="Arial" w:hAnsi="Arial" w:cs="Arial"/>
          <w:sz w:val="23"/>
          <w:szCs w:val="23"/>
        </w:rPr>
        <w:t xml:space="preserve">  </w:t>
      </w:r>
      <w:r w:rsidR="0071020A">
        <w:rPr>
          <w:rFonts w:ascii="Arial" w:hAnsi="Arial" w:cs="Arial"/>
          <w:sz w:val="23"/>
          <w:szCs w:val="23"/>
        </w:rPr>
        <w:t>Yes</w:t>
      </w:r>
    </w:p>
    <w:p w:rsidR="0071020A" w:rsidRPr="00FA0DDE" w:rsidRDefault="0071020A" w:rsidP="00245E7A">
      <w:pPr>
        <w:pStyle w:val="ListParagraph"/>
        <w:spacing w:before="120" w:after="0" w:line="240" w:lineRule="auto"/>
        <w:contextualSpacing w:val="0"/>
        <w:rPr>
          <w:rFonts w:ascii="Arial" w:hAnsi="Arial" w:cs="Arial"/>
          <w:sz w:val="23"/>
          <w:szCs w:val="23"/>
        </w:rPr>
      </w:pPr>
      <w:r>
        <w:rPr>
          <w:rFonts w:ascii="Arial" w:hAnsi="Arial" w:cs="Arial"/>
          <w:sz w:val="23"/>
          <w:szCs w:val="23"/>
        </w:rPr>
        <w:t xml:space="preserve">If </w:t>
      </w:r>
      <w:r w:rsidRPr="00FA0DDE">
        <w:rPr>
          <w:rFonts w:ascii="Arial" w:hAnsi="Arial" w:cs="Arial"/>
          <w:sz w:val="23"/>
          <w:szCs w:val="23"/>
        </w:rPr>
        <w:t>yes, are there any laws, regulations, and/or guidelines pertaining to research involving orphans as subjects in the local setting?</w:t>
      </w:r>
    </w:p>
    <w:p w:rsidR="0071020A" w:rsidRDefault="00FD195F" w:rsidP="00245E7A">
      <w:pPr>
        <w:pStyle w:val="ListParagraph"/>
        <w:spacing w:before="60" w:after="0" w:line="240" w:lineRule="auto"/>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A87D71">
        <w:rPr>
          <w:rFonts w:ascii="Arial" w:hAnsi="Arial" w:cs="Arial"/>
          <w:sz w:val="23"/>
          <w:szCs w:val="23"/>
        </w:rPr>
        <w:t xml:space="preserve">  </w:t>
      </w:r>
      <w:r w:rsidR="0071020A">
        <w:rPr>
          <w:rFonts w:ascii="Arial" w:hAnsi="Arial" w:cs="Arial"/>
          <w:sz w:val="23"/>
          <w:szCs w:val="23"/>
        </w:rPr>
        <w:t>No</w:t>
      </w:r>
    </w:p>
    <w:p w:rsidR="00FA0DDE" w:rsidRDefault="00FD195F" w:rsidP="004B4AD7">
      <w:pPr>
        <w:pStyle w:val="ListParagraph"/>
        <w:spacing w:after="0" w:line="240" w:lineRule="auto"/>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A87D71">
        <w:rPr>
          <w:rFonts w:ascii="Arial" w:hAnsi="Arial" w:cs="Arial"/>
          <w:sz w:val="23"/>
          <w:szCs w:val="23"/>
        </w:rPr>
        <w:t xml:space="preserve">  </w:t>
      </w:r>
      <w:r w:rsidR="0071020A">
        <w:rPr>
          <w:rFonts w:ascii="Arial" w:hAnsi="Arial" w:cs="Arial"/>
          <w:sz w:val="23"/>
          <w:szCs w:val="23"/>
        </w:rPr>
        <w:t xml:space="preserve">Yes </w:t>
      </w:r>
    </w:p>
    <w:p w:rsidR="00FA0DDE" w:rsidRDefault="00FA0DDE" w:rsidP="00245E7A">
      <w:pPr>
        <w:pStyle w:val="ListParagraph"/>
        <w:spacing w:before="120" w:after="0" w:line="240" w:lineRule="auto"/>
        <w:contextualSpacing w:val="0"/>
        <w:rPr>
          <w:rFonts w:ascii="Arial" w:hAnsi="Arial" w:cs="Arial"/>
          <w:sz w:val="23"/>
          <w:szCs w:val="23"/>
        </w:rPr>
      </w:pPr>
      <w:r>
        <w:rPr>
          <w:rFonts w:ascii="Arial" w:hAnsi="Arial" w:cs="Arial"/>
          <w:sz w:val="23"/>
          <w:szCs w:val="23"/>
        </w:rPr>
        <w:t xml:space="preserve">If there are local standards regarding orphans as subjects, </w:t>
      </w:r>
      <w:r w:rsidR="0067438C">
        <w:rPr>
          <w:rFonts w:ascii="Arial" w:hAnsi="Arial" w:cs="Arial"/>
          <w:sz w:val="23"/>
          <w:szCs w:val="23"/>
        </w:rPr>
        <w:t>summarize</w:t>
      </w:r>
      <w:r>
        <w:rPr>
          <w:rFonts w:ascii="Arial" w:hAnsi="Arial" w:cs="Arial"/>
          <w:sz w:val="23"/>
          <w:szCs w:val="23"/>
        </w:rPr>
        <w:t xml:space="preserve"> these local standards and </w:t>
      </w:r>
      <w:r w:rsidR="0067438C">
        <w:rPr>
          <w:rFonts w:ascii="Arial" w:hAnsi="Arial" w:cs="Arial"/>
          <w:sz w:val="23"/>
          <w:szCs w:val="23"/>
        </w:rPr>
        <w:t xml:space="preserve">list </w:t>
      </w:r>
      <w:r>
        <w:rPr>
          <w:rFonts w:ascii="Arial" w:hAnsi="Arial" w:cs="Arial"/>
          <w:sz w:val="23"/>
          <w:szCs w:val="23"/>
        </w:rPr>
        <w:t>web links to English-language copies of these standards</w:t>
      </w:r>
    </w:p>
    <w:p w:rsidR="00FA0DDE" w:rsidRDefault="00FD195F" w:rsidP="00245E7A">
      <w:pPr>
        <w:pStyle w:val="ListParagraph"/>
        <w:spacing w:before="60" w:after="0" w:line="240" w:lineRule="auto"/>
        <w:contextualSpacing w:val="0"/>
        <w:rPr>
          <w:rFonts w:ascii="Arial" w:eastAsia="Times New Roman" w:hAnsi="Arial" w:cs="Arial"/>
          <w:color w:val="000000"/>
          <w:sz w:val="23"/>
          <w:szCs w:val="23"/>
          <w:shd w:val="clear" w:color="auto" w:fill="BFBFBF" w:themeFill="background1" w:themeFillShade="BF"/>
        </w:rPr>
      </w:pPr>
      <w:r w:rsidRPr="00C756D1">
        <w:rPr>
          <w:rFonts w:ascii="Arial" w:eastAsia="Times New Roman" w:hAnsi="Arial" w:cs="Arial"/>
          <w:color w:val="000000"/>
          <w:sz w:val="23"/>
          <w:szCs w:val="23"/>
          <w:shd w:val="clear" w:color="auto" w:fill="BFBFBF" w:themeFill="background1" w:themeFillShade="BF"/>
        </w:rPr>
        <w:lastRenderedPageBreak/>
        <w:fldChar w:fldCharType="begin">
          <w:ffData>
            <w:name w:val="Text24"/>
            <w:enabled/>
            <w:calcOnExit w:val="0"/>
            <w:textInput/>
          </w:ffData>
        </w:fldChar>
      </w:r>
      <w:r w:rsidR="00FA0DDE" w:rsidRPr="00C756D1">
        <w:rPr>
          <w:rFonts w:ascii="Arial" w:eastAsia="Times New Roman" w:hAnsi="Arial" w:cs="Arial"/>
          <w:color w:val="000000"/>
          <w:sz w:val="23"/>
          <w:szCs w:val="23"/>
          <w:shd w:val="clear" w:color="auto" w:fill="BFBFBF" w:themeFill="background1" w:themeFillShade="BF"/>
        </w:rPr>
        <w:instrText xml:space="preserve"> FORMTEXT </w:instrText>
      </w:r>
      <w:r w:rsidRPr="00C756D1">
        <w:rPr>
          <w:rFonts w:ascii="Arial" w:eastAsia="Times New Roman" w:hAnsi="Arial" w:cs="Arial"/>
          <w:color w:val="000000"/>
          <w:sz w:val="23"/>
          <w:szCs w:val="23"/>
          <w:shd w:val="clear" w:color="auto" w:fill="BFBFBF" w:themeFill="background1" w:themeFillShade="BF"/>
        </w:rPr>
      </w:r>
      <w:r w:rsidRPr="00C756D1">
        <w:rPr>
          <w:rFonts w:ascii="Arial" w:eastAsia="Times New Roman" w:hAnsi="Arial" w:cs="Arial"/>
          <w:color w:val="000000"/>
          <w:sz w:val="23"/>
          <w:szCs w:val="23"/>
          <w:shd w:val="clear" w:color="auto" w:fill="BFBFBF" w:themeFill="background1" w:themeFillShade="BF"/>
        </w:rPr>
        <w:fldChar w:fldCharType="separate"/>
      </w:r>
      <w:r w:rsidR="00FA0DDE" w:rsidRPr="00BC2701">
        <w:rPr>
          <w:noProof/>
          <w:shd w:val="clear" w:color="auto" w:fill="BFBFBF" w:themeFill="background1" w:themeFillShade="BF"/>
        </w:rPr>
        <w:t> </w:t>
      </w:r>
      <w:r w:rsidR="00FA0DDE" w:rsidRPr="00BC2701">
        <w:rPr>
          <w:noProof/>
          <w:shd w:val="clear" w:color="auto" w:fill="BFBFBF" w:themeFill="background1" w:themeFillShade="BF"/>
        </w:rPr>
        <w:t> </w:t>
      </w:r>
      <w:r w:rsidR="00FA0DDE" w:rsidRPr="00BC2701">
        <w:rPr>
          <w:noProof/>
          <w:shd w:val="clear" w:color="auto" w:fill="BFBFBF" w:themeFill="background1" w:themeFillShade="BF"/>
        </w:rPr>
        <w:t> </w:t>
      </w:r>
      <w:r w:rsidR="00FA0DDE" w:rsidRPr="00BC2701">
        <w:rPr>
          <w:noProof/>
          <w:shd w:val="clear" w:color="auto" w:fill="BFBFBF" w:themeFill="background1" w:themeFillShade="BF"/>
        </w:rPr>
        <w:t> </w:t>
      </w:r>
      <w:r w:rsidR="00FA0DDE" w:rsidRPr="00BC2701">
        <w:rPr>
          <w:noProof/>
          <w:shd w:val="clear" w:color="auto" w:fill="BFBFBF" w:themeFill="background1" w:themeFillShade="BF"/>
        </w:rPr>
        <w:t> </w:t>
      </w:r>
      <w:r w:rsidRPr="00C756D1">
        <w:rPr>
          <w:rFonts w:ascii="Arial" w:eastAsia="Times New Roman" w:hAnsi="Arial" w:cs="Arial"/>
          <w:color w:val="000000"/>
          <w:sz w:val="23"/>
          <w:szCs w:val="23"/>
          <w:shd w:val="clear" w:color="auto" w:fill="BFBFBF" w:themeFill="background1" w:themeFillShade="BF"/>
        </w:rPr>
        <w:fldChar w:fldCharType="end"/>
      </w:r>
    </w:p>
    <w:p w:rsidR="006C59F7" w:rsidRDefault="006C59F7" w:rsidP="006C59F7">
      <w:pPr>
        <w:spacing w:after="0" w:line="240" w:lineRule="auto"/>
        <w:rPr>
          <w:rFonts w:ascii="Arial" w:hAnsi="Arial" w:cs="Arial"/>
          <w:sz w:val="23"/>
          <w:szCs w:val="23"/>
        </w:rPr>
      </w:pPr>
    </w:p>
    <w:p w:rsidR="0071020A" w:rsidRDefault="0071020A" w:rsidP="004B4AD7">
      <w:pPr>
        <w:pStyle w:val="ListParagraph"/>
        <w:numPr>
          <w:ilvl w:val="0"/>
          <w:numId w:val="17"/>
        </w:numPr>
        <w:tabs>
          <w:tab w:val="left" w:pos="360"/>
        </w:tabs>
        <w:spacing w:after="0" w:line="240" w:lineRule="auto"/>
        <w:ind w:left="360"/>
        <w:rPr>
          <w:rFonts w:ascii="Arial" w:hAnsi="Arial" w:cs="Arial"/>
          <w:sz w:val="23"/>
          <w:szCs w:val="23"/>
        </w:rPr>
      </w:pPr>
      <w:r>
        <w:rPr>
          <w:rFonts w:ascii="Arial" w:hAnsi="Arial" w:cs="Arial"/>
          <w:sz w:val="23"/>
          <w:szCs w:val="23"/>
        </w:rPr>
        <w:t>Will children who are wards be used as subjects in the research?</w:t>
      </w:r>
    </w:p>
    <w:p w:rsidR="0071020A" w:rsidRDefault="00FD195F" w:rsidP="00245E7A">
      <w:pPr>
        <w:pStyle w:val="ListParagraph"/>
        <w:tabs>
          <w:tab w:val="left" w:pos="360"/>
        </w:tabs>
        <w:spacing w:before="60" w:after="0" w:line="240" w:lineRule="auto"/>
        <w:ind w:left="360"/>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71020A">
        <w:rPr>
          <w:rFonts w:ascii="Arial" w:hAnsi="Arial" w:cs="Arial"/>
          <w:sz w:val="23"/>
          <w:szCs w:val="23"/>
        </w:rPr>
        <w:t>No</w:t>
      </w:r>
    </w:p>
    <w:p w:rsidR="0071020A" w:rsidRDefault="00FD195F" w:rsidP="004B4AD7">
      <w:pPr>
        <w:pStyle w:val="ListParagraph"/>
        <w:tabs>
          <w:tab w:val="left" w:pos="360"/>
        </w:tabs>
        <w:spacing w:after="0" w:line="240" w:lineRule="auto"/>
        <w:ind w:left="36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6A73B8"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71020A">
        <w:rPr>
          <w:rFonts w:ascii="Arial" w:hAnsi="Arial" w:cs="Arial"/>
          <w:sz w:val="23"/>
          <w:szCs w:val="23"/>
        </w:rPr>
        <w:t>Yes</w:t>
      </w:r>
    </w:p>
    <w:p w:rsidR="0071020A" w:rsidRDefault="0071020A" w:rsidP="00245E7A">
      <w:pPr>
        <w:pStyle w:val="ListParagraph"/>
        <w:tabs>
          <w:tab w:val="left" w:pos="360"/>
        </w:tabs>
        <w:spacing w:before="120" w:after="0" w:line="240" w:lineRule="auto"/>
        <w:ind w:left="360"/>
        <w:contextualSpacing w:val="0"/>
        <w:rPr>
          <w:rFonts w:ascii="Arial" w:hAnsi="Arial" w:cs="Arial"/>
          <w:sz w:val="23"/>
          <w:szCs w:val="23"/>
        </w:rPr>
      </w:pPr>
      <w:r>
        <w:rPr>
          <w:rFonts w:ascii="Arial" w:hAnsi="Arial" w:cs="Arial"/>
          <w:sz w:val="23"/>
          <w:szCs w:val="23"/>
        </w:rPr>
        <w:t>If yes, answer the following:</w:t>
      </w:r>
    </w:p>
    <w:p w:rsidR="0071020A" w:rsidRDefault="0071020A" w:rsidP="00245E7A">
      <w:pPr>
        <w:pStyle w:val="ListParagraph"/>
        <w:tabs>
          <w:tab w:val="left" w:pos="720"/>
        </w:tabs>
        <w:spacing w:before="120" w:after="0" w:line="240" w:lineRule="auto"/>
        <w:contextualSpacing w:val="0"/>
        <w:rPr>
          <w:rFonts w:ascii="Arial" w:hAnsi="Arial" w:cs="Arial"/>
          <w:sz w:val="23"/>
          <w:szCs w:val="23"/>
        </w:rPr>
      </w:pPr>
      <w:r>
        <w:rPr>
          <w:rFonts w:ascii="Arial" w:hAnsi="Arial" w:cs="Arial"/>
          <w:sz w:val="23"/>
          <w:szCs w:val="23"/>
        </w:rPr>
        <w:t>Is the research related to their status as wards?</w:t>
      </w:r>
    </w:p>
    <w:p w:rsidR="0071020A" w:rsidRDefault="00FD195F" w:rsidP="00245E7A">
      <w:pPr>
        <w:pStyle w:val="ListParagraph"/>
        <w:tabs>
          <w:tab w:val="left" w:pos="720"/>
        </w:tabs>
        <w:spacing w:before="60" w:after="0" w:line="240" w:lineRule="auto"/>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71020A">
        <w:rPr>
          <w:rFonts w:ascii="Arial" w:hAnsi="Arial" w:cs="Arial"/>
          <w:sz w:val="23"/>
          <w:szCs w:val="23"/>
        </w:rPr>
        <w:t>No</w:t>
      </w:r>
    </w:p>
    <w:p w:rsidR="0071020A" w:rsidRDefault="00FD195F" w:rsidP="004B4AD7">
      <w:pPr>
        <w:pStyle w:val="ListParagraph"/>
        <w:tabs>
          <w:tab w:val="left" w:pos="720"/>
        </w:tabs>
        <w:spacing w:after="0" w:line="240" w:lineRule="auto"/>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71020A">
        <w:rPr>
          <w:rFonts w:ascii="Arial" w:hAnsi="Arial" w:cs="Arial"/>
          <w:sz w:val="23"/>
          <w:szCs w:val="23"/>
        </w:rPr>
        <w:t>Yes</w:t>
      </w:r>
    </w:p>
    <w:p w:rsidR="0071020A" w:rsidRDefault="0071020A" w:rsidP="00245E7A">
      <w:pPr>
        <w:pStyle w:val="ListParagraph"/>
        <w:tabs>
          <w:tab w:val="left" w:pos="720"/>
        </w:tabs>
        <w:spacing w:before="120" w:after="0" w:line="240" w:lineRule="auto"/>
        <w:contextualSpacing w:val="0"/>
        <w:rPr>
          <w:rFonts w:ascii="Arial" w:hAnsi="Arial" w:cs="Arial"/>
          <w:sz w:val="23"/>
          <w:szCs w:val="23"/>
        </w:rPr>
      </w:pPr>
      <w:r>
        <w:rPr>
          <w:rFonts w:ascii="Arial" w:hAnsi="Arial" w:cs="Arial"/>
          <w:sz w:val="23"/>
          <w:szCs w:val="23"/>
        </w:rPr>
        <w:t>Will the research be conducted in a setting where the majority of children involved as subjects are not wards?</w:t>
      </w:r>
    </w:p>
    <w:p w:rsidR="0071020A" w:rsidRDefault="00FD195F" w:rsidP="00245E7A">
      <w:pPr>
        <w:pStyle w:val="ListParagraph"/>
        <w:tabs>
          <w:tab w:val="left" w:pos="720"/>
        </w:tabs>
        <w:spacing w:before="60" w:after="0" w:line="240" w:lineRule="auto"/>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A87D71">
        <w:rPr>
          <w:rFonts w:ascii="Arial" w:hAnsi="Arial" w:cs="Arial"/>
          <w:sz w:val="23"/>
          <w:szCs w:val="23"/>
        </w:rPr>
        <w:t>No</w:t>
      </w:r>
    </w:p>
    <w:p w:rsidR="00A87D71" w:rsidRDefault="00FD195F" w:rsidP="004B4AD7">
      <w:pPr>
        <w:pStyle w:val="ListParagraph"/>
        <w:tabs>
          <w:tab w:val="left" w:pos="720"/>
        </w:tabs>
        <w:spacing w:after="0" w:line="240" w:lineRule="auto"/>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A87D71">
        <w:rPr>
          <w:rFonts w:ascii="Arial" w:hAnsi="Arial" w:cs="Arial"/>
          <w:sz w:val="23"/>
          <w:szCs w:val="23"/>
        </w:rPr>
        <w:t>Yes</w:t>
      </w:r>
    </w:p>
    <w:p w:rsidR="009D65EB" w:rsidRDefault="009D65EB" w:rsidP="00245E7A">
      <w:pPr>
        <w:pStyle w:val="ListParagraph"/>
        <w:tabs>
          <w:tab w:val="left" w:pos="720"/>
        </w:tabs>
        <w:spacing w:before="120" w:after="0" w:line="240" w:lineRule="auto"/>
        <w:contextualSpacing w:val="0"/>
        <w:rPr>
          <w:rFonts w:ascii="Arial" w:hAnsi="Arial" w:cs="Arial"/>
          <w:sz w:val="23"/>
          <w:szCs w:val="23"/>
        </w:rPr>
      </w:pPr>
      <w:r>
        <w:rPr>
          <w:rFonts w:ascii="Arial" w:hAnsi="Arial" w:cs="Arial"/>
          <w:sz w:val="23"/>
          <w:szCs w:val="23"/>
        </w:rPr>
        <w:t>Will an advocate for the child be appointed?</w:t>
      </w:r>
    </w:p>
    <w:p w:rsidR="009D65EB" w:rsidRDefault="00FD195F" w:rsidP="00245E7A">
      <w:pPr>
        <w:pStyle w:val="ListParagraph"/>
        <w:tabs>
          <w:tab w:val="left" w:pos="720"/>
        </w:tabs>
        <w:spacing w:before="60" w:after="0" w:line="240" w:lineRule="auto"/>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9D65EB"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D65EB">
        <w:rPr>
          <w:rFonts w:ascii="Arial" w:hAnsi="Arial" w:cs="Arial"/>
          <w:sz w:val="23"/>
          <w:szCs w:val="23"/>
        </w:rPr>
        <w:t xml:space="preserve">  No</w:t>
      </w:r>
    </w:p>
    <w:p w:rsidR="009D65EB" w:rsidRDefault="00FD195F" w:rsidP="004B4AD7">
      <w:pPr>
        <w:pStyle w:val="ListParagraph"/>
        <w:tabs>
          <w:tab w:val="left" w:pos="720"/>
        </w:tabs>
        <w:spacing w:after="0" w:line="240" w:lineRule="auto"/>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9D65EB"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D65EB">
        <w:rPr>
          <w:rFonts w:ascii="Arial" w:hAnsi="Arial" w:cs="Arial"/>
          <w:sz w:val="23"/>
          <w:szCs w:val="23"/>
        </w:rPr>
        <w:t xml:space="preserve">  Yes</w:t>
      </w:r>
    </w:p>
    <w:p w:rsidR="00A87D71" w:rsidRDefault="00A87D71" w:rsidP="00245E7A">
      <w:pPr>
        <w:pStyle w:val="ListParagraph"/>
        <w:tabs>
          <w:tab w:val="left" w:pos="720"/>
        </w:tabs>
        <w:spacing w:before="120" w:after="0" w:line="240" w:lineRule="auto"/>
        <w:contextualSpacing w:val="0"/>
        <w:rPr>
          <w:rFonts w:ascii="Arial" w:hAnsi="Arial" w:cs="Arial"/>
          <w:sz w:val="23"/>
          <w:szCs w:val="23"/>
        </w:rPr>
      </w:pPr>
      <w:r>
        <w:rPr>
          <w:rFonts w:ascii="Arial" w:hAnsi="Arial" w:cs="Arial"/>
          <w:sz w:val="23"/>
          <w:szCs w:val="23"/>
        </w:rPr>
        <w:t>Are there any laws, regulations, and/or guidelines pertaining to research involving wards as subjects in the local setting?</w:t>
      </w:r>
    </w:p>
    <w:p w:rsidR="00A87D71" w:rsidRDefault="00FD195F" w:rsidP="00245E7A">
      <w:pPr>
        <w:pStyle w:val="ListParagraph"/>
        <w:tabs>
          <w:tab w:val="left" w:pos="720"/>
        </w:tabs>
        <w:spacing w:before="60" w:after="0" w:line="240" w:lineRule="auto"/>
        <w:contextualSpacing w:val="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A87D71">
        <w:rPr>
          <w:rFonts w:ascii="Arial" w:hAnsi="Arial" w:cs="Arial"/>
          <w:sz w:val="23"/>
          <w:szCs w:val="23"/>
        </w:rPr>
        <w:t>No</w:t>
      </w:r>
    </w:p>
    <w:p w:rsidR="00A87D71" w:rsidRDefault="00FD195F" w:rsidP="004B4AD7">
      <w:pPr>
        <w:pStyle w:val="ListParagraph"/>
        <w:tabs>
          <w:tab w:val="left" w:pos="720"/>
        </w:tabs>
        <w:spacing w:after="0" w:line="240" w:lineRule="auto"/>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9B3A7B">
        <w:rPr>
          <w:rFonts w:ascii="Arial" w:hAnsi="Arial" w:cs="Arial"/>
          <w:sz w:val="23"/>
          <w:szCs w:val="23"/>
        </w:rPr>
        <w:t xml:space="preserve">  </w:t>
      </w:r>
      <w:r w:rsidR="00A87D71">
        <w:rPr>
          <w:rFonts w:ascii="Arial" w:hAnsi="Arial" w:cs="Arial"/>
          <w:sz w:val="23"/>
          <w:szCs w:val="23"/>
        </w:rPr>
        <w:t xml:space="preserve">Yes </w:t>
      </w:r>
    </w:p>
    <w:p w:rsidR="009D65EB" w:rsidRDefault="009D65EB" w:rsidP="00245E7A">
      <w:pPr>
        <w:pStyle w:val="ListParagraph"/>
        <w:tabs>
          <w:tab w:val="left" w:pos="720"/>
        </w:tabs>
        <w:spacing w:before="120" w:after="0" w:line="240" w:lineRule="auto"/>
        <w:contextualSpacing w:val="0"/>
        <w:rPr>
          <w:rFonts w:ascii="Arial" w:hAnsi="Arial" w:cs="Arial"/>
          <w:sz w:val="23"/>
          <w:szCs w:val="23"/>
        </w:rPr>
      </w:pPr>
      <w:r>
        <w:rPr>
          <w:rFonts w:ascii="Arial" w:hAnsi="Arial" w:cs="Arial"/>
          <w:sz w:val="23"/>
          <w:szCs w:val="23"/>
        </w:rPr>
        <w:t xml:space="preserve">If there are local standards regarding wards as subjects, </w:t>
      </w:r>
      <w:r w:rsidR="00C62737">
        <w:rPr>
          <w:rFonts w:ascii="Arial" w:hAnsi="Arial" w:cs="Arial"/>
          <w:sz w:val="23"/>
          <w:szCs w:val="23"/>
        </w:rPr>
        <w:t>summarize</w:t>
      </w:r>
      <w:r>
        <w:rPr>
          <w:rFonts w:ascii="Arial" w:hAnsi="Arial" w:cs="Arial"/>
          <w:sz w:val="23"/>
          <w:szCs w:val="23"/>
        </w:rPr>
        <w:t xml:space="preserve"> these local standards and </w:t>
      </w:r>
      <w:r w:rsidR="00C62737">
        <w:rPr>
          <w:rFonts w:ascii="Arial" w:hAnsi="Arial" w:cs="Arial"/>
          <w:sz w:val="23"/>
          <w:szCs w:val="23"/>
        </w:rPr>
        <w:t xml:space="preserve">provide </w:t>
      </w:r>
      <w:r>
        <w:rPr>
          <w:rFonts w:ascii="Arial" w:hAnsi="Arial" w:cs="Arial"/>
          <w:sz w:val="23"/>
          <w:szCs w:val="23"/>
        </w:rPr>
        <w:t>web links to English-language copies of these standards</w:t>
      </w:r>
      <w:r w:rsidR="007354AC">
        <w:rPr>
          <w:rFonts w:ascii="Arial" w:hAnsi="Arial" w:cs="Arial"/>
          <w:sz w:val="23"/>
          <w:szCs w:val="23"/>
        </w:rPr>
        <w:t>.</w:t>
      </w:r>
    </w:p>
    <w:p w:rsidR="006A2C92" w:rsidRPr="00783851" w:rsidRDefault="00FD195F" w:rsidP="00245E7A">
      <w:pPr>
        <w:tabs>
          <w:tab w:val="left" w:pos="720"/>
        </w:tabs>
        <w:spacing w:before="60" w:after="0" w:line="240" w:lineRule="auto"/>
        <w:ind w:left="720"/>
        <w:rPr>
          <w:rFonts w:ascii="Arial" w:hAnsi="Arial" w:cs="Arial"/>
          <w:sz w:val="28"/>
          <w:szCs w:val="28"/>
        </w:rPr>
      </w:pPr>
      <w:r w:rsidRPr="00C756D1">
        <w:rPr>
          <w:rFonts w:ascii="Arial" w:eastAsia="Times New Roman" w:hAnsi="Arial" w:cs="Arial"/>
          <w:color w:val="000000"/>
          <w:sz w:val="23"/>
          <w:szCs w:val="23"/>
          <w:shd w:val="clear" w:color="auto" w:fill="BFBFBF" w:themeFill="background1" w:themeFillShade="BF"/>
        </w:rPr>
        <w:fldChar w:fldCharType="begin">
          <w:ffData>
            <w:name w:val="Text24"/>
            <w:enabled/>
            <w:calcOnExit w:val="0"/>
            <w:textInput/>
          </w:ffData>
        </w:fldChar>
      </w:r>
      <w:r w:rsidR="009D65EB" w:rsidRPr="00C756D1">
        <w:rPr>
          <w:rFonts w:ascii="Arial" w:eastAsia="Times New Roman" w:hAnsi="Arial" w:cs="Arial"/>
          <w:color w:val="000000"/>
          <w:sz w:val="23"/>
          <w:szCs w:val="23"/>
          <w:shd w:val="clear" w:color="auto" w:fill="BFBFBF" w:themeFill="background1" w:themeFillShade="BF"/>
        </w:rPr>
        <w:instrText xml:space="preserve"> FORMTEXT </w:instrText>
      </w:r>
      <w:r w:rsidRPr="00C756D1">
        <w:rPr>
          <w:rFonts w:ascii="Arial" w:eastAsia="Times New Roman" w:hAnsi="Arial" w:cs="Arial"/>
          <w:color w:val="000000"/>
          <w:sz w:val="23"/>
          <w:szCs w:val="23"/>
          <w:shd w:val="clear" w:color="auto" w:fill="BFBFBF" w:themeFill="background1" w:themeFillShade="BF"/>
        </w:rPr>
      </w:r>
      <w:r w:rsidRPr="00C756D1">
        <w:rPr>
          <w:rFonts w:ascii="Arial" w:eastAsia="Times New Roman" w:hAnsi="Arial" w:cs="Arial"/>
          <w:color w:val="000000"/>
          <w:sz w:val="23"/>
          <w:szCs w:val="23"/>
          <w:shd w:val="clear" w:color="auto" w:fill="BFBFBF" w:themeFill="background1" w:themeFillShade="BF"/>
        </w:rPr>
        <w:fldChar w:fldCharType="separate"/>
      </w:r>
      <w:r w:rsidR="009D65EB" w:rsidRPr="00BC2701">
        <w:rPr>
          <w:noProof/>
          <w:shd w:val="clear" w:color="auto" w:fill="BFBFBF" w:themeFill="background1" w:themeFillShade="BF"/>
        </w:rPr>
        <w:t> </w:t>
      </w:r>
      <w:r w:rsidR="009D65EB" w:rsidRPr="00BC2701">
        <w:rPr>
          <w:noProof/>
          <w:shd w:val="clear" w:color="auto" w:fill="BFBFBF" w:themeFill="background1" w:themeFillShade="BF"/>
        </w:rPr>
        <w:t> </w:t>
      </w:r>
      <w:r w:rsidR="009D65EB" w:rsidRPr="00BC2701">
        <w:rPr>
          <w:noProof/>
          <w:shd w:val="clear" w:color="auto" w:fill="BFBFBF" w:themeFill="background1" w:themeFillShade="BF"/>
        </w:rPr>
        <w:t> </w:t>
      </w:r>
      <w:r w:rsidR="009D65EB" w:rsidRPr="00BC2701">
        <w:rPr>
          <w:noProof/>
          <w:shd w:val="clear" w:color="auto" w:fill="BFBFBF" w:themeFill="background1" w:themeFillShade="BF"/>
        </w:rPr>
        <w:t> </w:t>
      </w:r>
      <w:r w:rsidR="009D65EB" w:rsidRPr="00BC2701">
        <w:rPr>
          <w:noProof/>
          <w:shd w:val="clear" w:color="auto" w:fill="BFBFBF" w:themeFill="background1" w:themeFillShade="BF"/>
        </w:rPr>
        <w:t> </w:t>
      </w:r>
      <w:r w:rsidRPr="00C756D1">
        <w:rPr>
          <w:rFonts w:ascii="Arial" w:eastAsia="Times New Roman" w:hAnsi="Arial" w:cs="Arial"/>
          <w:color w:val="000000"/>
          <w:sz w:val="23"/>
          <w:szCs w:val="23"/>
          <w:shd w:val="clear" w:color="auto" w:fill="BFBFBF" w:themeFill="background1" w:themeFillShade="BF"/>
        </w:rPr>
        <w:fldChar w:fldCharType="end"/>
      </w:r>
    </w:p>
    <w:p w:rsidR="006A2C92" w:rsidRPr="00783851" w:rsidRDefault="006A2C92" w:rsidP="006C59F7">
      <w:pPr>
        <w:spacing w:after="0" w:line="240" w:lineRule="auto"/>
        <w:rPr>
          <w:rFonts w:ascii="Arial" w:hAnsi="Arial" w:cs="Arial"/>
          <w:sz w:val="28"/>
          <w:szCs w:val="28"/>
        </w:rPr>
      </w:pPr>
    </w:p>
    <w:p w:rsidR="00A87D71" w:rsidRPr="00825ED5" w:rsidRDefault="002B4FB7" w:rsidP="006C59F7">
      <w:pPr>
        <w:spacing w:after="0" w:line="240" w:lineRule="auto"/>
        <w:rPr>
          <w:rFonts w:ascii="Arial" w:hAnsi="Arial" w:cs="Arial"/>
          <w:color w:val="461D7C"/>
          <w:sz w:val="30"/>
          <w:szCs w:val="30"/>
        </w:rPr>
      </w:pPr>
      <w:r w:rsidRPr="00825ED5">
        <w:rPr>
          <w:rFonts w:ascii="Arial" w:hAnsi="Arial" w:cs="Arial"/>
          <w:color w:val="461D7C"/>
          <w:sz w:val="30"/>
          <w:szCs w:val="30"/>
          <w:u w:val="single"/>
        </w:rPr>
        <w:t xml:space="preserve">Section H </w:t>
      </w:r>
      <w:r w:rsidR="00747DC5">
        <w:rPr>
          <w:rFonts w:ascii="Arial" w:hAnsi="Arial" w:cs="Arial"/>
          <w:color w:val="461D7C"/>
          <w:sz w:val="30"/>
          <w:szCs w:val="30"/>
          <w:u w:val="single"/>
        </w:rPr>
        <w:t>–</w:t>
      </w:r>
      <w:r w:rsidRPr="00825ED5">
        <w:rPr>
          <w:rFonts w:ascii="Arial" w:hAnsi="Arial" w:cs="Arial"/>
          <w:color w:val="461D7C"/>
          <w:sz w:val="30"/>
          <w:szCs w:val="30"/>
          <w:u w:val="single"/>
        </w:rPr>
        <w:t xml:space="preserve"> Attachments</w:t>
      </w:r>
      <w:r w:rsidR="00747DC5">
        <w:rPr>
          <w:rFonts w:ascii="Arial" w:hAnsi="Arial" w:cs="Arial"/>
          <w:color w:val="461D7C"/>
          <w:sz w:val="30"/>
          <w:szCs w:val="30"/>
          <w:u w:val="single"/>
        </w:rPr>
        <w:t xml:space="preserve"> Checklist</w:t>
      </w:r>
      <w:bookmarkStart w:id="3" w:name="_GoBack"/>
      <w:bookmarkEnd w:id="3"/>
    </w:p>
    <w:p w:rsidR="002B4FB7" w:rsidRDefault="002B4FB7" w:rsidP="006C59F7">
      <w:pPr>
        <w:spacing w:after="0" w:line="240" w:lineRule="auto"/>
        <w:rPr>
          <w:rFonts w:ascii="Arial" w:hAnsi="Arial" w:cs="Arial"/>
          <w:sz w:val="23"/>
          <w:szCs w:val="23"/>
        </w:rPr>
      </w:pPr>
    </w:p>
    <w:p w:rsidR="00396EFD" w:rsidRDefault="00396EFD" w:rsidP="006C59F7">
      <w:pPr>
        <w:spacing w:after="0" w:line="240" w:lineRule="auto"/>
        <w:rPr>
          <w:rFonts w:ascii="Arial" w:hAnsi="Arial" w:cs="Arial"/>
          <w:sz w:val="23"/>
          <w:szCs w:val="23"/>
        </w:rPr>
      </w:pPr>
      <w:r>
        <w:rPr>
          <w:rFonts w:ascii="Arial" w:hAnsi="Arial" w:cs="Arial"/>
          <w:sz w:val="23"/>
          <w:szCs w:val="23"/>
        </w:rPr>
        <w:t>The Supplementary Application for International Research</w:t>
      </w:r>
      <w:r w:rsidR="00EE4D5F">
        <w:rPr>
          <w:rFonts w:ascii="Arial" w:hAnsi="Arial" w:cs="Arial"/>
          <w:sz w:val="23"/>
          <w:szCs w:val="23"/>
        </w:rPr>
        <w:t xml:space="preserve"> (2 copies)</w:t>
      </w:r>
      <w:r>
        <w:rPr>
          <w:rFonts w:ascii="Arial" w:hAnsi="Arial" w:cs="Arial"/>
          <w:sz w:val="23"/>
          <w:szCs w:val="23"/>
        </w:rPr>
        <w:t xml:space="preserve"> must be submitted along with the appropriate standard research application</w:t>
      </w:r>
      <w:r w:rsidR="00B96593">
        <w:rPr>
          <w:rFonts w:ascii="Arial" w:hAnsi="Arial" w:cs="Arial"/>
          <w:sz w:val="23"/>
          <w:szCs w:val="23"/>
        </w:rPr>
        <w:t>, demographic form, conflict of interest attestation forms,</w:t>
      </w:r>
      <w:r w:rsidR="0086536F">
        <w:rPr>
          <w:rFonts w:ascii="Arial" w:hAnsi="Arial" w:cs="Arial"/>
          <w:sz w:val="23"/>
          <w:szCs w:val="23"/>
        </w:rPr>
        <w:t xml:space="preserve"> and all additional required materials</w:t>
      </w:r>
      <w:r>
        <w:rPr>
          <w:rFonts w:ascii="Arial" w:hAnsi="Arial" w:cs="Arial"/>
          <w:sz w:val="23"/>
          <w:szCs w:val="23"/>
        </w:rPr>
        <w:t xml:space="preserve">. </w:t>
      </w:r>
    </w:p>
    <w:p w:rsidR="00396EFD" w:rsidRDefault="00396EFD" w:rsidP="006C59F7">
      <w:pPr>
        <w:spacing w:after="0" w:line="240" w:lineRule="auto"/>
        <w:rPr>
          <w:rFonts w:ascii="Arial" w:hAnsi="Arial" w:cs="Arial"/>
          <w:sz w:val="23"/>
          <w:szCs w:val="23"/>
        </w:rPr>
      </w:pPr>
    </w:p>
    <w:p w:rsidR="00396EFD" w:rsidRDefault="0086536F" w:rsidP="006C59F7">
      <w:pPr>
        <w:spacing w:after="0" w:line="240" w:lineRule="auto"/>
        <w:rPr>
          <w:rFonts w:ascii="Arial" w:hAnsi="Arial" w:cs="Arial"/>
          <w:sz w:val="23"/>
          <w:szCs w:val="23"/>
        </w:rPr>
      </w:pPr>
      <w:r>
        <w:rPr>
          <w:rFonts w:ascii="Arial" w:hAnsi="Arial" w:cs="Arial"/>
          <w:sz w:val="23"/>
          <w:szCs w:val="23"/>
        </w:rPr>
        <w:t>A</w:t>
      </w:r>
      <w:r w:rsidR="00396EFD">
        <w:rPr>
          <w:rFonts w:ascii="Arial" w:hAnsi="Arial" w:cs="Arial"/>
          <w:sz w:val="23"/>
          <w:szCs w:val="23"/>
        </w:rPr>
        <w:t xml:space="preserve">ttach </w:t>
      </w:r>
      <w:r w:rsidR="00396EFD" w:rsidRPr="0086536F">
        <w:rPr>
          <w:rFonts w:ascii="Arial" w:hAnsi="Arial" w:cs="Arial"/>
          <w:sz w:val="23"/>
          <w:szCs w:val="23"/>
          <w:u w:val="single"/>
        </w:rPr>
        <w:t>2 copies</w:t>
      </w:r>
      <w:r w:rsidR="00362FB2">
        <w:rPr>
          <w:rFonts w:ascii="Arial" w:hAnsi="Arial" w:cs="Arial"/>
          <w:sz w:val="23"/>
          <w:szCs w:val="23"/>
        </w:rPr>
        <w:t xml:space="preserve"> of each of the following, when</w:t>
      </w:r>
      <w:r w:rsidR="007F49A1">
        <w:rPr>
          <w:rFonts w:ascii="Arial" w:hAnsi="Arial" w:cs="Arial"/>
          <w:sz w:val="23"/>
          <w:szCs w:val="23"/>
        </w:rPr>
        <w:t xml:space="preserve"> applicable (check the boxes for applicable items that will be attached to application)</w:t>
      </w:r>
    </w:p>
    <w:p w:rsidR="00362FB2" w:rsidRDefault="00362FB2" w:rsidP="006C59F7">
      <w:pPr>
        <w:spacing w:after="0" w:line="240" w:lineRule="auto"/>
        <w:rPr>
          <w:rFonts w:ascii="Arial" w:hAnsi="Arial" w:cs="Arial"/>
          <w:sz w:val="23"/>
          <w:szCs w:val="23"/>
        </w:rPr>
      </w:pPr>
    </w:p>
    <w:p w:rsidR="0086536F"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86536F" w:rsidRPr="007F49A1">
        <w:rPr>
          <w:rFonts w:ascii="Arial" w:hAnsi="Arial" w:cs="Arial"/>
          <w:sz w:val="23"/>
          <w:szCs w:val="23"/>
        </w:rPr>
        <w:t>Policies/procedures of local IRB/EC or other entity that will be conducting local review</w:t>
      </w:r>
    </w:p>
    <w:p w:rsidR="0086536F"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86536F" w:rsidRPr="007F49A1">
        <w:rPr>
          <w:rFonts w:ascii="Arial" w:hAnsi="Arial" w:cs="Arial"/>
          <w:sz w:val="23"/>
          <w:szCs w:val="23"/>
        </w:rPr>
        <w:t>Documentation of local approval of study protocol</w:t>
      </w:r>
    </w:p>
    <w:p w:rsidR="0086536F"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86536F" w:rsidRPr="007F49A1">
        <w:rPr>
          <w:rFonts w:ascii="Arial" w:hAnsi="Arial" w:cs="Arial"/>
          <w:sz w:val="23"/>
          <w:szCs w:val="23"/>
        </w:rPr>
        <w:t>Documentation of any additi</w:t>
      </w:r>
      <w:r w:rsidR="00F76D19" w:rsidRPr="007F49A1">
        <w:rPr>
          <w:rFonts w:ascii="Arial" w:hAnsi="Arial" w:cs="Arial"/>
          <w:sz w:val="23"/>
          <w:szCs w:val="23"/>
        </w:rPr>
        <w:t>onal local approvals needed to conduct the research</w:t>
      </w:r>
    </w:p>
    <w:p w:rsidR="00F76D19"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F76D19" w:rsidRPr="007F49A1">
        <w:rPr>
          <w:rFonts w:ascii="Arial" w:hAnsi="Arial" w:cs="Arial"/>
          <w:sz w:val="23"/>
          <w:szCs w:val="23"/>
        </w:rPr>
        <w:t>Documentation of local institution</w:t>
      </w:r>
      <w:r w:rsidR="000F393B">
        <w:rPr>
          <w:rFonts w:ascii="Arial" w:hAnsi="Arial" w:cs="Arial"/>
          <w:sz w:val="23"/>
          <w:szCs w:val="23"/>
        </w:rPr>
        <w:t>’s Federalw</w:t>
      </w:r>
      <w:r w:rsidR="00F76D19" w:rsidRPr="007F49A1">
        <w:rPr>
          <w:rFonts w:ascii="Arial" w:hAnsi="Arial" w:cs="Arial"/>
          <w:sz w:val="23"/>
          <w:szCs w:val="23"/>
        </w:rPr>
        <w:t>ide Assurance</w:t>
      </w:r>
    </w:p>
    <w:p w:rsidR="00F76D19"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13516C">
        <w:rPr>
          <w:rFonts w:ascii="Arial" w:eastAsia="Times New Roman" w:hAnsi="Arial" w:cs="Arial"/>
          <w:color w:val="000000"/>
          <w:sz w:val="23"/>
          <w:szCs w:val="23"/>
        </w:rPr>
        <w:t>Copy or description of Human Subject’s Protection Education Program and documentation of completion</w:t>
      </w:r>
      <w:r w:rsidR="0013516C" w:rsidRPr="007F49A1">
        <w:rPr>
          <w:rFonts w:ascii="Arial" w:hAnsi="Arial" w:cs="Arial"/>
          <w:sz w:val="23"/>
          <w:szCs w:val="23"/>
        </w:rPr>
        <w:t xml:space="preserve"> </w:t>
      </w:r>
      <w:r w:rsidR="0013516C">
        <w:rPr>
          <w:rFonts w:ascii="Arial" w:hAnsi="Arial" w:cs="Arial"/>
          <w:sz w:val="23"/>
          <w:szCs w:val="23"/>
        </w:rPr>
        <w:t xml:space="preserve">for each </w:t>
      </w:r>
      <w:r w:rsidR="00F76D19" w:rsidRPr="007F49A1">
        <w:rPr>
          <w:rFonts w:ascii="Arial" w:hAnsi="Arial" w:cs="Arial"/>
          <w:sz w:val="23"/>
          <w:szCs w:val="23"/>
        </w:rPr>
        <w:t xml:space="preserve">non-LSUHSC-NO study team member </w:t>
      </w:r>
    </w:p>
    <w:p w:rsidR="00F76D19"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13516C">
        <w:rPr>
          <w:rFonts w:ascii="Arial" w:hAnsi="Arial" w:cs="Arial"/>
          <w:sz w:val="23"/>
          <w:szCs w:val="23"/>
        </w:rPr>
        <w:t>C</w:t>
      </w:r>
      <w:r w:rsidR="00F76D19" w:rsidRPr="007F49A1">
        <w:rPr>
          <w:rFonts w:ascii="Arial" w:hAnsi="Arial" w:cs="Arial"/>
          <w:sz w:val="23"/>
          <w:szCs w:val="23"/>
        </w:rPr>
        <w:t>urriculum vitae</w:t>
      </w:r>
      <w:r w:rsidR="0013516C">
        <w:rPr>
          <w:rFonts w:ascii="Arial" w:hAnsi="Arial" w:cs="Arial"/>
          <w:sz w:val="23"/>
          <w:szCs w:val="23"/>
        </w:rPr>
        <w:t xml:space="preserve"> for each non-LSUHSC-NO study team member</w:t>
      </w:r>
    </w:p>
    <w:p w:rsidR="0013516C"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13516C">
        <w:rPr>
          <w:rFonts w:ascii="Arial" w:hAnsi="Arial" w:cs="Arial"/>
          <w:sz w:val="23"/>
          <w:szCs w:val="23"/>
        </w:rPr>
        <w:t xml:space="preserve">  Copy of approval from IRB of Record for each non-LSUHSC-NO study team member</w:t>
      </w:r>
    </w:p>
    <w:p w:rsidR="00F76D19"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F76D19" w:rsidRPr="007F49A1">
        <w:rPr>
          <w:rFonts w:ascii="Arial" w:hAnsi="Arial" w:cs="Arial"/>
          <w:sz w:val="23"/>
          <w:szCs w:val="23"/>
        </w:rPr>
        <w:t>Informed consent documents</w:t>
      </w:r>
      <w:r w:rsidR="00362FB2">
        <w:rPr>
          <w:rFonts w:ascii="Arial" w:hAnsi="Arial" w:cs="Arial"/>
          <w:sz w:val="23"/>
          <w:szCs w:val="23"/>
        </w:rPr>
        <w:t xml:space="preserve"> (if applicable, include English and translated copies and </w:t>
      </w:r>
      <w:r w:rsidR="00F76D19" w:rsidRPr="007F49A1">
        <w:rPr>
          <w:rFonts w:ascii="Arial" w:hAnsi="Arial" w:cs="Arial"/>
          <w:sz w:val="23"/>
          <w:szCs w:val="23"/>
        </w:rPr>
        <w:t>documentation of verification of translations)</w:t>
      </w:r>
    </w:p>
    <w:p w:rsidR="00F76D19"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lastRenderedPageBreak/>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F76D19" w:rsidRPr="007F49A1">
        <w:rPr>
          <w:rFonts w:ascii="Arial" w:hAnsi="Arial" w:cs="Arial"/>
          <w:sz w:val="23"/>
          <w:szCs w:val="23"/>
        </w:rPr>
        <w:t>HIPAA Auth</w:t>
      </w:r>
      <w:r w:rsidR="00362FB2">
        <w:rPr>
          <w:rFonts w:ascii="Arial" w:hAnsi="Arial" w:cs="Arial"/>
          <w:sz w:val="23"/>
          <w:szCs w:val="23"/>
        </w:rPr>
        <w:t xml:space="preserve">orization forms, standard or altered (if applicable, include </w:t>
      </w:r>
      <w:r w:rsidR="00F76D19" w:rsidRPr="007F49A1">
        <w:rPr>
          <w:rFonts w:ascii="Arial" w:hAnsi="Arial" w:cs="Arial"/>
          <w:sz w:val="23"/>
          <w:szCs w:val="23"/>
        </w:rPr>
        <w:t xml:space="preserve">English and translated </w:t>
      </w:r>
      <w:r w:rsidR="00362FB2">
        <w:rPr>
          <w:rFonts w:ascii="Arial" w:hAnsi="Arial" w:cs="Arial"/>
          <w:sz w:val="23"/>
          <w:szCs w:val="23"/>
        </w:rPr>
        <w:t xml:space="preserve">copies and </w:t>
      </w:r>
      <w:r w:rsidR="00F76D19" w:rsidRPr="007F49A1">
        <w:rPr>
          <w:rFonts w:ascii="Arial" w:hAnsi="Arial" w:cs="Arial"/>
          <w:sz w:val="23"/>
          <w:szCs w:val="23"/>
        </w:rPr>
        <w:t xml:space="preserve">documentation </w:t>
      </w:r>
      <w:r w:rsidR="00362FB2">
        <w:rPr>
          <w:rFonts w:ascii="Arial" w:hAnsi="Arial" w:cs="Arial"/>
          <w:sz w:val="23"/>
          <w:szCs w:val="23"/>
        </w:rPr>
        <w:t>of verification of translations</w:t>
      </w:r>
      <w:r w:rsidR="002340B8">
        <w:rPr>
          <w:rFonts w:ascii="Arial" w:hAnsi="Arial" w:cs="Arial"/>
          <w:sz w:val="23"/>
          <w:szCs w:val="23"/>
        </w:rPr>
        <w:t>)</w:t>
      </w:r>
    </w:p>
    <w:p w:rsidR="00F76D19" w:rsidRPr="007F49A1"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F76D19" w:rsidRPr="007F49A1">
        <w:rPr>
          <w:rFonts w:ascii="Arial" w:hAnsi="Arial" w:cs="Arial"/>
          <w:sz w:val="23"/>
          <w:szCs w:val="23"/>
        </w:rPr>
        <w:t>Consent/HIPAA waiver forms</w:t>
      </w:r>
    </w:p>
    <w:p w:rsidR="00DC6517" w:rsidRPr="0013516C" w:rsidRDefault="00FD195F" w:rsidP="002C712E">
      <w:pPr>
        <w:spacing w:after="120" w:line="240" w:lineRule="auto"/>
        <w:ind w:left="450" w:hanging="450"/>
        <w:rPr>
          <w:rFonts w:ascii="Arial" w:hAnsi="Arial" w:cs="Arial"/>
          <w:sz w:val="23"/>
          <w:szCs w:val="23"/>
        </w:rPr>
      </w:pPr>
      <w:r w:rsidRPr="006A73B8">
        <w:rPr>
          <w:rFonts w:ascii="Arial" w:eastAsia="Times New Roman" w:hAnsi="Arial" w:cs="Arial"/>
          <w:color w:val="000000"/>
          <w:sz w:val="23"/>
          <w:szCs w:val="23"/>
          <w:shd w:val="clear" w:color="auto" w:fill="BFBFBF" w:themeFill="background1" w:themeFillShade="BF"/>
        </w:rPr>
        <w:fldChar w:fldCharType="begin">
          <w:ffData>
            <w:name w:val="Check25"/>
            <w:enabled/>
            <w:calcOnExit w:val="0"/>
            <w:checkBox>
              <w:sizeAuto/>
              <w:default w:val="0"/>
            </w:checkBox>
          </w:ffData>
        </w:fldChar>
      </w:r>
      <w:r w:rsidR="00AC7EF9" w:rsidRPr="006A73B8">
        <w:rPr>
          <w:rFonts w:ascii="Arial" w:eastAsia="Times New Roman" w:hAnsi="Arial" w:cs="Arial"/>
          <w:color w:val="000000"/>
          <w:sz w:val="23"/>
          <w:szCs w:val="23"/>
          <w:shd w:val="clear" w:color="auto" w:fill="BFBFBF" w:themeFill="background1" w:themeFillShade="BF"/>
        </w:rPr>
        <w:instrText xml:space="preserve"> FORMCHECKBOX </w:instrText>
      </w:r>
      <w:r w:rsidRPr="006A73B8">
        <w:rPr>
          <w:rFonts w:ascii="Arial" w:eastAsia="Times New Roman" w:hAnsi="Arial" w:cs="Arial"/>
          <w:color w:val="000000"/>
          <w:sz w:val="23"/>
          <w:szCs w:val="23"/>
          <w:shd w:val="clear" w:color="auto" w:fill="BFBFBF" w:themeFill="background1" w:themeFillShade="BF"/>
        </w:rPr>
      </w:r>
      <w:r w:rsidRPr="006A73B8">
        <w:rPr>
          <w:rFonts w:ascii="Arial" w:eastAsia="Times New Roman" w:hAnsi="Arial" w:cs="Arial"/>
          <w:color w:val="000000"/>
          <w:sz w:val="23"/>
          <w:szCs w:val="23"/>
          <w:shd w:val="clear" w:color="auto" w:fill="BFBFBF" w:themeFill="background1" w:themeFillShade="BF"/>
        </w:rPr>
        <w:fldChar w:fldCharType="end"/>
      </w:r>
      <w:r w:rsidR="007F49A1">
        <w:rPr>
          <w:rFonts w:ascii="Arial" w:hAnsi="Arial" w:cs="Arial"/>
          <w:sz w:val="23"/>
          <w:szCs w:val="23"/>
        </w:rPr>
        <w:t xml:space="preserve">  </w:t>
      </w:r>
      <w:r w:rsidR="00AC0387" w:rsidRPr="007F49A1">
        <w:rPr>
          <w:rFonts w:ascii="Arial" w:hAnsi="Arial" w:cs="Arial"/>
          <w:sz w:val="23"/>
          <w:szCs w:val="23"/>
        </w:rPr>
        <w:t>Any other experimental mat</w:t>
      </w:r>
      <w:r w:rsidR="00362FB2">
        <w:rPr>
          <w:rFonts w:ascii="Arial" w:hAnsi="Arial" w:cs="Arial"/>
          <w:sz w:val="23"/>
          <w:szCs w:val="23"/>
        </w:rPr>
        <w:t xml:space="preserve">erials to be given to subjects (if applicable, include </w:t>
      </w:r>
      <w:r w:rsidR="00AC0387" w:rsidRPr="007F49A1">
        <w:rPr>
          <w:rFonts w:ascii="Arial" w:hAnsi="Arial" w:cs="Arial"/>
          <w:sz w:val="23"/>
          <w:szCs w:val="23"/>
        </w:rPr>
        <w:t xml:space="preserve">English and translated </w:t>
      </w:r>
      <w:r w:rsidR="00362FB2">
        <w:rPr>
          <w:rFonts w:ascii="Arial" w:hAnsi="Arial" w:cs="Arial"/>
          <w:sz w:val="23"/>
          <w:szCs w:val="23"/>
        </w:rPr>
        <w:t xml:space="preserve">copies and </w:t>
      </w:r>
      <w:r w:rsidR="00AC0387" w:rsidRPr="007F49A1">
        <w:rPr>
          <w:rFonts w:ascii="Arial" w:hAnsi="Arial" w:cs="Arial"/>
          <w:sz w:val="23"/>
          <w:szCs w:val="23"/>
        </w:rPr>
        <w:t xml:space="preserve">documentation </w:t>
      </w:r>
      <w:r w:rsidR="00362FB2">
        <w:rPr>
          <w:rFonts w:ascii="Arial" w:hAnsi="Arial" w:cs="Arial"/>
          <w:sz w:val="23"/>
          <w:szCs w:val="23"/>
        </w:rPr>
        <w:t>of verification of translations</w:t>
      </w:r>
      <w:r w:rsidR="002D11EE">
        <w:rPr>
          <w:rFonts w:ascii="Arial" w:hAnsi="Arial" w:cs="Arial"/>
          <w:sz w:val="23"/>
          <w:szCs w:val="23"/>
        </w:rPr>
        <w:t>)</w:t>
      </w:r>
    </w:p>
    <w:p w:rsidR="00DC6517" w:rsidRPr="0013516C" w:rsidRDefault="00DC6517" w:rsidP="00DF030F">
      <w:pPr>
        <w:spacing w:after="120" w:line="240" w:lineRule="auto"/>
        <w:ind w:left="810" w:hanging="450"/>
        <w:rPr>
          <w:rFonts w:ascii="Arial" w:hAnsi="Arial" w:cs="Arial"/>
          <w:sz w:val="23"/>
          <w:szCs w:val="23"/>
        </w:rPr>
      </w:pPr>
    </w:p>
    <w:p w:rsidR="002B4FB7" w:rsidRDefault="002B4FB7" w:rsidP="006C59F7">
      <w:pPr>
        <w:spacing w:after="0" w:line="240" w:lineRule="auto"/>
        <w:rPr>
          <w:rFonts w:ascii="Arial" w:hAnsi="Arial" w:cs="Arial"/>
          <w:sz w:val="23"/>
          <w:szCs w:val="23"/>
        </w:rPr>
      </w:pPr>
    </w:p>
    <w:p w:rsidR="002B4FB7" w:rsidRDefault="002B4FB7" w:rsidP="006C59F7">
      <w:pPr>
        <w:spacing w:after="0" w:line="240" w:lineRule="auto"/>
        <w:rPr>
          <w:rFonts w:ascii="Arial" w:hAnsi="Arial" w:cs="Arial"/>
          <w:sz w:val="23"/>
          <w:szCs w:val="23"/>
        </w:rPr>
      </w:pPr>
    </w:p>
    <w:p w:rsidR="00396EFD" w:rsidRPr="002B4FB7" w:rsidRDefault="00396EFD" w:rsidP="006C59F7">
      <w:pPr>
        <w:spacing w:after="0" w:line="240" w:lineRule="auto"/>
        <w:rPr>
          <w:rFonts w:ascii="Arial" w:hAnsi="Arial" w:cs="Arial"/>
          <w:sz w:val="23"/>
          <w:szCs w:val="23"/>
        </w:rPr>
      </w:pPr>
    </w:p>
    <w:sectPr w:rsidR="00396EFD" w:rsidRPr="002B4FB7" w:rsidSect="004854E1">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DA8" w:rsidRDefault="004E3DA8" w:rsidP="00696F48">
      <w:pPr>
        <w:spacing w:after="0" w:line="240" w:lineRule="auto"/>
      </w:pPr>
      <w:r>
        <w:separator/>
      </w:r>
    </w:p>
  </w:endnote>
  <w:endnote w:type="continuationSeparator" w:id="1">
    <w:p w:rsidR="004E3DA8" w:rsidRDefault="004E3DA8" w:rsidP="00696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222050"/>
      <w:docPartObj>
        <w:docPartGallery w:val="Page Numbers (Bottom of Page)"/>
        <w:docPartUnique/>
      </w:docPartObj>
    </w:sdtPr>
    <w:sdtEndPr>
      <w:rPr>
        <w:rFonts w:ascii="Arial" w:hAnsi="Arial" w:cs="Arial"/>
      </w:rPr>
    </w:sdtEndPr>
    <w:sdtContent>
      <w:sdt>
        <w:sdtPr>
          <w:rPr>
            <w:rFonts w:ascii="Arial" w:hAnsi="Arial" w:cs="Arial"/>
          </w:rPr>
          <w:id w:val="560222051"/>
          <w:docPartObj>
            <w:docPartGallery w:val="Page Numbers (Top of Page)"/>
            <w:docPartUnique/>
          </w:docPartObj>
        </w:sdtPr>
        <w:sdtContent>
          <w:p w:rsidR="004947CE" w:rsidRPr="004330FC" w:rsidRDefault="004947CE" w:rsidP="003B6895">
            <w:pPr>
              <w:pStyle w:val="Footer"/>
              <w:jc w:val="right"/>
              <w:rPr>
                <w:rFonts w:ascii="Arial" w:hAnsi="Arial" w:cs="Arial"/>
              </w:rPr>
            </w:pPr>
            <w:r w:rsidRPr="004330FC">
              <w:rPr>
                <w:rFonts w:ascii="Arial" w:hAnsi="Arial" w:cs="Arial"/>
                <w:sz w:val="20"/>
                <w:szCs w:val="20"/>
              </w:rPr>
              <w:t xml:space="preserve">Page </w:t>
            </w:r>
            <w:r w:rsidR="00FD195F" w:rsidRPr="004330FC">
              <w:rPr>
                <w:rFonts w:ascii="Arial" w:hAnsi="Arial" w:cs="Arial"/>
                <w:b/>
                <w:sz w:val="20"/>
                <w:szCs w:val="20"/>
              </w:rPr>
              <w:fldChar w:fldCharType="begin"/>
            </w:r>
            <w:r w:rsidRPr="004330FC">
              <w:rPr>
                <w:rFonts w:ascii="Arial" w:hAnsi="Arial" w:cs="Arial"/>
                <w:b/>
                <w:sz w:val="20"/>
                <w:szCs w:val="20"/>
              </w:rPr>
              <w:instrText xml:space="preserve"> PAGE </w:instrText>
            </w:r>
            <w:r w:rsidR="00FD195F" w:rsidRPr="004330FC">
              <w:rPr>
                <w:rFonts w:ascii="Arial" w:hAnsi="Arial" w:cs="Arial"/>
                <w:b/>
                <w:sz w:val="20"/>
                <w:szCs w:val="20"/>
              </w:rPr>
              <w:fldChar w:fldCharType="separate"/>
            </w:r>
            <w:r w:rsidR="001D35B7">
              <w:rPr>
                <w:rFonts w:ascii="Arial" w:hAnsi="Arial" w:cs="Arial"/>
                <w:b/>
                <w:noProof/>
                <w:sz w:val="20"/>
                <w:szCs w:val="20"/>
              </w:rPr>
              <w:t>11</w:t>
            </w:r>
            <w:r w:rsidR="00FD195F" w:rsidRPr="004330FC">
              <w:rPr>
                <w:rFonts w:ascii="Arial" w:hAnsi="Arial" w:cs="Arial"/>
                <w:b/>
                <w:sz w:val="20"/>
                <w:szCs w:val="20"/>
              </w:rPr>
              <w:fldChar w:fldCharType="end"/>
            </w:r>
            <w:r w:rsidRPr="004330FC">
              <w:rPr>
                <w:rFonts w:ascii="Arial" w:hAnsi="Arial" w:cs="Arial"/>
                <w:sz w:val="20"/>
                <w:szCs w:val="20"/>
              </w:rPr>
              <w:t xml:space="preserve"> of </w:t>
            </w:r>
            <w:r w:rsidR="00FD195F" w:rsidRPr="004330FC">
              <w:rPr>
                <w:rFonts w:ascii="Arial" w:hAnsi="Arial" w:cs="Arial"/>
                <w:b/>
                <w:sz w:val="20"/>
                <w:szCs w:val="20"/>
              </w:rPr>
              <w:fldChar w:fldCharType="begin"/>
            </w:r>
            <w:r w:rsidRPr="004330FC">
              <w:rPr>
                <w:rFonts w:ascii="Arial" w:hAnsi="Arial" w:cs="Arial"/>
                <w:b/>
                <w:sz w:val="20"/>
                <w:szCs w:val="20"/>
              </w:rPr>
              <w:instrText xml:space="preserve"> NUMPAGES  </w:instrText>
            </w:r>
            <w:r w:rsidR="00FD195F" w:rsidRPr="004330FC">
              <w:rPr>
                <w:rFonts w:ascii="Arial" w:hAnsi="Arial" w:cs="Arial"/>
                <w:b/>
                <w:sz w:val="20"/>
                <w:szCs w:val="20"/>
              </w:rPr>
              <w:fldChar w:fldCharType="separate"/>
            </w:r>
            <w:r w:rsidR="001D35B7">
              <w:rPr>
                <w:rFonts w:ascii="Arial" w:hAnsi="Arial" w:cs="Arial"/>
                <w:b/>
                <w:noProof/>
                <w:sz w:val="20"/>
                <w:szCs w:val="20"/>
              </w:rPr>
              <w:t>11</w:t>
            </w:r>
            <w:r w:rsidR="00FD195F" w:rsidRPr="004330FC">
              <w:rPr>
                <w:rFonts w:ascii="Arial" w:hAnsi="Arial" w:cs="Arial"/>
                <w:b/>
                <w:sz w:val="20"/>
                <w:szCs w:val="20"/>
              </w:rPr>
              <w:fldChar w:fldCharType="end"/>
            </w:r>
          </w:p>
        </w:sdtContent>
      </w:sdt>
    </w:sdtContent>
  </w:sdt>
  <w:p w:rsidR="004947CE" w:rsidRDefault="00494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560222052"/>
      <w:docPartObj>
        <w:docPartGallery w:val="Page Numbers (Bottom of Page)"/>
        <w:docPartUnique/>
      </w:docPartObj>
    </w:sdtPr>
    <w:sdtContent>
      <w:sdt>
        <w:sdtPr>
          <w:rPr>
            <w:rFonts w:ascii="Arial" w:hAnsi="Arial" w:cs="Arial"/>
            <w:sz w:val="20"/>
            <w:szCs w:val="20"/>
          </w:rPr>
          <w:id w:val="560222053"/>
          <w:docPartObj>
            <w:docPartGallery w:val="Page Numbers (Top of Page)"/>
            <w:docPartUnique/>
          </w:docPartObj>
        </w:sdtPr>
        <w:sdtContent>
          <w:p w:rsidR="004947CE" w:rsidRDefault="004947CE" w:rsidP="003B6895">
            <w:pPr>
              <w:pStyle w:val="Footer"/>
              <w:jc w:val="right"/>
              <w:rPr>
                <w:rFonts w:ascii="Arial" w:hAnsi="Arial" w:cs="Arial"/>
                <w:b/>
                <w:sz w:val="20"/>
                <w:szCs w:val="20"/>
              </w:rPr>
            </w:pPr>
            <w:r w:rsidRPr="004330FC">
              <w:rPr>
                <w:rFonts w:ascii="Arial" w:hAnsi="Arial" w:cs="Arial"/>
                <w:sz w:val="20"/>
                <w:szCs w:val="20"/>
              </w:rPr>
              <w:t xml:space="preserve">Page </w:t>
            </w:r>
            <w:r w:rsidR="00FD195F" w:rsidRPr="004330FC">
              <w:rPr>
                <w:rFonts w:ascii="Arial" w:hAnsi="Arial" w:cs="Arial"/>
                <w:b/>
                <w:sz w:val="20"/>
                <w:szCs w:val="20"/>
              </w:rPr>
              <w:fldChar w:fldCharType="begin"/>
            </w:r>
            <w:r w:rsidRPr="004330FC">
              <w:rPr>
                <w:rFonts w:ascii="Arial" w:hAnsi="Arial" w:cs="Arial"/>
                <w:b/>
                <w:sz w:val="20"/>
                <w:szCs w:val="20"/>
              </w:rPr>
              <w:instrText xml:space="preserve"> PAGE </w:instrText>
            </w:r>
            <w:r w:rsidR="00FD195F" w:rsidRPr="004330FC">
              <w:rPr>
                <w:rFonts w:ascii="Arial" w:hAnsi="Arial" w:cs="Arial"/>
                <w:b/>
                <w:sz w:val="20"/>
                <w:szCs w:val="20"/>
              </w:rPr>
              <w:fldChar w:fldCharType="separate"/>
            </w:r>
            <w:r w:rsidR="001D35B7">
              <w:rPr>
                <w:rFonts w:ascii="Arial" w:hAnsi="Arial" w:cs="Arial"/>
                <w:b/>
                <w:noProof/>
                <w:sz w:val="20"/>
                <w:szCs w:val="20"/>
              </w:rPr>
              <w:t>1</w:t>
            </w:r>
            <w:r w:rsidR="00FD195F" w:rsidRPr="004330FC">
              <w:rPr>
                <w:rFonts w:ascii="Arial" w:hAnsi="Arial" w:cs="Arial"/>
                <w:b/>
                <w:sz w:val="20"/>
                <w:szCs w:val="20"/>
              </w:rPr>
              <w:fldChar w:fldCharType="end"/>
            </w:r>
            <w:r w:rsidRPr="004330FC">
              <w:rPr>
                <w:rFonts w:ascii="Arial" w:hAnsi="Arial" w:cs="Arial"/>
                <w:sz w:val="20"/>
                <w:szCs w:val="20"/>
              </w:rPr>
              <w:t xml:space="preserve"> of </w:t>
            </w:r>
            <w:r w:rsidR="00FD195F" w:rsidRPr="004330FC">
              <w:rPr>
                <w:rFonts w:ascii="Arial" w:hAnsi="Arial" w:cs="Arial"/>
                <w:b/>
                <w:sz w:val="20"/>
                <w:szCs w:val="20"/>
              </w:rPr>
              <w:fldChar w:fldCharType="begin"/>
            </w:r>
            <w:r w:rsidRPr="004330FC">
              <w:rPr>
                <w:rFonts w:ascii="Arial" w:hAnsi="Arial" w:cs="Arial"/>
                <w:b/>
                <w:sz w:val="20"/>
                <w:szCs w:val="20"/>
              </w:rPr>
              <w:instrText xml:space="preserve"> NUMPAGES  </w:instrText>
            </w:r>
            <w:r w:rsidR="00FD195F" w:rsidRPr="004330FC">
              <w:rPr>
                <w:rFonts w:ascii="Arial" w:hAnsi="Arial" w:cs="Arial"/>
                <w:b/>
                <w:sz w:val="20"/>
                <w:szCs w:val="20"/>
              </w:rPr>
              <w:fldChar w:fldCharType="separate"/>
            </w:r>
            <w:r w:rsidR="001D35B7">
              <w:rPr>
                <w:rFonts w:ascii="Arial" w:hAnsi="Arial" w:cs="Arial"/>
                <w:b/>
                <w:noProof/>
                <w:sz w:val="20"/>
                <w:szCs w:val="20"/>
              </w:rPr>
              <w:t>11</w:t>
            </w:r>
            <w:r w:rsidR="00FD195F" w:rsidRPr="004330FC">
              <w:rPr>
                <w:rFonts w:ascii="Arial" w:hAnsi="Arial" w:cs="Arial"/>
                <w:b/>
                <w:sz w:val="20"/>
                <w:szCs w:val="20"/>
              </w:rPr>
              <w:fldChar w:fldCharType="end"/>
            </w:r>
          </w:p>
          <w:p w:rsidR="004947CE" w:rsidRPr="004330FC" w:rsidRDefault="004947CE" w:rsidP="003B6895">
            <w:pPr>
              <w:pStyle w:val="Footer"/>
              <w:jc w:val="right"/>
              <w:rPr>
                <w:rFonts w:ascii="Arial" w:hAnsi="Arial" w:cs="Arial"/>
                <w:sz w:val="20"/>
                <w:szCs w:val="20"/>
              </w:rPr>
            </w:pPr>
            <w:r w:rsidRPr="004330FC">
              <w:rPr>
                <w:rFonts w:ascii="Arial" w:hAnsi="Arial" w:cs="Arial"/>
                <w:sz w:val="20"/>
                <w:szCs w:val="20"/>
              </w:rPr>
              <w:t>Revised 06/2013</w:t>
            </w:r>
          </w:p>
        </w:sdtContent>
      </w:sdt>
    </w:sdtContent>
  </w:sdt>
  <w:p w:rsidR="004947CE" w:rsidRPr="004330FC" w:rsidRDefault="004947CE">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DA8" w:rsidRDefault="004E3DA8" w:rsidP="00696F48">
      <w:pPr>
        <w:spacing w:after="0" w:line="240" w:lineRule="auto"/>
      </w:pPr>
      <w:r>
        <w:separator/>
      </w:r>
    </w:p>
  </w:footnote>
  <w:footnote w:type="continuationSeparator" w:id="1">
    <w:p w:rsidR="004E3DA8" w:rsidRDefault="004E3DA8" w:rsidP="00696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2E" w:rsidRDefault="004947CE">
    <w:pPr>
      <w:pStyle w:val="Header"/>
    </w:pPr>
    <w:r w:rsidRPr="004947CE">
      <w:rPr>
        <w:noProof/>
      </w:rPr>
      <w:drawing>
        <wp:inline distT="0" distB="0" distL="0" distR="0">
          <wp:extent cx="2061210" cy="374124"/>
          <wp:effectExtent l="19050" t="0" r="0" b="0"/>
          <wp:docPr id="4" name="Picture 1" descr="LSU_NewOrleans HSC outline 4C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U_NewOrleans HSC outline 4C process.jpg"/>
                  <pic:cNvPicPr>
                    <a:picLocks noChangeAspect="1" noChangeArrowheads="1"/>
                  </pic:cNvPicPr>
                </pic:nvPicPr>
                <pic:blipFill>
                  <a:blip r:embed="rId1" cstate="print"/>
                  <a:srcRect/>
                  <a:stretch>
                    <a:fillRect/>
                  </a:stretch>
                </pic:blipFill>
                <pic:spPr bwMode="auto">
                  <a:xfrm>
                    <a:off x="0" y="0"/>
                    <a:ext cx="2063429" cy="37452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7024"/>
    <w:multiLevelType w:val="hybridMultilevel"/>
    <w:tmpl w:val="053E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A15E8"/>
    <w:multiLevelType w:val="hybridMultilevel"/>
    <w:tmpl w:val="8C4E0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3522"/>
    <w:multiLevelType w:val="hybridMultilevel"/>
    <w:tmpl w:val="D52E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D52B8"/>
    <w:multiLevelType w:val="hybridMultilevel"/>
    <w:tmpl w:val="CBE4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C60CD"/>
    <w:multiLevelType w:val="hybridMultilevel"/>
    <w:tmpl w:val="0B4017F0"/>
    <w:lvl w:ilvl="0" w:tplc="B0682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533C36"/>
    <w:multiLevelType w:val="hybridMultilevel"/>
    <w:tmpl w:val="69D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55AFE"/>
    <w:multiLevelType w:val="hybridMultilevel"/>
    <w:tmpl w:val="94562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C5334"/>
    <w:multiLevelType w:val="hybridMultilevel"/>
    <w:tmpl w:val="9A48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54BC4"/>
    <w:multiLevelType w:val="hybridMultilevel"/>
    <w:tmpl w:val="0EE2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53E4B"/>
    <w:multiLevelType w:val="hybridMultilevel"/>
    <w:tmpl w:val="FE2444E0"/>
    <w:lvl w:ilvl="0" w:tplc="6B784E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16B3E"/>
    <w:multiLevelType w:val="hybridMultilevel"/>
    <w:tmpl w:val="25F2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F74744"/>
    <w:multiLevelType w:val="hybridMultilevel"/>
    <w:tmpl w:val="A0A2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FF75A6"/>
    <w:multiLevelType w:val="hybridMultilevel"/>
    <w:tmpl w:val="806ADDAE"/>
    <w:lvl w:ilvl="0" w:tplc="2C18ED5C">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551E8"/>
    <w:multiLevelType w:val="hybridMultilevel"/>
    <w:tmpl w:val="13AE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24555"/>
    <w:multiLevelType w:val="hybridMultilevel"/>
    <w:tmpl w:val="053E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E1248"/>
    <w:multiLevelType w:val="hybridMultilevel"/>
    <w:tmpl w:val="2FA2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60253"/>
    <w:multiLevelType w:val="hybridMultilevel"/>
    <w:tmpl w:val="6632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52D9F"/>
    <w:multiLevelType w:val="hybridMultilevel"/>
    <w:tmpl w:val="0F9E64E4"/>
    <w:lvl w:ilvl="0" w:tplc="40487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11139F"/>
    <w:multiLevelType w:val="hybridMultilevel"/>
    <w:tmpl w:val="D6A07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640F4"/>
    <w:multiLevelType w:val="hybridMultilevel"/>
    <w:tmpl w:val="97F4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8"/>
  </w:num>
  <w:num w:numId="4">
    <w:abstractNumId w:val="1"/>
  </w:num>
  <w:num w:numId="5">
    <w:abstractNumId w:val="3"/>
  </w:num>
  <w:num w:numId="6">
    <w:abstractNumId w:val="10"/>
  </w:num>
  <w:num w:numId="7">
    <w:abstractNumId w:val="2"/>
  </w:num>
  <w:num w:numId="8">
    <w:abstractNumId w:val="16"/>
  </w:num>
  <w:num w:numId="9">
    <w:abstractNumId w:val="8"/>
  </w:num>
  <w:num w:numId="10">
    <w:abstractNumId w:val="19"/>
  </w:num>
  <w:num w:numId="11">
    <w:abstractNumId w:val="7"/>
  </w:num>
  <w:num w:numId="12">
    <w:abstractNumId w:val="0"/>
  </w:num>
  <w:num w:numId="13">
    <w:abstractNumId w:val="14"/>
  </w:num>
  <w:num w:numId="14">
    <w:abstractNumId w:val="4"/>
  </w:num>
  <w:num w:numId="15">
    <w:abstractNumId w:val="17"/>
  </w:num>
  <w:num w:numId="16">
    <w:abstractNumId w:val="15"/>
  </w:num>
  <w:num w:numId="17">
    <w:abstractNumId w:val="12"/>
  </w:num>
  <w:num w:numId="18">
    <w:abstractNumId w:val="11"/>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IXJAAT3X54kfCXGL6U5s2tntNh0=" w:salt="B+mle8C8lgrCF+R0rMp4sw=="/>
  <w:defaultTabStop w:val="720"/>
  <w:drawingGridHorizontalSpacing w:val="110"/>
  <w:displayHorizontalDrawingGridEvery w:val="2"/>
  <w:characterSpacingControl w:val="doNotCompress"/>
  <w:hdrShapeDefaults>
    <o:shapedefaults v:ext="edit" spidmax="17409"/>
  </w:hdrShapeDefaults>
  <w:footnotePr>
    <w:footnote w:id="0"/>
    <w:footnote w:id="1"/>
  </w:footnotePr>
  <w:endnotePr>
    <w:endnote w:id="0"/>
    <w:endnote w:id="1"/>
  </w:endnotePr>
  <w:compat/>
  <w:rsids>
    <w:rsidRoot w:val="005E3BE7"/>
    <w:rsid w:val="00027723"/>
    <w:rsid w:val="000322BB"/>
    <w:rsid w:val="00034011"/>
    <w:rsid w:val="00054A06"/>
    <w:rsid w:val="00057439"/>
    <w:rsid w:val="00062E45"/>
    <w:rsid w:val="00077D1F"/>
    <w:rsid w:val="0009465E"/>
    <w:rsid w:val="000A07DC"/>
    <w:rsid w:val="000B6178"/>
    <w:rsid w:val="000C5471"/>
    <w:rsid w:val="000C73B9"/>
    <w:rsid w:val="000D633F"/>
    <w:rsid w:val="000D7ECD"/>
    <w:rsid w:val="000E1B83"/>
    <w:rsid w:val="000E1F70"/>
    <w:rsid w:val="000F393B"/>
    <w:rsid w:val="00100290"/>
    <w:rsid w:val="00100D07"/>
    <w:rsid w:val="0010771E"/>
    <w:rsid w:val="00110487"/>
    <w:rsid w:val="00117AF4"/>
    <w:rsid w:val="001320A6"/>
    <w:rsid w:val="0013516C"/>
    <w:rsid w:val="0013780A"/>
    <w:rsid w:val="001473EA"/>
    <w:rsid w:val="00150436"/>
    <w:rsid w:val="00174670"/>
    <w:rsid w:val="0017553D"/>
    <w:rsid w:val="00177F7A"/>
    <w:rsid w:val="001844B6"/>
    <w:rsid w:val="0019327A"/>
    <w:rsid w:val="001D35B7"/>
    <w:rsid w:val="001D6516"/>
    <w:rsid w:val="001F4A4C"/>
    <w:rsid w:val="001F55C8"/>
    <w:rsid w:val="00211A32"/>
    <w:rsid w:val="00212D54"/>
    <w:rsid w:val="002200CE"/>
    <w:rsid w:val="00224BA4"/>
    <w:rsid w:val="002340B8"/>
    <w:rsid w:val="00243A54"/>
    <w:rsid w:val="00245E7A"/>
    <w:rsid w:val="0025182F"/>
    <w:rsid w:val="00264ACC"/>
    <w:rsid w:val="00266B52"/>
    <w:rsid w:val="0027304C"/>
    <w:rsid w:val="00294F17"/>
    <w:rsid w:val="002963E4"/>
    <w:rsid w:val="002A6C27"/>
    <w:rsid w:val="002B4FB7"/>
    <w:rsid w:val="002B573A"/>
    <w:rsid w:val="002C712E"/>
    <w:rsid w:val="002D11EE"/>
    <w:rsid w:val="002E2B84"/>
    <w:rsid w:val="002E60D9"/>
    <w:rsid w:val="002F0F78"/>
    <w:rsid w:val="0030321E"/>
    <w:rsid w:val="00305364"/>
    <w:rsid w:val="0032212B"/>
    <w:rsid w:val="00326AF3"/>
    <w:rsid w:val="00326BD5"/>
    <w:rsid w:val="003275D6"/>
    <w:rsid w:val="003626A0"/>
    <w:rsid w:val="00362FB2"/>
    <w:rsid w:val="00372553"/>
    <w:rsid w:val="00380EC3"/>
    <w:rsid w:val="00380EFC"/>
    <w:rsid w:val="00386EC7"/>
    <w:rsid w:val="0039075D"/>
    <w:rsid w:val="00396EFD"/>
    <w:rsid w:val="003A0DD8"/>
    <w:rsid w:val="003A112F"/>
    <w:rsid w:val="003A50D4"/>
    <w:rsid w:val="003B6895"/>
    <w:rsid w:val="003B7C8B"/>
    <w:rsid w:val="003C062A"/>
    <w:rsid w:val="003E2AFF"/>
    <w:rsid w:val="0040701C"/>
    <w:rsid w:val="004126E6"/>
    <w:rsid w:val="00424353"/>
    <w:rsid w:val="004330FC"/>
    <w:rsid w:val="00433F0D"/>
    <w:rsid w:val="00452E9E"/>
    <w:rsid w:val="00454F69"/>
    <w:rsid w:val="0045769E"/>
    <w:rsid w:val="004665B3"/>
    <w:rsid w:val="00470E87"/>
    <w:rsid w:val="00474CD0"/>
    <w:rsid w:val="004854E1"/>
    <w:rsid w:val="00491318"/>
    <w:rsid w:val="004938B0"/>
    <w:rsid w:val="004947CE"/>
    <w:rsid w:val="00497561"/>
    <w:rsid w:val="004A0118"/>
    <w:rsid w:val="004A453F"/>
    <w:rsid w:val="004B38C4"/>
    <w:rsid w:val="004B3AC3"/>
    <w:rsid w:val="004B4AD7"/>
    <w:rsid w:val="004E3DA8"/>
    <w:rsid w:val="00520E43"/>
    <w:rsid w:val="00531624"/>
    <w:rsid w:val="00536E2F"/>
    <w:rsid w:val="00551159"/>
    <w:rsid w:val="00556F57"/>
    <w:rsid w:val="00557359"/>
    <w:rsid w:val="00572E4F"/>
    <w:rsid w:val="005852EA"/>
    <w:rsid w:val="005962B3"/>
    <w:rsid w:val="005A6654"/>
    <w:rsid w:val="005B11D9"/>
    <w:rsid w:val="005C57B3"/>
    <w:rsid w:val="005C7177"/>
    <w:rsid w:val="005C79D8"/>
    <w:rsid w:val="005D24EF"/>
    <w:rsid w:val="005D3B6C"/>
    <w:rsid w:val="005D7130"/>
    <w:rsid w:val="005E3BE7"/>
    <w:rsid w:val="005E5110"/>
    <w:rsid w:val="0061373E"/>
    <w:rsid w:val="00621042"/>
    <w:rsid w:val="006357D3"/>
    <w:rsid w:val="0064219F"/>
    <w:rsid w:val="006441CC"/>
    <w:rsid w:val="00646331"/>
    <w:rsid w:val="00646F15"/>
    <w:rsid w:val="00651CCD"/>
    <w:rsid w:val="0067438C"/>
    <w:rsid w:val="00676839"/>
    <w:rsid w:val="006840DA"/>
    <w:rsid w:val="00690AF4"/>
    <w:rsid w:val="0069128D"/>
    <w:rsid w:val="00692685"/>
    <w:rsid w:val="00696F48"/>
    <w:rsid w:val="006A2C92"/>
    <w:rsid w:val="006A5996"/>
    <w:rsid w:val="006A73B8"/>
    <w:rsid w:val="006B63E1"/>
    <w:rsid w:val="006C59F7"/>
    <w:rsid w:val="006E54F8"/>
    <w:rsid w:val="006F786E"/>
    <w:rsid w:val="0070002C"/>
    <w:rsid w:val="00703219"/>
    <w:rsid w:val="0071020A"/>
    <w:rsid w:val="007354AC"/>
    <w:rsid w:val="00747DC5"/>
    <w:rsid w:val="00762F04"/>
    <w:rsid w:val="0076763B"/>
    <w:rsid w:val="00774DF9"/>
    <w:rsid w:val="00781054"/>
    <w:rsid w:val="00783851"/>
    <w:rsid w:val="0079024C"/>
    <w:rsid w:val="007953C9"/>
    <w:rsid w:val="007A54A4"/>
    <w:rsid w:val="007B62FD"/>
    <w:rsid w:val="007B7B72"/>
    <w:rsid w:val="007C011D"/>
    <w:rsid w:val="007C1B1B"/>
    <w:rsid w:val="007D18D2"/>
    <w:rsid w:val="007D2802"/>
    <w:rsid w:val="007E7BDC"/>
    <w:rsid w:val="007F49A1"/>
    <w:rsid w:val="007F58A7"/>
    <w:rsid w:val="007F7EED"/>
    <w:rsid w:val="008017C2"/>
    <w:rsid w:val="00825D7B"/>
    <w:rsid w:val="00825ED5"/>
    <w:rsid w:val="0082737F"/>
    <w:rsid w:val="008315AA"/>
    <w:rsid w:val="008346F3"/>
    <w:rsid w:val="00837165"/>
    <w:rsid w:val="008374B7"/>
    <w:rsid w:val="00841C1F"/>
    <w:rsid w:val="0085090E"/>
    <w:rsid w:val="00855667"/>
    <w:rsid w:val="008559DF"/>
    <w:rsid w:val="0086536F"/>
    <w:rsid w:val="00874356"/>
    <w:rsid w:val="008A259C"/>
    <w:rsid w:val="008A5FE8"/>
    <w:rsid w:val="008A7419"/>
    <w:rsid w:val="008B3D16"/>
    <w:rsid w:val="008E0E8F"/>
    <w:rsid w:val="008E36DA"/>
    <w:rsid w:val="008F6E6B"/>
    <w:rsid w:val="008F72E9"/>
    <w:rsid w:val="00920A1A"/>
    <w:rsid w:val="00926F24"/>
    <w:rsid w:val="00941452"/>
    <w:rsid w:val="00952FAE"/>
    <w:rsid w:val="00960EEF"/>
    <w:rsid w:val="00961993"/>
    <w:rsid w:val="00967D9A"/>
    <w:rsid w:val="009737D0"/>
    <w:rsid w:val="0098581E"/>
    <w:rsid w:val="00986032"/>
    <w:rsid w:val="009931D5"/>
    <w:rsid w:val="00993350"/>
    <w:rsid w:val="0099337F"/>
    <w:rsid w:val="009B1765"/>
    <w:rsid w:val="009B3A7B"/>
    <w:rsid w:val="009C1D3D"/>
    <w:rsid w:val="009D3A02"/>
    <w:rsid w:val="009D4FC1"/>
    <w:rsid w:val="009D65EB"/>
    <w:rsid w:val="009E3E3C"/>
    <w:rsid w:val="00A1279D"/>
    <w:rsid w:val="00A23EF6"/>
    <w:rsid w:val="00A3459E"/>
    <w:rsid w:val="00A4004D"/>
    <w:rsid w:val="00A87D71"/>
    <w:rsid w:val="00A94DF4"/>
    <w:rsid w:val="00AA7251"/>
    <w:rsid w:val="00AA7F10"/>
    <w:rsid w:val="00AB6212"/>
    <w:rsid w:val="00AC0387"/>
    <w:rsid w:val="00AC5D16"/>
    <w:rsid w:val="00AC7EF9"/>
    <w:rsid w:val="00AD7DA7"/>
    <w:rsid w:val="00AE3E0C"/>
    <w:rsid w:val="00AF078C"/>
    <w:rsid w:val="00AF095F"/>
    <w:rsid w:val="00B04066"/>
    <w:rsid w:val="00B0470B"/>
    <w:rsid w:val="00B076F1"/>
    <w:rsid w:val="00B11E5E"/>
    <w:rsid w:val="00B13620"/>
    <w:rsid w:val="00B15A43"/>
    <w:rsid w:val="00B17C13"/>
    <w:rsid w:val="00B55C14"/>
    <w:rsid w:val="00B57A7A"/>
    <w:rsid w:val="00B7609F"/>
    <w:rsid w:val="00B83A28"/>
    <w:rsid w:val="00B92FD6"/>
    <w:rsid w:val="00B96593"/>
    <w:rsid w:val="00B969F0"/>
    <w:rsid w:val="00BC2701"/>
    <w:rsid w:val="00BE1617"/>
    <w:rsid w:val="00BF2AA1"/>
    <w:rsid w:val="00BF321C"/>
    <w:rsid w:val="00BF79CC"/>
    <w:rsid w:val="00C508A0"/>
    <w:rsid w:val="00C54BC8"/>
    <w:rsid w:val="00C62737"/>
    <w:rsid w:val="00C628A5"/>
    <w:rsid w:val="00C729C3"/>
    <w:rsid w:val="00C756D1"/>
    <w:rsid w:val="00C90908"/>
    <w:rsid w:val="00C9592A"/>
    <w:rsid w:val="00C96D84"/>
    <w:rsid w:val="00CB5699"/>
    <w:rsid w:val="00CB6514"/>
    <w:rsid w:val="00CB73F1"/>
    <w:rsid w:val="00CC22E6"/>
    <w:rsid w:val="00CC594F"/>
    <w:rsid w:val="00CD684B"/>
    <w:rsid w:val="00CE6169"/>
    <w:rsid w:val="00CF275E"/>
    <w:rsid w:val="00CF3162"/>
    <w:rsid w:val="00CF6CD4"/>
    <w:rsid w:val="00D1772E"/>
    <w:rsid w:val="00D326E2"/>
    <w:rsid w:val="00D378E7"/>
    <w:rsid w:val="00D41457"/>
    <w:rsid w:val="00D5554B"/>
    <w:rsid w:val="00D563F8"/>
    <w:rsid w:val="00D5656C"/>
    <w:rsid w:val="00D603B3"/>
    <w:rsid w:val="00D74360"/>
    <w:rsid w:val="00D745EE"/>
    <w:rsid w:val="00D87430"/>
    <w:rsid w:val="00D9039B"/>
    <w:rsid w:val="00D91EE4"/>
    <w:rsid w:val="00D94FC7"/>
    <w:rsid w:val="00D9550A"/>
    <w:rsid w:val="00DA66CC"/>
    <w:rsid w:val="00DB411F"/>
    <w:rsid w:val="00DB4A73"/>
    <w:rsid w:val="00DC2E37"/>
    <w:rsid w:val="00DC5F75"/>
    <w:rsid w:val="00DC6517"/>
    <w:rsid w:val="00DD0445"/>
    <w:rsid w:val="00DD595D"/>
    <w:rsid w:val="00DE6BF7"/>
    <w:rsid w:val="00DF030F"/>
    <w:rsid w:val="00DF2136"/>
    <w:rsid w:val="00DF256D"/>
    <w:rsid w:val="00DF5E64"/>
    <w:rsid w:val="00DF7247"/>
    <w:rsid w:val="00E10712"/>
    <w:rsid w:val="00E41445"/>
    <w:rsid w:val="00E44460"/>
    <w:rsid w:val="00E51C44"/>
    <w:rsid w:val="00E528D5"/>
    <w:rsid w:val="00E65B5A"/>
    <w:rsid w:val="00E65E5E"/>
    <w:rsid w:val="00E753C0"/>
    <w:rsid w:val="00E87F62"/>
    <w:rsid w:val="00EA2F2B"/>
    <w:rsid w:val="00EA4587"/>
    <w:rsid w:val="00EA4D4A"/>
    <w:rsid w:val="00EA73BD"/>
    <w:rsid w:val="00EB6D5E"/>
    <w:rsid w:val="00EE3C99"/>
    <w:rsid w:val="00EE4D5F"/>
    <w:rsid w:val="00EF2A92"/>
    <w:rsid w:val="00F02AC3"/>
    <w:rsid w:val="00F067EF"/>
    <w:rsid w:val="00F57DB2"/>
    <w:rsid w:val="00F76D19"/>
    <w:rsid w:val="00F87CD2"/>
    <w:rsid w:val="00F90289"/>
    <w:rsid w:val="00F94D6C"/>
    <w:rsid w:val="00FA0DDE"/>
    <w:rsid w:val="00FB0696"/>
    <w:rsid w:val="00FD195F"/>
    <w:rsid w:val="00FD666A"/>
    <w:rsid w:val="00FE2C26"/>
    <w:rsid w:val="00FE67EC"/>
    <w:rsid w:val="00FE7C08"/>
    <w:rsid w:val="00FF6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E7"/>
    <w:pPr>
      <w:ind w:left="720"/>
      <w:contextualSpacing/>
    </w:pPr>
  </w:style>
  <w:style w:type="table" w:styleId="TableGrid">
    <w:name w:val="Table Grid"/>
    <w:basedOn w:val="TableNormal"/>
    <w:uiPriority w:val="39"/>
    <w:rsid w:val="00077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B63E1"/>
    <w:rPr>
      <w:color w:val="808080"/>
    </w:rPr>
  </w:style>
  <w:style w:type="paragraph" w:styleId="BalloonText">
    <w:name w:val="Balloon Text"/>
    <w:basedOn w:val="Normal"/>
    <w:link w:val="BalloonTextChar"/>
    <w:uiPriority w:val="99"/>
    <w:semiHidden/>
    <w:unhideWhenUsed/>
    <w:rsid w:val="006B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3E1"/>
    <w:rPr>
      <w:rFonts w:ascii="Tahoma" w:hAnsi="Tahoma" w:cs="Tahoma"/>
      <w:sz w:val="16"/>
      <w:szCs w:val="16"/>
    </w:rPr>
  </w:style>
  <w:style w:type="character" w:styleId="Hyperlink">
    <w:name w:val="Hyperlink"/>
    <w:basedOn w:val="DefaultParagraphFont"/>
    <w:uiPriority w:val="99"/>
    <w:unhideWhenUsed/>
    <w:rsid w:val="00FF6466"/>
    <w:rPr>
      <w:color w:val="0563C1" w:themeColor="hyperlink"/>
      <w:u w:val="single"/>
    </w:rPr>
  </w:style>
  <w:style w:type="character" w:styleId="FollowedHyperlink">
    <w:name w:val="FollowedHyperlink"/>
    <w:basedOn w:val="DefaultParagraphFont"/>
    <w:uiPriority w:val="99"/>
    <w:semiHidden/>
    <w:unhideWhenUsed/>
    <w:rsid w:val="00224BA4"/>
    <w:rPr>
      <w:color w:val="954F72" w:themeColor="followedHyperlink"/>
      <w:u w:val="single"/>
    </w:rPr>
  </w:style>
  <w:style w:type="character" w:styleId="CommentReference">
    <w:name w:val="annotation reference"/>
    <w:basedOn w:val="DefaultParagraphFont"/>
    <w:uiPriority w:val="99"/>
    <w:semiHidden/>
    <w:unhideWhenUsed/>
    <w:rsid w:val="005C7177"/>
    <w:rPr>
      <w:sz w:val="16"/>
      <w:szCs w:val="16"/>
    </w:rPr>
  </w:style>
  <w:style w:type="paragraph" w:styleId="CommentText">
    <w:name w:val="annotation text"/>
    <w:basedOn w:val="Normal"/>
    <w:link w:val="CommentTextChar"/>
    <w:uiPriority w:val="99"/>
    <w:semiHidden/>
    <w:unhideWhenUsed/>
    <w:rsid w:val="005C7177"/>
    <w:pPr>
      <w:spacing w:line="240" w:lineRule="auto"/>
    </w:pPr>
    <w:rPr>
      <w:sz w:val="20"/>
      <w:szCs w:val="20"/>
    </w:rPr>
  </w:style>
  <w:style w:type="character" w:customStyle="1" w:styleId="CommentTextChar">
    <w:name w:val="Comment Text Char"/>
    <w:basedOn w:val="DefaultParagraphFont"/>
    <w:link w:val="CommentText"/>
    <w:uiPriority w:val="99"/>
    <w:semiHidden/>
    <w:rsid w:val="005C7177"/>
    <w:rPr>
      <w:sz w:val="20"/>
      <w:szCs w:val="20"/>
    </w:rPr>
  </w:style>
  <w:style w:type="paragraph" w:styleId="CommentSubject">
    <w:name w:val="annotation subject"/>
    <w:basedOn w:val="CommentText"/>
    <w:next w:val="CommentText"/>
    <w:link w:val="CommentSubjectChar"/>
    <w:uiPriority w:val="99"/>
    <w:semiHidden/>
    <w:unhideWhenUsed/>
    <w:rsid w:val="005C7177"/>
    <w:rPr>
      <w:b/>
      <w:bCs/>
    </w:rPr>
  </w:style>
  <w:style w:type="character" w:customStyle="1" w:styleId="CommentSubjectChar">
    <w:name w:val="Comment Subject Char"/>
    <w:basedOn w:val="CommentTextChar"/>
    <w:link w:val="CommentSubject"/>
    <w:uiPriority w:val="99"/>
    <w:semiHidden/>
    <w:rsid w:val="005C7177"/>
    <w:rPr>
      <w:b/>
      <w:bCs/>
    </w:rPr>
  </w:style>
  <w:style w:type="paragraph" w:styleId="Header">
    <w:name w:val="header"/>
    <w:basedOn w:val="Normal"/>
    <w:link w:val="HeaderChar"/>
    <w:uiPriority w:val="99"/>
    <w:unhideWhenUsed/>
    <w:rsid w:val="0069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F48"/>
  </w:style>
  <w:style w:type="paragraph" w:styleId="Footer">
    <w:name w:val="footer"/>
    <w:basedOn w:val="Normal"/>
    <w:link w:val="FooterChar"/>
    <w:uiPriority w:val="99"/>
    <w:unhideWhenUsed/>
    <w:rsid w:val="0069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F48"/>
  </w:style>
</w:styles>
</file>

<file path=word/webSettings.xml><?xml version="1.0" encoding="utf-8"?>
<w:webSettings xmlns:r="http://schemas.openxmlformats.org/officeDocument/2006/relationships" xmlns:w="http://schemas.openxmlformats.org/wordprocessingml/2006/main">
  <w:divs>
    <w:div w:id="154534932">
      <w:bodyDiv w:val="1"/>
      <w:marLeft w:val="0"/>
      <w:marRight w:val="0"/>
      <w:marTop w:val="0"/>
      <w:marBottom w:val="0"/>
      <w:divBdr>
        <w:top w:val="none" w:sz="0" w:space="0" w:color="auto"/>
        <w:left w:val="none" w:sz="0" w:space="0" w:color="auto"/>
        <w:bottom w:val="none" w:sz="0" w:space="0" w:color="auto"/>
        <w:right w:val="none" w:sz="0" w:space="0" w:color="auto"/>
      </w:divBdr>
    </w:div>
    <w:div w:id="233705770">
      <w:bodyDiv w:val="1"/>
      <w:marLeft w:val="0"/>
      <w:marRight w:val="0"/>
      <w:marTop w:val="0"/>
      <w:marBottom w:val="0"/>
      <w:divBdr>
        <w:top w:val="none" w:sz="0" w:space="0" w:color="auto"/>
        <w:left w:val="none" w:sz="0" w:space="0" w:color="auto"/>
        <w:bottom w:val="none" w:sz="0" w:space="0" w:color="auto"/>
        <w:right w:val="none" w:sz="0" w:space="0" w:color="auto"/>
      </w:divBdr>
    </w:div>
    <w:div w:id="280067635">
      <w:bodyDiv w:val="1"/>
      <w:marLeft w:val="0"/>
      <w:marRight w:val="0"/>
      <w:marTop w:val="0"/>
      <w:marBottom w:val="0"/>
      <w:divBdr>
        <w:top w:val="none" w:sz="0" w:space="0" w:color="auto"/>
        <w:left w:val="none" w:sz="0" w:space="0" w:color="auto"/>
        <w:bottom w:val="none" w:sz="0" w:space="0" w:color="auto"/>
        <w:right w:val="none" w:sz="0" w:space="0" w:color="auto"/>
      </w:divBdr>
    </w:div>
    <w:div w:id="455173771">
      <w:bodyDiv w:val="1"/>
      <w:marLeft w:val="0"/>
      <w:marRight w:val="0"/>
      <w:marTop w:val="0"/>
      <w:marBottom w:val="0"/>
      <w:divBdr>
        <w:top w:val="none" w:sz="0" w:space="0" w:color="auto"/>
        <w:left w:val="none" w:sz="0" w:space="0" w:color="auto"/>
        <w:bottom w:val="none" w:sz="0" w:space="0" w:color="auto"/>
        <w:right w:val="none" w:sz="0" w:space="0" w:color="auto"/>
      </w:divBdr>
    </w:div>
    <w:div w:id="493030584">
      <w:bodyDiv w:val="1"/>
      <w:marLeft w:val="0"/>
      <w:marRight w:val="0"/>
      <w:marTop w:val="0"/>
      <w:marBottom w:val="0"/>
      <w:divBdr>
        <w:top w:val="none" w:sz="0" w:space="0" w:color="auto"/>
        <w:left w:val="none" w:sz="0" w:space="0" w:color="auto"/>
        <w:bottom w:val="none" w:sz="0" w:space="0" w:color="auto"/>
        <w:right w:val="none" w:sz="0" w:space="0" w:color="auto"/>
      </w:divBdr>
    </w:div>
    <w:div w:id="645934324">
      <w:bodyDiv w:val="1"/>
      <w:marLeft w:val="0"/>
      <w:marRight w:val="0"/>
      <w:marTop w:val="0"/>
      <w:marBottom w:val="0"/>
      <w:divBdr>
        <w:top w:val="none" w:sz="0" w:space="0" w:color="auto"/>
        <w:left w:val="none" w:sz="0" w:space="0" w:color="auto"/>
        <w:bottom w:val="none" w:sz="0" w:space="0" w:color="auto"/>
        <w:right w:val="none" w:sz="0" w:space="0" w:color="auto"/>
      </w:divBdr>
    </w:div>
    <w:div w:id="851260100">
      <w:bodyDiv w:val="1"/>
      <w:marLeft w:val="0"/>
      <w:marRight w:val="0"/>
      <w:marTop w:val="0"/>
      <w:marBottom w:val="0"/>
      <w:divBdr>
        <w:top w:val="none" w:sz="0" w:space="0" w:color="auto"/>
        <w:left w:val="none" w:sz="0" w:space="0" w:color="auto"/>
        <w:bottom w:val="none" w:sz="0" w:space="0" w:color="auto"/>
        <w:right w:val="none" w:sz="0" w:space="0" w:color="auto"/>
      </w:divBdr>
    </w:div>
    <w:div w:id="871652091">
      <w:bodyDiv w:val="1"/>
      <w:marLeft w:val="0"/>
      <w:marRight w:val="0"/>
      <w:marTop w:val="0"/>
      <w:marBottom w:val="0"/>
      <w:divBdr>
        <w:top w:val="none" w:sz="0" w:space="0" w:color="auto"/>
        <w:left w:val="none" w:sz="0" w:space="0" w:color="auto"/>
        <w:bottom w:val="none" w:sz="0" w:space="0" w:color="auto"/>
        <w:right w:val="none" w:sz="0" w:space="0" w:color="auto"/>
      </w:divBdr>
    </w:div>
    <w:div w:id="901521462">
      <w:bodyDiv w:val="1"/>
      <w:marLeft w:val="0"/>
      <w:marRight w:val="0"/>
      <w:marTop w:val="0"/>
      <w:marBottom w:val="0"/>
      <w:divBdr>
        <w:top w:val="none" w:sz="0" w:space="0" w:color="auto"/>
        <w:left w:val="none" w:sz="0" w:space="0" w:color="auto"/>
        <w:bottom w:val="none" w:sz="0" w:space="0" w:color="auto"/>
        <w:right w:val="none" w:sz="0" w:space="0" w:color="auto"/>
      </w:divBdr>
    </w:div>
    <w:div w:id="938873995">
      <w:bodyDiv w:val="1"/>
      <w:marLeft w:val="0"/>
      <w:marRight w:val="0"/>
      <w:marTop w:val="0"/>
      <w:marBottom w:val="0"/>
      <w:divBdr>
        <w:top w:val="none" w:sz="0" w:space="0" w:color="auto"/>
        <w:left w:val="none" w:sz="0" w:space="0" w:color="auto"/>
        <w:bottom w:val="none" w:sz="0" w:space="0" w:color="auto"/>
        <w:right w:val="none" w:sz="0" w:space="0" w:color="auto"/>
      </w:divBdr>
    </w:div>
    <w:div w:id="1306272904">
      <w:bodyDiv w:val="1"/>
      <w:marLeft w:val="0"/>
      <w:marRight w:val="0"/>
      <w:marTop w:val="0"/>
      <w:marBottom w:val="0"/>
      <w:divBdr>
        <w:top w:val="none" w:sz="0" w:space="0" w:color="auto"/>
        <w:left w:val="none" w:sz="0" w:space="0" w:color="auto"/>
        <w:bottom w:val="none" w:sz="0" w:space="0" w:color="auto"/>
        <w:right w:val="none" w:sz="0" w:space="0" w:color="auto"/>
      </w:divBdr>
    </w:div>
    <w:div w:id="1673795841">
      <w:bodyDiv w:val="1"/>
      <w:marLeft w:val="0"/>
      <w:marRight w:val="0"/>
      <w:marTop w:val="0"/>
      <w:marBottom w:val="0"/>
      <w:divBdr>
        <w:top w:val="none" w:sz="0" w:space="0" w:color="auto"/>
        <w:left w:val="none" w:sz="0" w:space="0" w:color="auto"/>
        <w:bottom w:val="none" w:sz="0" w:space="0" w:color="auto"/>
        <w:right w:val="none" w:sz="0" w:space="0" w:color="auto"/>
      </w:divBdr>
    </w:div>
    <w:div w:id="1835993031">
      <w:bodyDiv w:val="1"/>
      <w:marLeft w:val="0"/>
      <w:marRight w:val="0"/>
      <w:marTop w:val="0"/>
      <w:marBottom w:val="0"/>
      <w:divBdr>
        <w:top w:val="none" w:sz="0" w:space="0" w:color="auto"/>
        <w:left w:val="none" w:sz="0" w:space="0" w:color="auto"/>
        <w:bottom w:val="none" w:sz="0" w:space="0" w:color="auto"/>
        <w:right w:val="none" w:sz="0" w:space="0" w:color="auto"/>
      </w:divBdr>
    </w:div>
    <w:div w:id="1976712931">
      <w:bodyDiv w:val="1"/>
      <w:marLeft w:val="0"/>
      <w:marRight w:val="0"/>
      <w:marTop w:val="0"/>
      <w:marBottom w:val="0"/>
      <w:divBdr>
        <w:top w:val="none" w:sz="0" w:space="0" w:color="auto"/>
        <w:left w:val="none" w:sz="0" w:space="0" w:color="auto"/>
        <w:bottom w:val="none" w:sz="0" w:space="0" w:color="auto"/>
        <w:right w:val="none" w:sz="0" w:space="0" w:color="auto"/>
      </w:divBdr>
    </w:div>
    <w:div w:id="19905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policy/engage0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hs.gov/ohrp/international/intlcompilation/intlcomp2013.pd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3123</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kvieira</dc:creator>
  <cp:keywords/>
  <dc:description/>
  <cp:lastModifiedBy>Castay, Rose M.</cp:lastModifiedBy>
  <cp:revision>2</cp:revision>
  <cp:lastPrinted>2013-06-07T21:48:00Z</cp:lastPrinted>
  <dcterms:created xsi:type="dcterms:W3CDTF">2013-06-10T14:50:00Z</dcterms:created>
  <dcterms:modified xsi:type="dcterms:W3CDTF">2013-06-10T14:50:00Z</dcterms:modified>
</cp:coreProperties>
</file>