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0CB33" w14:textId="77E60729" w:rsidR="00CA19CA" w:rsidRDefault="00CA19CA">
      <w:pPr>
        <w:rPr>
          <w:b/>
          <w:bCs/>
          <w:color w:val="7030A0"/>
        </w:rPr>
      </w:pPr>
      <w:r>
        <w:rPr>
          <w:noProof/>
        </w:rPr>
        <mc:AlternateContent>
          <mc:Choice Requires="wps">
            <w:drawing>
              <wp:anchor distT="0" distB="0" distL="114300" distR="114300" simplePos="0" relativeHeight="251659264" behindDoc="0" locked="0" layoutInCell="1" allowOverlap="1" wp14:anchorId="5049486F" wp14:editId="770A6F1B">
                <wp:simplePos x="0" y="0"/>
                <wp:positionH relativeFrom="column">
                  <wp:posOffset>0</wp:posOffset>
                </wp:positionH>
                <wp:positionV relativeFrom="paragraph">
                  <wp:posOffset>1905</wp:posOffset>
                </wp:positionV>
                <wp:extent cx="5867400" cy="21431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867400" cy="2143125"/>
                        </a:xfrm>
                        <a:prstGeom prst="rect">
                          <a:avLst/>
                        </a:prstGeom>
                        <a:solidFill>
                          <a:srgbClr val="FFFFCC"/>
                        </a:solidFill>
                        <a:ln w="6350">
                          <a:solidFill>
                            <a:prstClr val="black"/>
                          </a:solidFill>
                        </a:ln>
                      </wps:spPr>
                      <wps:txbx>
                        <w:txbxContent>
                          <w:p w14:paraId="389ACA1B" w14:textId="77777777" w:rsidR="005A205B" w:rsidRDefault="005A205B" w:rsidP="005A205B">
                            <w:proofErr w:type="gramStart"/>
                            <w:r>
                              <w:t>In order to</w:t>
                            </w:r>
                            <w:proofErr w:type="gramEnd"/>
                            <w:r>
                              <w:t xml:space="preserve"> conduct a good research project, the study team needs a well written research protocol – a plan to carry out the project successfully.  A research protocol describes the objectives, design, methodology, statistical considerations and organization of a research project. It also covers how you'll ensure the integrity of your data.</w:t>
                            </w:r>
                          </w:p>
                          <w:p w14:paraId="25485091" w14:textId="77777777" w:rsidR="005A205B" w:rsidRDefault="005A205B" w:rsidP="005A205B">
                            <w:pPr>
                              <w:spacing w:after="0" w:line="240" w:lineRule="auto"/>
                            </w:pPr>
                            <w:r>
                              <w:t xml:space="preserve">The protocol: </w:t>
                            </w:r>
                          </w:p>
                          <w:p w14:paraId="62478D96" w14:textId="77777777" w:rsidR="005A205B" w:rsidRDefault="005A205B" w:rsidP="005A205B">
                            <w:pPr>
                              <w:spacing w:after="0" w:line="240" w:lineRule="auto"/>
                            </w:pPr>
                            <w:r>
                              <w:t>•</w:t>
                            </w:r>
                            <w:r>
                              <w:tab/>
                              <w:t xml:space="preserve">Forces the writer to clarify their thoughts and think about all aspects of the study design; </w:t>
                            </w:r>
                          </w:p>
                          <w:p w14:paraId="6E0F9532" w14:textId="77777777" w:rsidR="005A205B" w:rsidRDefault="005A205B" w:rsidP="005A205B">
                            <w:pPr>
                              <w:spacing w:after="0" w:line="240" w:lineRule="auto"/>
                            </w:pPr>
                            <w:r>
                              <w:t>•</w:t>
                            </w:r>
                            <w:r>
                              <w:tab/>
                              <w:t xml:space="preserve">Acts as a guide for the entire study team working on the project; and, </w:t>
                            </w:r>
                          </w:p>
                          <w:p w14:paraId="11AEB436" w14:textId="24DBF615" w:rsidR="005A205B" w:rsidRDefault="005A205B" w:rsidP="005A205B">
                            <w:pPr>
                              <w:spacing w:after="0" w:line="240" w:lineRule="auto"/>
                            </w:pPr>
                            <w:r>
                              <w:t>•</w:t>
                            </w:r>
                            <w:r>
                              <w:tab/>
                              <w:t>Is required by most IRBs or ethical committees when reviewing research.</w:t>
                            </w:r>
                          </w:p>
                          <w:p w14:paraId="031FFF11" w14:textId="77777777" w:rsidR="005A205B" w:rsidRDefault="005A205B" w:rsidP="005A205B">
                            <w:pPr>
                              <w:spacing w:after="0" w:line="240" w:lineRule="auto"/>
                            </w:pPr>
                          </w:p>
                          <w:p w14:paraId="4BBC8E95" w14:textId="76442B6B" w:rsidR="00CA19CA" w:rsidRPr="00664DEA" w:rsidRDefault="005A205B" w:rsidP="005A205B">
                            <w:pPr>
                              <w:rPr>
                                <w:color w:val="1F3864" w:themeColor="accent1" w:themeShade="80"/>
                              </w:rPr>
                            </w:pPr>
                            <w:r>
                              <w:t>Protocols can be created by you as the researcher – known as an Investigator-initiated protocol, or a sponsor may provide you with a protocol they designed for you to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9486F" id="_x0000_t202" coordsize="21600,21600" o:spt="202" path="m,l,21600r21600,l21600,xe">
                <v:stroke joinstyle="miter"/>
                <v:path gradientshapeok="t" o:connecttype="rect"/>
              </v:shapetype>
              <v:shape id="Text Box 2" o:spid="_x0000_s1026" type="#_x0000_t202" style="position:absolute;margin-left:0;margin-top:.15pt;width:462pt;height:1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" fillcolor="#ffc" strokeweight=".5pt">
                <v:textbox>
                  <w:txbxContent>
                    <w:p w14:paraId="389ACA1B" w14:textId="77777777" w:rsidR="005A205B" w:rsidRDefault="005A205B" w:rsidP="005A205B">
                      <w:proofErr w:type="gramStart"/>
                      <w:r>
                        <w:t>In order to</w:t>
                      </w:r>
                      <w:proofErr w:type="gramEnd"/>
                      <w:r>
                        <w:t xml:space="preserve"> conduct a good research project, the study team needs a well written research protocol – a plan to carry out the project successfully.  A research protocol describes the objectives, design, methodology, statistical considerations and organization of a research project. It also covers how you'll ensure the integrity of your data.</w:t>
                      </w:r>
                    </w:p>
                    <w:p w14:paraId="25485091" w14:textId="77777777" w:rsidR="005A205B" w:rsidRDefault="005A205B" w:rsidP="005A205B">
                      <w:pPr>
                        <w:spacing w:after="0" w:line="240" w:lineRule="auto"/>
                      </w:pPr>
                      <w:r>
                        <w:t xml:space="preserve">The protocol: </w:t>
                      </w:r>
                    </w:p>
                    <w:p w14:paraId="62478D96" w14:textId="77777777" w:rsidR="005A205B" w:rsidRDefault="005A205B" w:rsidP="005A205B">
                      <w:pPr>
                        <w:spacing w:after="0" w:line="240" w:lineRule="auto"/>
                      </w:pPr>
                      <w:r>
                        <w:t>•</w:t>
                      </w:r>
                      <w:r>
                        <w:tab/>
                        <w:t xml:space="preserve">Forces the writer to clarify their thoughts and think about all aspects of the study design; </w:t>
                      </w:r>
                    </w:p>
                    <w:p w14:paraId="6E0F9532" w14:textId="77777777" w:rsidR="005A205B" w:rsidRDefault="005A205B" w:rsidP="005A205B">
                      <w:pPr>
                        <w:spacing w:after="0" w:line="240" w:lineRule="auto"/>
                      </w:pPr>
                      <w:r>
                        <w:t>•</w:t>
                      </w:r>
                      <w:r>
                        <w:tab/>
                        <w:t xml:space="preserve">Acts as a guide for the entire study team working on the project; and, </w:t>
                      </w:r>
                    </w:p>
                    <w:p w14:paraId="11AEB436" w14:textId="24DBF615" w:rsidR="005A205B" w:rsidRDefault="005A205B" w:rsidP="005A205B">
                      <w:pPr>
                        <w:spacing w:after="0" w:line="240" w:lineRule="auto"/>
                      </w:pPr>
                      <w:r>
                        <w:t>•</w:t>
                      </w:r>
                      <w:r>
                        <w:tab/>
                        <w:t>Is required by most IRBs or ethical committees when reviewing research.</w:t>
                      </w:r>
                    </w:p>
                    <w:p w14:paraId="031FFF11" w14:textId="77777777" w:rsidR="005A205B" w:rsidRDefault="005A205B" w:rsidP="005A205B">
                      <w:pPr>
                        <w:spacing w:after="0" w:line="240" w:lineRule="auto"/>
                      </w:pPr>
                    </w:p>
                    <w:p w14:paraId="4BBC8E95" w14:textId="76442B6B" w:rsidR="00CA19CA" w:rsidRPr="00664DEA" w:rsidRDefault="005A205B" w:rsidP="005A205B">
                      <w:pPr>
                        <w:rPr>
                          <w:color w:val="1F3864" w:themeColor="accent1" w:themeShade="80"/>
                        </w:rPr>
                      </w:pPr>
                      <w:r>
                        <w:t>Protocols can be created by you as the researcher – known as an Investigator-initiated protocol, or a sponsor may provide you with a protocol they designed for you to follow.</w:t>
                      </w:r>
                    </w:p>
                  </w:txbxContent>
                </v:textbox>
              </v:shape>
            </w:pict>
          </mc:Fallback>
        </mc:AlternateContent>
      </w:r>
    </w:p>
    <w:p w14:paraId="750E11E9" w14:textId="77777777" w:rsidR="00CA19CA" w:rsidRDefault="00CA19CA">
      <w:pPr>
        <w:rPr>
          <w:b/>
          <w:bCs/>
          <w:color w:val="7030A0"/>
        </w:rPr>
      </w:pPr>
    </w:p>
    <w:p w14:paraId="0DF8BEE7" w14:textId="15888812" w:rsidR="00CA19CA" w:rsidRDefault="00CA19CA">
      <w:pPr>
        <w:rPr>
          <w:b/>
          <w:bCs/>
          <w:color w:val="7030A0"/>
        </w:rPr>
      </w:pPr>
    </w:p>
    <w:p w14:paraId="5E2243AA" w14:textId="13FCA2F4" w:rsidR="00CA19CA" w:rsidRDefault="00FA18E0">
      <w:pPr>
        <w:rPr>
          <w:b/>
          <w:bCs/>
          <w:color w:val="7030A0"/>
        </w:rPr>
      </w:pPr>
      <w:r>
        <w:rPr>
          <w:b/>
          <w:bCs/>
          <w:color w:val="7030A0"/>
        </w:rPr>
        <w:t xml:space="preserve"> </w:t>
      </w:r>
    </w:p>
    <w:p w14:paraId="068A0134" w14:textId="7EBCAB26" w:rsidR="00CA19CA" w:rsidRDefault="00CA19CA">
      <w:pPr>
        <w:rPr>
          <w:b/>
          <w:bCs/>
          <w:color w:val="7030A0"/>
        </w:rPr>
      </w:pPr>
    </w:p>
    <w:p w14:paraId="3D9276C4" w14:textId="54AD47CF" w:rsidR="00CA19CA" w:rsidRDefault="00CA19CA">
      <w:pPr>
        <w:rPr>
          <w:b/>
          <w:bCs/>
          <w:color w:val="7030A0"/>
        </w:rPr>
      </w:pPr>
    </w:p>
    <w:p w14:paraId="3E3A7239" w14:textId="7BE3FA88" w:rsidR="00CA19CA" w:rsidRDefault="00CA19CA">
      <w:pPr>
        <w:rPr>
          <w:b/>
          <w:bCs/>
          <w:color w:val="7030A0"/>
        </w:rPr>
      </w:pPr>
    </w:p>
    <w:p w14:paraId="0ABA1412" w14:textId="0AA5021F" w:rsidR="005A205B" w:rsidRDefault="005A205B" w:rsidP="005A205B">
      <w:pPr>
        <w:spacing w:after="0"/>
        <w:rPr>
          <w:b/>
          <w:bCs/>
          <w:color w:val="7030A0"/>
        </w:rPr>
      </w:pPr>
    </w:p>
    <w:p w14:paraId="2FC394F0" w14:textId="453A9E8D" w:rsidR="005A205B" w:rsidRDefault="005A205B" w:rsidP="005A205B">
      <w:pPr>
        <w:spacing w:after="0"/>
        <w:rPr>
          <w:b/>
          <w:bCs/>
          <w:u w:val="single"/>
        </w:rPr>
      </w:pPr>
    </w:p>
    <w:p w14:paraId="0D4E183E" w14:textId="673489CB" w:rsidR="005A205B" w:rsidRPr="00981473" w:rsidRDefault="005A205B" w:rsidP="005A205B">
      <w:pPr>
        <w:spacing w:after="0"/>
        <w:rPr>
          <w:b/>
          <w:bCs/>
          <w:u w:val="single"/>
        </w:rPr>
      </w:pPr>
      <w:r w:rsidRPr="00981473">
        <w:rPr>
          <w:b/>
          <w:bCs/>
          <w:u w:val="single"/>
        </w:rPr>
        <w:t>I</w:t>
      </w:r>
      <w:r>
        <w:rPr>
          <w:b/>
          <w:bCs/>
          <w:u w:val="single"/>
        </w:rPr>
        <w:t>RB</w:t>
      </w:r>
      <w:r w:rsidRPr="00981473">
        <w:rPr>
          <w:b/>
          <w:bCs/>
          <w:u w:val="single"/>
        </w:rPr>
        <w:t xml:space="preserve"> Considerations When Reviewing </w:t>
      </w:r>
      <w:r>
        <w:rPr>
          <w:b/>
          <w:bCs/>
          <w:u w:val="single"/>
        </w:rPr>
        <w:t xml:space="preserve">a </w:t>
      </w:r>
      <w:r w:rsidRPr="00981473">
        <w:rPr>
          <w:b/>
          <w:bCs/>
          <w:u w:val="single"/>
        </w:rPr>
        <w:t>Protocol</w:t>
      </w:r>
    </w:p>
    <w:p w14:paraId="0804C0F1" w14:textId="1AE8D24C" w:rsidR="005A205B" w:rsidRDefault="005A205B" w:rsidP="005A205B">
      <w:pPr>
        <w:spacing w:after="0"/>
      </w:pPr>
      <w:r>
        <w:t xml:space="preserve">When reviewing a protocol, the assigned IRB reviewer considers, amongst other things: </w:t>
      </w:r>
    </w:p>
    <w:p w14:paraId="396A9CCA" w14:textId="7A0C16D7" w:rsidR="005A205B" w:rsidRDefault="005A205B" w:rsidP="005A205B">
      <w:pPr>
        <w:rPr>
          <w:b/>
        </w:rPr>
      </w:pPr>
      <w:r w:rsidRPr="00AD5A37">
        <w:rPr>
          <w:b/>
          <w:noProof/>
        </w:rPr>
        <w:drawing>
          <wp:anchor distT="0" distB="0" distL="114300" distR="114300" simplePos="0" relativeHeight="251662336" behindDoc="0" locked="0" layoutInCell="1" allowOverlap="1" wp14:anchorId="3DB29B58" wp14:editId="16757DB0">
            <wp:simplePos x="0" y="0"/>
            <wp:positionH relativeFrom="margin">
              <wp:posOffset>209550</wp:posOffset>
            </wp:positionH>
            <wp:positionV relativeFrom="margin">
              <wp:posOffset>2811780</wp:posOffset>
            </wp:positionV>
            <wp:extent cx="4324350" cy="3467100"/>
            <wp:effectExtent l="0" t="0" r="0" b="0"/>
            <wp:wrapSquare wrapText="bothSides"/>
            <wp:docPr id="5" name="Diagram 5">
              <a:extLst xmlns:a="http://schemas.openxmlformats.org/drawingml/2006/main">
                <a:ext uri="{FF2B5EF4-FFF2-40B4-BE49-F238E27FC236}">
                  <a16:creationId xmlns:a16="http://schemas.microsoft.com/office/drawing/2014/main" id="{F2605399-6E32-49F5-BA62-D725ECBA147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4A0DD6E9" w14:textId="3899A999" w:rsidR="005A205B" w:rsidRDefault="005A205B" w:rsidP="005A205B">
      <w:pPr>
        <w:rPr>
          <w:b/>
          <w:bCs/>
          <w:color w:val="7030A0"/>
        </w:rPr>
      </w:pPr>
    </w:p>
    <w:p w14:paraId="0FFA8735" w14:textId="77777777" w:rsidR="005A205B" w:rsidRDefault="005A205B" w:rsidP="005A205B">
      <w:pPr>
        <w:rPr>
          <w:b/>
          <w:bCs/>
          <w:color w:val="7030A0"/>
        </w:rPr>
      </w:pPr>
    </w:p>
    <w:p w14:paraId="3BE351FD" w14:textId="77777777" w:rsidR="005A205B" w:rsidRDefault="005A205B" w:rsidP="005A205B">
      <w:pPr>
        <w:spacing w:after="0"/>
        <w:rPr>
          <w:b/>
          <w:bCs/>
          <w:u w:val="single"/>
        </w:rPr>
      </w:pPr>
    </w:p>
    <w:p w14:paraId="4E97531E" w14:textId="77777777" w:rsidR="005A205B" w:rsidRDefault="005A205B" w:rsidP="005A205B">
      <w:pPr>
        <w:spacing w:after="0"/>
        <w:rPr>
          <w:b/>
          <w:bCs/>
          <w:u w:val="single"/>
        </w:rPr>
      </w:pPr>
    </w:p>
    <w:p w14:paraId="5E525F2F" w14:textId="77777777" w:rsidR="005A205B" w:rsidRDefault="005A205B" w:rsidP="005A205B">
      <w:pPr>
        <w:spacing w:after="0"/>
        <w:rPr>
          <w:b/>
          <w:bCs/>
          <w:u w:val="single"/>
        </w:rPr>
      </w:pPr>
    </w:p>
    <w:p w14:paraId="26561F11" w14:textId="77777777" w:rsidR="005A205B" w:rsidRDefault="005A205B" w:rsidP="005A205B">
      <w:pPr>
        <w:spacing w:after="0"/>
        <w:rPr>
          <w:b/>
          <w:bCs/>
          <w:u w:val="single"/>
        </w:rPr>
      </w:pPr>
    </w:p>
    <w:p w14:paraId="076D7A16" w14:textId="77777777" w:rsidR="005A205B" w:rsidRDefault="005A205B" w:rsidP="005A205B">
      <w:pPr>
        <w:spacing w:after="0"/>
        <w:rPr>
          <w:b/>
          <w:bCs/>
          <w:u w:val="single"/>
        </w:rPr>
      </w:pPr>
    </w:p>
    <w:p w14:paraId="553970FF" w14:textId="77777777" w:rsidR="005A205B" w:rsidRDefault="005A205B" w:rsidP="005A205B">
      <w:pPr>
        <w:spacing w:after="0"/>
        <w:rPr>
          <w:b/>
          <w:bCs/>
          <w:u w:val="single"/>
        </w:rPr>
      </w:pPr>
    </w:p>
    <w:p w14:paraId="1216A0F4" w14:textId="6852588C" w:rsidR="00830E75" w:rsidRPr="005A205B" w:rsidRDefault="005A205B" w:rsidP="005A205B">
      <w:pPr>
        <w:spacing w:after="0"/>
        <w:rPr>
          <w:b/>
          <w:bCs/>
          <w:u w:val="single"/>
        </w:rPr>
      </w:pPr>
      <w:r w:rsidRPr="00AD5A37">
        <w:rPr>
          <w:noProof/>
        </w:rPr>
        <w:lastRenderedPageBreak/>
        <w:drawing>
          <wp:anchor distT="0" distB="0" distL="114300" distR="114300" simplePos="0" relativeHeight="251661312" behindDoc="0" locked="0" layoutInCell="1" allowOverlap="1" wp14:anchorId="7152EB6B" wp14:editId="41CCC633">
            <wp:simplePos x="0" y="0"/>
            <wp:positionH relativeFrom="margin">
              <wp:posOffset>-486410</wp:posOffset>
            </wp:positionH>
            <wp:positionV relativeFrom="margin">
              <wp:posOffset>5011420</wp:posOffset>
            </wp:positionV>
            <wp:extent cx="6886575" cy="2256790"/>
            <wp:effectExtent l="0" t="0" r="28575" b="0"/>
            <wp:wrapSquare wrapText="bothSides"/>
            <wp:docPr id="4" name="Diagram 4">
              <a:extLst xmlns:a="http://schemas.openxmlformats.org/drawingml/2006/main">
                <a:ext uri="{FF2B5EF4-FFF2-40B4-BE49-F238E27FC236}">
                  <a16:creationId xmlns:a16="http://schemas.microsoft.com/office/drawing/2014/main" id="{0BC1E9D0-955F-4EAF-86C2-44DD4C72084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anchor>
        </w:drawing>
      </w:r>
      <w:r w:rsidRPr="00AD5A37">
        <w:rPr>
          <w:b/>
          <w:bCs/>
          <w:noProof/>
        </w:rPr>
        <w:drawing>
          <wp:anchor distT="0" distB="0" distL="114300" distR="114300" simplePos="0" relativeHeight="251660288" behindDoc="0" locked="0" layoutInCell="1" allowOverlap="1" wp14:anchorId="64B24AD9" wp14:editId="5F6B268B">
            <wp:simplePos x="0" y="0"/>
            <wp:positionH relativeFrom="margin">
              <wp:posOffset>-485775</wp:posOffset>
            </wp:positionH>
            <wp:positionV relativeFrom="margin">
              <wp:posOffset>209550</wp:posOffset>
            </wp:positionV>
            <wp:extent cx="6886575" cy="4895850"/>
            <wp:effectExtent l="0" t="0" r="28575" b="0"/>
            <wp:wrapSquare wrapText="bothSides"/>
            <wp:docPr id="1" name="Diagram 1">
              <a:extLst xmlns:a="http://schemas.openxmlformats.org/drawingml/2006/main">
                <a:ext uri="{FF2B5EF4-FFF2-40B4-BE49-F238E27FC236}">
                  <a16:creationId xmlns:a16="http://schemas.microsoft.com/office/drawing/2014/main" id="{A1F1A4D3-4A9A-4414-B777-DA91CDBCC1F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sidRPr="00981473">
        <w:rPr>
          <w:b/>
          <w:bCs/>
          <w:u w:val="single"/>
        </w:rPr>
        <w:t xml:space="preserve">Format </w:t>
      </w:r>
      <w:r>
        <w:rPr>
          <w:b/>
          <w:bCs/>
          <w:u w:val="single"/>
        </w:rPr>
        <w:t>o</w:t>
      </w:r>
      <w:r w:rsidRPr="00981473">
        <w:rPr>
          <w:b/>
          <w:bCs/>
          <w:u w:val="single"/>
        </w:rPr>
        <w:t xml:space="preserve">f </w:t>
      </w:r>
      <w:r>
        <w:rPr>
          <w:b/>
          <w:bCs/>
          <w:u w:val="single"/>
        </w:rPr>
        <w:t>a</w:t>
      </w:r>
      <w:r w:rsidRPr="00981473">
        <w:rPr>
          <w:b/>
          <w:bCs/>
          <w:u w:val="single"/>
        </w:rPr>
        <w:t xml:space="preserve"> Protocol</w:t>
      </w:r>
    </w:p>
    <w:sectPr w:rsidR="00830E75" w:rsidRPr="005A205B">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6BFF7" w14:textId="77777777" w:rsidR="006E6540" w:rsidRDefault="006E6540" w:rsidP="00CA19CA">
      <w:pPr>
        <w:spacing w:after="0" w:line="240" w:lineRule="auto"/>
      </w:pPr>
      <w:r>
        <w:separator/>
      </w:r>
    </w:p>
  </w:endnote>
  <w:endnote w:type="continuationSeparator" w:id="0">
    <w:p w14:paraId="5BF66BDF" w14:textId="77777777" w:rsidR="006E6540" w:rsidRDefault="006E6540" w:rsidP="00CA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C08EC" w14:textId="77777777" w:rsidR="006E6540" w:rsidRDefault="006E6540" w:rsidP="00CA19CA">
      <w:pPr>
        <w:spacing w:after="0" w:line="240" w:lineRule="auto"/>
      </w:pPr>
      <w:r>
        <w:separator/>
      </w:r>
    </w:p>
  </w:footnote>
  <w:footnote w:type="continuationSeparator" w:id="0">
    <w:p w14:paraId="02579011" w14:textId="77777777" w:rsidR="006E6540" w:rsidRDefault="006E6540" w:rsidP="00CA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9D1B" w14:textId="00C5D79B" w:rsidR="00CA19CA" w:rsidRDefault="00CA19CA">
    <w:pPr>
      <w:pStyle w:val="Header"/>
    </w:pPr>
  </w:p>
  <w:tbl>
    <w:tblPr>
      <w:tblW w:w="9625" w:type="dxa"/>
      <w:tblInd w:w="-140" w:type="dxa"/>
      <w:tblLayout w:type="fixed"/>
      <w:tblLook w:val="0000" w:firstRow="0" w:lastRow="0" w:firstColumn="0" w:lastColumn="0" w:noHBand="0" w:noVBand="0"/>
    </w:tblPr>
    <w:tblGrid>
      <w:gridCol w:w="2745"/>
      <w:gridCol w:w="1170"/>
      <w:gridCol w:w="2790"/>
      <w:gridCol w:w="1800"/>
      <w:gridCol w:w="1120"/>
    </w:tblGrid>
    <w:tr w:rsidR="00CA19CA" w14:paraId="5C9EB63D" w14:textId="77777777" w:rsidTr="00CA19CA">
      <w:trPr>
        <w:trHeight w:val="144"/>
      </w:trPr>
      <w:tc>
        <w:tcPr>
          <w:tcW w:w="2745" w:type="dxa"/>
          <w:vMerge w:val="restart"/>
          <w:tcBorders>
            <w:top w:val="single" w:sz="4" w:space="0" w:color="000000"/>
            <w:left w:val="single" w:sz="4" w:space="0" w:color="000000"/>
            <w:right w:val="single" w:sz="4" w:space="0" w:color="000000"/>
          </w:tcBorders>
        </w:tcPr>
        <w:p w14:paraId="3234E057" w14:textId="77777777" w:rsidR="00CA19CA" w:rsidRDefault="00CA19CA" w:rsidP="00CA19CA">
          <w:r>
            <w:rPr>
              <w:noProof/>
            </w:rPr>
            <w:drawing>
              <wp:anchor distT="0" distB="0" distL="114300" distR="114300" simplePos="0" relativeHeight="251658240" behindDoc="0" locked="0" layoutInCell="1" hidden="0" allowOverlap="1" wp14:anchorId="21218B48" wp14:editId="1744071A">
                <wp:simplePos x="0" y="0"/>
                <wp:positionH relativeFrom="column">
                  <wp:posOffset>-65184</wp:posOffset>
                </wp:positionH>
                <wp:positionV relativeFrom="paragraph">
                  <wp:posOffset>84455</wp:posOffset>
                </wp:positionV>
                <wp:extent cx="1736332" cy="790575"/>
                <wp:effectExtent l="0" t="0" r="0" b="0"/>
                <wp:wrapSquare wrapText="bothSides" distT="0" distB="0" distL="114300" distR="114300"/>
                <wp:docPr id="27" name="image1.png" descr="O:\11-TEMPLATES\LSUHSC\LSU Health-HRPP-purple.png"/>
                <wp:cNvGraphicFramePr/>
                <a:graphic xmlns:a="http://schemas.openxmlformats.org/drawingml/2006/main">
                  <a:graphicData uri="http://schemas.openxmlformats.org/drawingml/2006/picture">
                    <pic:pic xmlns:pic="http://schemas.openxmlformats.org/drawingml/2006/picture">
                      <pic:nvPicPr>
                        <pic:cNvPr id="0" name="image1.png" descr="O:\11-TEMPLATES\LSUHSC\LSU Health-HRPP-purple.png"/>
                        <pic:cNvPicPr preferRelativeResize="0"/>
                      </pic:nvPicPr>
                      <pic:blipFill>
                        <a:blip r:embed="rId1"/>
                        <a:srcRect l="3444" r="4030"/>
                        <a:stretch>
                          <a:fillRect/>
                        </a:stretch>
                      </pic:blipFill>
                      <pic:spPr>
                        <a:xfrm>
                          <a:off x="0" y="0"/>
                          <a:ext cx="1736332" cy="790575"/>
                        </a:xfrm>
                        <a:prstGeom prst="rect">
                          <a:avLst/>
                        </a:prstGeom>
                        <a:ln/>
                      </pic:spPr>
                    </pic:pic>
                  </a:graphicData>
                </a:graphic>
              </wp:anchor>
            </w:drawing>
          </w:r>
        </w:p>
      </w:tc>
      <w:tc>
        <w:tcPr>
          <w:tcW w:w="6880" w:type="dxa"/>
          <w:gridSpan w:val="4"/>
          <w:tcBorders>
            <w:top w:val="single" w:sz="8" w:space="0" w:color="000000"/>
            <w:left w:val="single" w:sz="4" w:space="0" w:color="000000"/>
            <w:bottom w:val="single" w:sz="8" w:space="0" w:color="000000"/>
            <w:right w:val="single" w:sz="8" w:space="0" w:color="000000"/>
          </w:tcBorders>
          <w:shd w:val="clear" w:color="auto" w:fill="7030A0"/>
          <w:vAlign w:val="center"/>
        </w:tcPr>
        <w:p w14:paraId="318F2C2E" w14:textId="77777777" w:rsidR="00CA19CA" w:rsidRDefault="00CA19CA" w:rsidP="00CA19CA">
          <w:pPr>
            <w:widowControl w:val="0"/>
            <w:pBdr>
              <w:top w:val="nil"/>
              <w:left w:val="nil"/>
              <w:bottom w:val="nil"/>
              <w:right w:val="nil"/>
              <w:between w:val="nil"/>
            </w:pBdr>
            <w:spacing w:line="273" w:lineRule="auto"/>
            <w:ind w:left="97"/>
            <w:jc w:val="center"/>
            <w:rPr>
              <w:rFonts w:ascii="Arial" w:eastAsia="Arial" w:hAnsi="Arial" w:cs="Arial"/>
              <w:b/>
              <w:color w:val="FFFFFF"/>
              <w:sz w:val="20"/>
              <w:szCs w:val="20"/>
            </w:rPr>
          </w:pPr>
          <w:r>
            <w:rPr>
              <w:rFonts w:ascii="Arial" w:eastAsia="Arial" w:hAnsi="Arial" w:cs="Arial"/>
              <w:b/>
              <w:color w:val="FFFFFF"/>
              <w:sz w:val="20"/>
              <w:szCs w:val="20"/>
            </w:rPr>
            <w:t>GUIDANCE</w:t>
          </w:r>
        </w:p>
      </w:tc>
    </w:tr>
    <w:tr w:rsidR="00CA19CA" w14:paraId="079974A2" w14:textId="77777777" w:rsidTr="00CA19CA">
      <w:trPr>
        <w:trHeight w:val="620"/>
      </w:trPr>
      <w:tc>
        <w:tcPr>
          <w:tcW w:w="2745" w:type="dxa"/>
          <w:vMerge/>
          <w:tcBorders>
            <w:top w:val="single" w:sz="4" w:space="0" w:color="000000"/>
            <w:left w:val="single" w:sz="4" w:space="0" w:color="000000"/>
            <w:right w:val="single" w:sz="4" w:space="0" w:color="000000"/>
          </w:tcBorders>
        </w:tcPr>
        <w:p w14:paraId="4FC23C55" w14:textId="77777777" w:rsidR="00CA19CA" w:rsidRDefault="00CA19CA" w:rsidP="00CA19CA">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880" w:type="dxa"/>
          <w:gridSpan w:val="4"/>
          <w:tcBorders>
            <w:top w:val="single" w:sz="8" w:space="0" w:color="000000"/>
            <w:left w:val="single" w:sz="4" w:space="0" w:color="000000"/>
            <w:bottom w:val="single" w:sz="8" w:space="0" w:color="000000"/>
            <w:right w:val="single" w:sz="8" w:space="0" w:color="000000"/>
          </w:tcBorders>
          <w:vAlign w:val="center"/>
        </w:tcPr>
        <w:p w14:paraId="699155E7" w14:textId="574A3849" w:rsidR="00CA19CA" w:rsidRDefault="005A205B" w:rsidP="00CA19CA">
          <w:pPr>
            <w:widowControl w:val="0"/>
            <w:pBdr>
              <w:top w:val="nil"/>
              <w:left w:val="nil"/>
              <w:bottom w:val="nil"/>
              <w:right w:val="nil"/>
              <w:between w:val="nil"/>
            </w:pBdr>
            <w:spacing w:line="273" w:lineRule="auto"/>
            <w:jc w:val="center"/>
            <w:rPr>
              <w:rFonts w:ascii="Arial" w:eastAsia="Arial" w:hAnsi="Arial" w:cs="Arial"/>
              <w:b/>
              <w:color w:val="000000"/>
              <w:sz w:val="24"/>
              <w:szCs w:val="24"/>
            </w:rPr>
          </w:pPr>
          <w:r>
            <w:rPr>
              <w:rFonts w:ascii="Arial" w:eastAsia="Arial" w:hAnsi="Arial" w:cs="Arial"/>
              <w:b/>
              <w:color w:val="000000"/>
              <w:sz w:val="24"/>
              <w:szCs w:val="24"/>
            </w:rPr>
            <w:t>PROTOCOL CONTENT GUIDANCE</w:t>
          </w:r>
        </w:p>
      </w:tc>
    </w:tr>
    <w:tr w:rsidR="00CA19CA" w14:paraId="10DB8CA7" w14:textId="77777777" w:rsidTr="00CA19CA">
      <w:trPr>
        <w:trHeight w:val="278"/>
      </w:trPr>
      <w:tc>
        <w:tcPr>
          <w:tcW w:w="2745" w:type="dxa"/>
          <w:vMerge/>
          <w:tcBorders>
            <w:top w:val="single" w:sz="4" w:space="0" w:color="000000"/>
            <w:left w:val="single" w:sz="4" w:space="0" w:color="000000"/>
            <w:right w:val="single" w:sz="4" w:space="0" w:color="000000"/>
          </w:tcBorders>
        </w:tcPr>
        <w:p w14:paraId="251C2C0B" w14:textId="77777777" w:rsidR="00CA19CA" w:rsidRDefault="00CA19CA" w:rsidP="00CA19CA">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1170" w:type="dxa"/>
          <w:tcBorders>
            <w:top w:val="single" w:sz="8" w:space="0" w:color="000000"/>
            <w:left w:val="single" w:sz="4" w:space="0" w:color="000000"/>
            <w:bottom w:val="single" w:sz="8" w:space="0" w:color="000000"/>
            <w:right w:val="single" w:sz="8" w:space="0" w:color="000000"/>
          </w:tcBorders>
          <w:vAlign w:val="center"/>
        </w:tcPr>
        <w:p w14:paraId="44D25685"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NUMBER</w:t>
          </w:r>
        </w:p>
      </w:tc>
      <w:tc>
        <w:tcPr>
          <w:tcW w:w="2790" w:type="dxa"/>
          <w:tcBorders>
            <w:top w:val="single" w:sz="8" w:space="0" w:color="000000"/>
            <w:left w:val="single" w:sz="8" w:space="0" w:color="000000"/>
            <w:bottom w:val="single" w:sz="8" w:space="0" w:color="000000"/>
            <w:right w:val="single" w:sz="8" w:space="0" w:color="000000"/>
          </w:tcBorders>
          <w:vAlign w:val="center"/>
        </w:tcPr>
        <w:p w14:paraId="544E12D1"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APPROVED BY</w:t>
          </w:r>
        </w:p>
      </w:tc>
      <w:tc>
        <w:tcPr>
          <w:tcW w:w="1800" w:type="dxa"/>
          <w:tcBorders>
            <w:top w:val="single" w:sz="8" w:space="0" w:color="000000"/>
            <w:left w:val="single" w:sz="8" w:space="0" w:color="000000"/>
            <w:bottom w:val="single" w:sz="8" w:space="0" w:color="000000"/>
            <w:right w:val="single" w:sz="8" w:space="0" w:color="000000"/>
          </w:tcBorders>
          <w:vAlign w:val="center"/>
        </w:tcPr>
        <w:p w14:paraId="5234C859"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EFFECTIVE DATE</w:t>
          </w:r>
        </w:p>
      </w:tc>
      <w:tc>
        <w:tcPr>
          <w:tcW w:w="1120" w:type="dxa"/>
          <w:tcBorders>
            <w:top w:val="single" w:sz="8" w:space="0" w:color="000000"/>
            <w:left w:val="single" w:sz="8" w:space="0" w:color="000000"/>
            <w:bottom w:val="single" w:sz="8" w:space="0" w:color="000000"/>
            <w:right w:val="single" w:sz="8" w:space="0" w:color="000000"/>
          </w:tcBorders>
          <w:vAlign w:val="center"/>
        </w:tcPr>
        <w:p w14:paraId="4DF6D1CD"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PAGE</w:t>
          </w:r>
        </w:p>
      </w:tc>
    </w:tr>
    <w:tr w:rsidR="00CA19CA" w14:paraId="21B1128E" w14:textId="77777777" w:rsidTr="00CA19CA">
      <w:trPr>
        <w:trHeight w:val="347"/>
      </w:trPr>
      <w:tc>
        <w:tcPr>
          <w:tcW w:w="2745" w:type="dxa"/>
          <w:vMerge/>
          <w:tcBorders>
            <w:top w:val="single" w:sz="4" w:space="0" w:color="000000"/>
            <w:left w:val="single" w:sz="4" w:space="0" w:color="000000"/>
            <w:bottom w:val="single" w:sz="4" w:space="0" w:color="000000"/>
            <w:right w:val="single" w:sz="4" w:space="0" w:color="000000"/>
          </w:tcBorders>
        </w:tcPr>
        <w:p w14:paraId="51AF9AB7" w14:textId="77777777" w:rsidR="00CA19CA" w:rsidRDefault="00CA19CA" w:rsidP="00CA19CA">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1170" w:type="dxa"/>
          <w:tcBorders>
            <w:top w:val="single" w:sz="8" w:space="0" w:color="000000"/>
            <w:left w:val="single" w:sz="4" w:space="0" w:color="000000"/>
            <w:bottom w:val="single" w:sz="4" w:space="0" w:color="000000"/>
            <w:right w:val="single" w:sz="8" w:space="0" w:color="000000"/>
          </w:tcBorders>
          <w:vAlign w:val="center"/>
        </w:tcPr>
        <w:p w14:paraId="58CF3339" w14:textId="509109D7" w:rsidR="00CA19CA" w:rsidRDefault="00CA19CA"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Pr>
              <w:rFonts w:ascii="Arial" w:eastAsia="Arial" w:hAnsi="Arial" w:cs="Arial"/>
              <w:color w:val="000000"/>
              <w:sz w:val="18"/>
              <w:szCs w:val="18"/>
            </w:rPr>
            <w:t>HRP-</w:t>
          </w:r>
          <w:r w:rsidR="00EC35E0">
            <w:rPr>
              <w:rFonts w:ascii="Arial" w:eastAsia="Arial" w:hAnsi="Arial" w:cs="Arial"/>
              <w:color w:val="000000"/>
              <w:sz w:val="18"/>
              <w:szCs w:val="18"/>
            </w:rPr>
            <w:t>2</w:t>
          </w:r>
          <w:r w:rsidR="009C30A8">
            <w:rPr>
              <w:rFonts w:ascii="Arial" w:eastAsia="Arial" w:hAnsi="Arial" w:cs="Arial"/>
              <w:color w:val="000000"/>
              <w:sz w:val="18"/>
              <w:szCs w:val="18"/>
            </w:rPr>
            <w:t>6</w:t>
          </w:r>
          <w:r w:rsidR="005A205B">
            <w:rPr>
              <w:rFonts w:ascii="Arial" w:eastAsia="Arial" w:hAnsi="Arial" w:cs="Arial"/>
              <w:color w:val="000000"/>
              <w:sz w:val="18"/>
              <w:szCs w:val="18"/>
            </w:rPr>
            <w:t>05</w:t>
          </w:r>
        </w:p>
      </w:tc>
      <w:tc>
        <w:tcPr>
          <w:tcW w:w="2790" w:type="dxa"/>
          <w:tcBorders>
            <w:top w:val="single" w:sz="8" w:space="0" w:color="000000"/>
            <w:left w:val="single" w:sz="8" w:space="0" w:color="000000"/>
            <w:bottom w:val="single" w:sz="4" w:space="0" w:color="000000"/>
            <w:right w:val="single" w:sz="8" w:space="0" w:color="000000"/>
          </w:tcBorders>
          <w:vAlign w:val="center"/>
        </w:tcPr>
        <w:p w14:paraId="1FECFC42" w14:textId="7604AF19" w:rsidR="00CA19CA" w:rsidRDefault="00CA19CA"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Pr>
              <w:rFonts w:ascii="Arial" w:eastAsia="Arial" w:hAnsi="Arial" w:cs="Arial"/>
              <w:color w:val="000000"/>
              <w:sz w:val="18"/>
              <w:szCs w:val="18"/>
            </w:rPr>
            <w:t>Manager, Research Compliance</w:t>
          </w:r>
        </w:p>
      </w:tc>
      <w:tc>
        <w:tcPr>
          <w:tcW w:w="1800" w:type="dxa"/>
          <w:tcBorders>
            <w:top w:val="single" w:sz="8" w:space="0" w:color="000000"/>
            <w:left w:val="single" w:sz="8" w:space="0" w:color="000000"/>
            <w:bottom w:val="single" w:sz="4" w:space="0" w:color="000000"/>
            <w:right w:val="single" w:sz="8" w:space="0" w:color="000000"/>
          </w:tcBorders>
          <w:vAlign w:val="center"/>
        </w:tcPr>
        <w:p w14:paraId="61962EB1" w14:textId="68EBA8F6" w:rsidR="00CA19CA" w:rsidRDefault="005A205B"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Pr>
              <w:rFonts w:ascii="Arial" w:eastAsia="Arial" w:hAnsi="Arial" w:cs="Arial"/>
              <w:color w:val="000000"/>
              <w:sz w:val="18"/>
              <w:szCs w:val="18"/>
            </w:rPr>
            <w:t>06/11/2024</w:t>
          </w:r>
        </w:p>
      </w:tc>
      <w:tc>
        <w:tcPr>
          <w:tcW w:w="1120" w:type="dxa"/>
          <w:tcBorders>
            <w:top w:val="single" w:sz="8" w:space="0" w:color="000000"/>
            <w:left w:val="single" w:sz="8" w:space="0" w:color="000000"/>
            <w:bottom w:val="single" w:sz="4" w:space="0" w:color="000000"/>
            <w:right w:val="single" w:sz="8" w:space="0" w:color="000000"/>
          </w:tcBorders>
          <w:vAlign w:val="center"/>
        </w:tcPr>
        <w:p w14:paraId="598A176A" w14:textId="08FB7E2B" w:rsidR="00CA19CA" w:rsidRDefault="00CA19CA"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Pr>
              <w:rFonts w:ascii="Arial" w:eastAsia="Arial" w:hAnsi="Arial" w:cs="Arial"/>
              <w:b/>
              <w:noProof/>
              <w:color w:val="000000"/>
              <w:sz w:val="18"/>
              <w:szCs w:val="18"/>
            </w:rPr>
            <w:t>4</w:t>
          </w:r>
          <w:r>
            <w:rPr>
              <w:rFonts w:ascii="Arial" w:eastAsia="Arial" w:hAnsi="Arial" w:cs="Arial"/>
              <w:b/>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b/>
              <w:color w:val="000000"/>
              <w:sz w:val="18"/>
              <w:szCs w:val="18"/>
            </w:rPr>
            <w:fldChar w:fldCharType="begin"/>
          </w:r>
          <w:r>
            <w:rPr>
              <w:rFonts w:ascii="Arial" w:eastAsia="Arial" w:hAnsi="Arial" w:cs="Arial"/>
              <w:b/>
              <w:color w:val="000000"/>
              <w:sz w:val="18"/>
              <w:szCs w:val="18"/>
            </w:rPr>
            <w:instrText>NUMPAGES</w:instrText>
          </w:r>
          <w:r>
            <w:rPr>
              <w:rFonts w:ascii="Arial" w:eastAsia="Arial" w:hAnsi="Arial" w:cs="Arial"/>
              <w:b/>
              <w:color w:val="000000"/>
              <w:sz w:val="18"/>
              <w:szCs w:val="18"/>
            </w:rPr>
            <w:fldChar w:fldCharType="separate"/>
          </w:r>
          <w:r>
            <w:rPr>
              <w:rFonts w:ascii="Arial" w:eastAsia="Arial" w:hAnsi="Arial" w:cs="Arial"/>
              <w:b/>
              <w:noProof/>
              <w:color w:val="000000"/>
              <w:sz w:val="18"/>
              <w:szCs w:val="18"/>
            </w:rPr>
            <w:t>4</w:t>
          </w:r>
          <w:r>
            <w:rPr>
              <w:rFonts w:ascii="Arial" w:eastAsia="Arial" w:hAnsi="Arial" w:cs="Arial"/>
              <w:b/>
              <w:color w:val="000000"/>
              <w:sz w:val="18"/>
              <w:szCs w:val="18"/>
            </w:rPr>
            <w:fldChar w:fldCharType="end"/>
          </w:r>
        </w:p>
      </w:tc>
    </w:tr>
  </w:tbl>
  <w:p w14:paraId="26F67C91" w14:textId="50ECA68C" w:rsidR="00CA19CA" w:rsidRDefault="00CA1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686D"/>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524F0"/>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B375B"/>
    <w:multiLevelType w:val="hybridMultilevel"/>
    <w:tmpl w:val="FDAC5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0192"/>
    <w:multiLevelType w:val="hybridMultilevel"/>
    <w:tmpl w:val="E58E1F00"/>
    <w:lvl w:ilvl="0" w:tplc="CB5E5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376A4"/>
    <w:multiLevelType w:val="hybridMultilevel"/>
    <w:tmpl w:val="8B1C2F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101AE"/>
    <w:multiLevelType w:val="hybridMultilevel"/>
    <w:tmpl w:val="31469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5460B"/>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911175"/>
    <w:multiLevelType w:val="hybridMultilevel"/>
    <w:tmpl w:val="DE2CC6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D32CD"/>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7219F7"/>
    <w:multiLevelType w:val="hybridMultilevel"/>
    <w:tmpl w:val="89A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F01C0"/>
    <w:multiLevelType w:val="hybridMultilevel"/>
    <w:tmpl w:val="B12091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861851">
    <w:abstractNumId w:val="2"/>
  </w:num>
  <w:num w:numId="2" w16cid:durableId="1030106966">
    <w:abstractNumId w:val="7"/>
  </w:num>
  <w:num w:numId="3" w16cid:durableId="1246502093">
    <w:abstractNumId w:val="5"/>
  </w:num>
  <w:num w:numId="4" w16cid:durableId="1923103257">
    <w:abstractNumId w:val="4"/>
  </w:num>
  <w:num w:numId="5" w16cid:durableId="1412123902">
    <w:abstractNumId w:val="3"/>
  </w:num>
  <w:num w:numId="6" w16cid:durableId="1248231029">
    <w:abstractNumId w:val="1"/>
  </w:num>
  <w:num w:numId="7" w16cid:durableId="1454903166">
    <w:abstractNumId w:val="6"/>
  </w:num>
  <w:num w:numId="8" w16cid:durableId="247154657">
    <w:abstractNumId w:val="9"/>
  </w:num>
  <w:num w:numId="9" w16cid:durableId="1789356271">
    <w:abstractNumId w:val="10"/>
  </w:num>
  <w:num w:numId="10" w16cid:durableId="325058933">
    <w:abstractNumId w:val="8"/>
  </w:num>
  <w:num w:numId="11" w16cid:durableId="149075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F5"/>
    <w:rsid w:val="000026E8"/>
    <w:rsid w:val="000255AA"/>
    <w:rsid w:val="0004246F"/>
    <w:rsid w:val="000A4D74"/>
    <w:rsid w:val="000A5AE8"/>
    <w:rsid w:val="000B32D7"/>
    <w:rsid w:val="000F43A7"/>
    <w:rsid w:val="001407AC"/>
    <w:rsid w:val="001B0972"/>
    <w:rsid w:val="001C6C36"/>
    <w:rsid w:val="001F7906"/>
    <w:rsid w:val="002273F6"/>
    <w:rsid w:val="002A06AF"/>
    <w:rsid w:val="002C2A03"/>
    <w:rsid w:val="003166B5"/>
    <w:rsid w:val="00443F1C"/>
    <w:rsid w:val="004B51B1"/>
    <w:rsid w:val="00502808"/>
    <w:rsid w:val="005142F9"/>
    <w:rsid w:val="00540DD3"/>
    <w:rsid w:val="00574A93"/>
    <w:rsid w:val="005A205B"/>
    <w:rsid w:val="005C515A"/>
    <w:rsid w:val="006203B1"/>
    <w:rsid w:val="0066367B"/>
    <w:rsid w:val="006E6540"/>
    <w:rsid w:val="006F2609"/>
    <w:rsid w:val="0070005A"/>
    <w:rsid w:val="007726B0"/>
    <w:rsid w:val="00772C0F"/>
    <w:rsid w:val="007B15AD"/>
    <w:rsid w:val="007B1620"/>
    <w:rsid w:val="00830E75"/>
    <w:rsid w:val="008429B2"/>
    <w:rsid w:val="0085304B"/>
    <w:rsid w:val="00874A49"/>
    <w:rsid w:val="008A47A5"/>
    <w:rsid w:val="008E7430"/>
    <w:rsid w:val="00950522"/>
    <w:rsid w:val="0095223E"/>
    <w:rsid w:val="00970560"/>
    <w:rsid w:val="00974278"/>
    <w:rsid w:val="009B5824"/>
    <w:rsid w:val="009C30A8"/>
    <w:rsid w:val="009C512A"/>
    <w:rsid w:val="009C5753"/>
    <w:rsid w:val="009C7B1F"/>
    <w:rsid w:val="009E63E3"/>
    <w:rsid w:val="00A171DD"/>
    <w:rsid w:val="00A87DAF"/>
    <w:rsid w:val="00AB4973"/>
    <w:rsid w:val="00AB6F28"/>
    <w:rsid w:val="00AB78C9"/>
    <w:rsid w:val="00AC6BB0"/>
    <w:rsid w:val="00B14FF5"/>
    <w:rsid w:val="00B248F0"/>
    <w:rsid w:val="00B42DE3"/>
    <w:rsid w:val="00B435E3"/>
    <w:rsid w:val="00B63ABF"/>
    <w:rsid w:val="00B96426"/>
    <w:rsid w:val="00C05282"/>
    <w:rsid w:val="00C2379D"/>
    <w:rsid w:val="00C456FC"/>
    <w:rsid w:val="00CA19CA"/>
    <w:rsid w:val="00CB5F7E"/>
    <w:rsid w:val="00CD7435"/>
    <w:rsid w:val="00D443F4"/>
    <w:rsid w:val="00D6601D"/>
    <w:rsid w:val="00DF3A3F"/>
    <w:rsid w:val="00E336DF"/>
    <w:rsid w:val="00E828B6"/>
    <w:rsid w:val="00EC35E0"/>
    <w:rsid w:val="00ED6880"/>
    <w:rsid w:val="00EE21B5"/>
    <w:rsid w:val="00F41C2C"/>
    <w:rsid w:val="00F555EB"/>
    <w:rsid w:val="00F92A29"/>
    <w:rsid w:val="00FA18E0"/>
    <w:rsid w:val="00FE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02BB"/>
  <w15:chartTrackingRefBased/>
  <w15:docId w15:val="{8FDD6193-1DF5-469B-B304-C1035D39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FF5"/>
    <w:pPr>
      <w:ind w:left="720"/>
      <w:contextualSpacing/>
    </w:pPr>
  </w:style>
  <w:style w:type="character" w:styleId="Hyperlink">
    <w:name w:val="Hyperlink"/>
    <w:basedOn w:val="DefaultParagraphFont"/>
    <w:uiPriority w:val="99"/>
    <w:unhideWhenUsed/>
    <w:rsid w:val="008429B2"/>
    <w:rPr>
      <w:color w:val="0563C1" w:themeColor="hyperlink"/>
      <w:u w:val="single"/>
    </w:rPr>
  </w:style>
  <w:style w:type="character" w:styleId="UnresolvedMention">
    <w:name w:val="Unresolved Mention"/>
    <w:basedOn w:val="DefaultParagraphFont"/>
    <w:uiPriority w:val="99"/>
    <w:semiHidden/>
    <w:unhideWhenUsed/>
    <w:rsid w:val="008429B2"/>
    <w:rPr>
      <w:color w:val="605E5C"/>
      <w:shd w:val="clear" w:color="auto" w:fill="E1DFDD"/>
    </w:rPr>
  </w:style>
  <w:style w:type="paragraph" w:styleId="Header">
    <w:name w:val="header"/>
    <w:basedOn w:val="Normal"/>
    <w:link w:val="HeaderChar"/>
    <w:uiPriority w:val="99"/>
    <w:unhideWhenUsed/>
    <w:rsid w:val="00CA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CA"/>
  </w:style>
  <w:style w:type="paragraph" w:styleId="Footer">
    <w:name w:val="footer"/>
    <w:basedOn w:val="Normal"/>
    <w:link w:val="FooterChar"/>
    <w:uiPriority w:val="99"/>
    <w:unhideWhenUsed/>
    <w:rsid w:val="00CA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9CA"/>
  </w:style>
  <w:style w:type="paragraph" w:styleId="Revision">
    <w:name w:val="Revision"/>
    <w:hidden/>
    <w:uiPriority w:val="99"/>
    <w:semiHidden/>
    <w:rsid w:val="00CD7435"/>
    <w:pPr>
      <w:spacing w:after="0" w:line="240" w:lineRule="auto"/>
    </w:pPr>
  </w:style>
  <w:style w:type="character" w:styleId="CommentReference">
    <w:name w:val="annotation reference"/>
    <w:basedOn w:val="DefaultParagraphFont"/>
    <w:uiPriority w:val="99"/>
    <w:semiHidden/>
    <w:unhideWhenUsed/>
    <w:rsid w:val="006F2609"/>
    <w:rPr>
      <w:sz w:val="16"/>
      <w:szCs w:val="16"/>
    </w:rPr>
  </w:style>
  <w:style w:type="paragraph" w:styleId="CommentText">
    <w:name w:val="annotation text"/>
    <w:basedOn w:val="Normal"/>
    <w:link w:val="CommentTextChar"/>
    <w:uiPriority w:val="99"/>
    <w:unhideWhenUsed/>
    <w:rsid w:val="006F2609"/>
    <w:pPr>
      <w:spacing w:line="240" w:lineRule="auto"/>
    </w:pPr>
    <w:rPr>
      <w:sz w:val="20"/>
      <w:szCs w:val="20"/>
    </w:rPr>
  </w:style>
  <w:style w:type="character" w:customStyle="1" w:styleId="CommentTextChar">
    <w:name w:val="Comment Text Char"/>
    <w:basedOn w:val="DefaultParagraphFont"/>
    <w:link w:val="CommentText"/>
    <w:uiPriority w:val="99"/>
    <w:rsid w:val="006F2609"/>
    <w:rPr>
      <w:sz w:val="20"/>
      <w:szCs w:val="20"/>
    </w:rPr>
  </w:style>
  <w:style w:type="paragraph" w:styleId="CommentSubject">
    <w:name w:val="annotation subject"/>
    <w:basedOn w:val="CommentText"/>
    <w:next w:val="CommentText"/>
    <w:link w:val="CommentSubjectChar"/>
    <w:uiPriority w:val="99"/>
    <w:semiHidden/>
    <w:unhideWhenUsed/>
    <w:rsid w:val="006F2609"/>
    <w:rPr>
      <w:b/>
      <w:bCs/>
    </w:rPr>
  </w:style>
  <w:style w:type="character" w:customStyle="1" w:styleId="CommentSubjectChar">
    <w:name w:val="Comment Subject Char"/>
    <w:basedOn w:val="CommentTextChar"/>
    <w:link w:val="CommentSubject"/>
    <w:uiPriority w:val="99"/>
    <w:semiHidden/>
    <w:rsid w:val="006F2609"/>
    <w:rPr>
      <w:b/>
      <w:bCs/>
      <w:sz w:val="20"/>
      <w:szCs w:val="20"/>
    </w:rPr>
  </w:style>
  <w:style w:type="character" w:styleId="FollowedHyperlink">
    <w:name w:val="FollowedHyperlink"/>
    <w:basedOn w:val="DefaultParagraphFont"/>
    <w:uiPriority w:val="99"/>
    <w:semiHidden/>
    <w:unhideWhenUsed/>
    <w:rsid w:val="00443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2967BB-65A1-4D02-AD71-2284DF03A93B}" type="doc">
      <dgm:prSet loTypeId="urn:microsoft.com/office/officeart/2005/8/layout/matrix3" loCatId="matrix" qsTypeId="urn:microsoft.com/office/officeart/2005/8/quickstyle/simple1" qsCatId="simple" csTypeId="urn:microsoft.com/office/officeart/2005/8/colors/accent4_1" csCatId="accent4" phldr="1"/>
      <dgm:spPr/>
      <dgm:t>
        <a:bodyPr/>
        <a:lstStyle/>
        <a:p>
          <a:endParaRPr lang="en-US"/>
        </a:p>
      </dgm:t>
    </dgm:pt>
    <dgm:pt modelId="{F682160F-59AE-4B1C-9B07-D1CAC9F096E1}">
      <dgm:prSet phldrT="[Text]"/>
      <dgm:spPr/>
      <dgm:t>
        <a:bodyPr/>
        <a:lstStyle/>
        <a:p>
          <a:pPr algn="ctr"/>
          <a:r>
            <a:rPr lang="en-US" dirty="0"/>
            <a:t>Is the study design sound?</a:t>
          </a:r>
        </a:p>
      </dgm:t>
    </dgm:pt>
    <dgm:pt modelId="{A3E9D64A-6475-4F70-81AF-71F7AA42EF50}" type="parTrans" cxnId="{50EAB4A9-AABB-4279-96FB-D9DA89F0184D}">
      <dgm:prSet/>
      <dgm:spPr/>
      <dgm:t>
        <a:bodyPr/>
        <a:lstStyle/>
        <a:p>
          <a:pPr algn="ctr"/>
          <a:endParaRPr lang="en-US"/>
        </a:p>
      </dgm:t>
    </dgm:pt>
    <dgm:pt modelId="{75AF80FC-C843-4758-AA3A-8C4742CE6A4B}" type="sibTrans" cxnId="{50EAB4A9-AABB-4279-96FB-D9DA89F0184D}">
      <dgm:prSet/>
      <dgm:spPr/>
      <dgm:t>
        <a:bodyPr/>
        <a:lstStyle/>
        <a:p>
          <a:pPr algn="ctr"/>
          <a:endParaRPr lang="en-US"/>
        </a:p>
      </dgm:t>
    </dgm:pt>
    <dgm:pt modelId="{45B6094D-B78E-47AB-87D6-A1DFF753CF03}">
      <dgm:prSet phldrT="[Text]"/>
      <dgm:spPr/>
      <dgm:t>
        <a:bodyPr/>
        <a:lstStyle/>
        <a:p>
          <a:pPr algn="ctr"/>
          <a:r>
            <a:rPr lang="en-US" dirty="0"/>
            <a:t>Is the choice of subjects appropriate?</a:t>
          </a:r>
        </a:p>
      </dgm:t>
    </dgm:pt>
    <dgm:pt modelId="{4F85DD7F-4B18-4413-89CB-064E1ECF119A}" type="parTrans" cxnId="{B6D6A5B6-D40D-4F17-B14A-15B345E94156}">
      <dgm:prSet/>
      <dgm:spPr/>
      <dgm:t>
        <a:bodyPr/>
        <a:lstStyle/>
        <a:p>
          <a:pPr algn="ctr"/>
          <a:endParaRPr lang="en-US"/>
        </a:p>
      </dgm:t>
    </dgm:pt>
    <dgm:pt modelId="{AAC5D04B-9AB4-4919-B06E-2608846955CA}" type="sibTrans" cxnId="{B6D6A5B6-D40D-4F17-B14A-15B345E94156}">
      <dgm:prSet/>
      <dgm:spPr/>
      <dgm:t>
        <a:bodyPr/>
        <a:lstStyle/>
        <a:p>
          <a:pPr algn="ctr"/>
          <a:endParaRPr lang="en-US"/>
        </a:p>
      </dgm:t>
    </dgm:pt>
    <dgm:pt modelId="{7FD5DC3E-8BF4-4E55-B8BC-FB739039E764}">
      <dgm:prSet phldrT="[Text]"/>
      <dgm:spPr/>
      <dgm:t>
        <a:bodyPr/>
        <a:lstStyle/>
        <a:p>
          <a:pPr algn="ctr"/>
          <a:r>
            <a:rPr lang="en-US" dirty="0"/>
            <a:t>Are risks and benefits adequately addressed?</a:t>
          </a:r>
        </a:p>
      </dgm:t>
    </dgm:pt>
    <dgm:pt modelId="{53DEBFB4-44AC-46C0-8A91-0A140D5890E0}" type="parTrans" cxnId="{68D87110-DDF5-4875-98E9-CAE0A07D21DE}">
      <dgm:prSet/>
      <dgm:spPr/>
      <dgm:t>
        <a:bodyPr/>
        <a:lstStyle/>
        <a:p>
          <a:pPr algn="ctr"/>
          <a:endParaRPr lang="en-US"/>
        </a:p>
      </dgm:t>
    </dgm:pt>
    <dgm:pt modelId="{224EAD29-110C-4F2F-952A-27C7786ABB18}" type="sibTrans" cxnId="{68D87110-DDF5-4875-98E9-CAE0A07D21DE}">
      <dgm:prSet/>
      <dgm:spPr/>
      <dgm:t>
        <a:bodyPr/>
        <a:lstStyle/>
        <a:p>
          <a:pPr algn="ctr"/>
          <a:endParaRPr lang="en-US"/>
        </a:p>
      </dgm:t>
    </dgm:pt>
    <dgm:pt modelId="{D2C20F2B-2215-4224-936A-DE810B0A273A}">
      <dgm:prSet phldrT="[Text]"/>
      <dgm:spPr/>
      <dgm:t>
        <a:bodyPr/>
        <a:lstStyle/>
        <a:p>
          <a:pPr algn="ctr"/>
          <a:r>
            <a:rPr lang="en-US" dirty="0"/>
            <a:t>Could someone use this protocol and have a comparable result?</a:t>
          </a:r>
        </a:p>
      </dgm:t>
    </dgm:pt>
    <dgm:pt modelId="{A1DC8E08-BC72-48CC-9FDB-CB99788C2676}" type="parTrans" cxnId="{B8546EC9-C3EB-4743-A8C9-A50F7923AEC0}">
      <dgm:prSet/>
      <dgm:spPr/>
      <dgm:t>
        <a:bodyPr/>
        <a:lstStyle/>
        <a:p>
          <a:pPr algn="ctr"/>
          <a:endParaRPr lang="en-US"/>
        </a:p>
      </dgm:t>
    </dgm:pt>
    <dgm:pt modelId="{BB7185C9-08EC-4738-8970-1B664D1B3EED}" type="sibTrans" cxnId="{B8546EC9-C3EB-4743-A8C9-A50F7923AEC0}">
      <dgm:prSet/>
      <dgm:spPr/>
      <dgm:t>
        <a:bodyPr/>
        <a:lstStyle/>
        <a:p>
          <a:pPr algn="ctr"/>
          <a:endParaRPr lang="en-US"/>
        </a:p>
      </dgm:t>
    </dgm:pt>
    <dgm:pt modelId="{A73A43B6-BA82-4DB3-A608-FDB8EC69855A}" type="pres">
      <dgm:prSet presAssocID="{092967BB-65A1-4D02-AD71-2284DF03A93B}" presName="matrix" presStyleCnt="0">
        <dgm:presLayoutVars>
          <dgm:chMax val="1"/>
          <dgm:dir/>
          <dgm:resizeHandles val="exact"/>
        </dgm:presLayoutVars>
      </dgm:prSet>
      <dgm:spPr/>
    </dgm:pt>
    <dgm:pt modelId="{53CA9C93-7E1B-4A90-BC7C-7EA082CF8F06}" type="pres">
      <dgm:prSet presAssocID="{092967BB-65A1-4D02-AD71-2284DF03A93B}" presName="diamond" presStyleLbl="bgShp" presStyleIdx="0" presStyleCnt="1"/>
      <dgm:spPr/>
    </dgm:pt>
    <dgm:pt modelId="{B5C84527-04F6-4919-A0B7-BAC0EE0BDC8D}" type="pres">
      <dgm:prSet presAssocID="{092967BB-65A1-4D02-AD71-2284DF03A93B}" presName="quad1" presStyleLbl="node1" presStyleIdx="0" presStyleCnt="4">
        <dgm:presLayoutVars>
          <dgm:chMax val="0"/>
          <dgm:chPref val="0"/>
          <dgm:bulletEnabled val="1"/>
        </dgm:presLayoutVars>
      </dgm:prSet>
      <dgm:spPr/>
    </dgm:pt>
    <dgm:pt modelId="{312E0237-8D5B-44C0-B34B-B7060B407586}" type="pres">
      <dgm:prSet presAssocID="{092967BB-65A1-4D02-AD71-2284DF03A93B}" presName="quad2" presStyleLbl="node1" presStyleIdx="1" presStyleCnt="4">
        <dgm:presLayoutVars>
          <dgm:chMax val="0"/>
          <dgm:chPref val="0"/>
          <dgm:bulletEnabled val="1"/>
        </dgm:presLayoutVars>
      </dgm:prSet>
      <dgm:spPr/>
    </dgm:pt>
    <dgm:pt modelId="{7531F988-6FC9-402F-A673-490FD6356AEF}" type="pres">
      <dgm:prSet presAssocID="{092967BB-65A1-4D02-AD71-2284DF03A93B}" presName="quad3" presStyleLbl="node1" presStyleIdx="2" presStyleCnt="4">
        <dgm:presLayoutVars>
          <dgm:chMax val="0"/>
          <dgm:chPref val="0"/>
          <dgm:bulletEnabled val="1"/>
        </dgm:presLayoutVars>
      </dgm:prSet>
      <dgm:spPr/>
    </dgm:pt>
    <dgm:pt modelId="{421CF6E0-AAB1-4813-AEC9-15104A9299B9}" type="pres">
      <dgm:prSet presAssocID="{092967BB-65A1-4D02-AD71-2284DF03A93B}" presName="quad4" presStyleLbl="node1" presStyleIdx="3" presStyleCnt="4">
        <dgm:presLayoutVars>
          <dgm:chMax val="0"/>
          <dgm:chPref val="0"/>
          <dgm:bulletEnabled val="1"/>
        </dgm:presLayoutVars>
      </dgm:prSet>
      <dgm:spPr/>
    </dgm:pt>
  </dgm:ptLst>
  <dgm:cxnLst>
    <dgm:cxn modelId="{68D87110-DDF5-4875-98E9-CAE0A07D21DE}" srcId="{092967BB-65A1-4D02-AD71-2284DF03A93B}" destId="{7FD5DC3E-8BF4-4E55-B8BC-FB739039E764}" srcOrd="2" destOrd="0" parTransId="{53DEBFB4-44AC-46C0-8A91-0A140D5890E0}" sibTransId="{224EAD29-110C-4F2F-952A-27C7786ABB18}"/>
    <dgm:cxn modelId="{AB0DCB63-FB8F-4496-AF70-C7B29891D208}" type="presOf" srcId="{F682160F-59AE-4B1C-9B07-D1CAC9F096E1}" destId="{B5C84527-04F6-4919-A0B7-BAC0EE0BDC8D}" srcOrd="0" destOrd="0" presId="urn:microsoft.com/office/officeart/2005/8/layout/matrix3"/>
    <dgm:cxn modelId="{DEE85CA0-C3D0-4854-91F2-0A4E821D2A3B}" type="presOf" srcId="{45B6094D-B78E-47AB-87D6-A1DFF753CF03}" destId="{312E0237-8D5B-44C0-B34B-B7060B407586}" srcOrd="0" destOrd="0" presId="urn:microsoft.com/office/officeart/2005/8/layout/matrix3"/>
    <dgm:cxn modelId="{50EAB4A9-AABB-4279-96FB-D9DA89F0184D}" srcId="{092967BB-65A1-4D02-AD71-2284DF03A93B}" destId="{F682160F-59AE-4B1C-9B07-D1CAC9F096E1}" srcOrd="0" destOrd="0" parTransId="{A3E9D64A-6475-4F70-81AF-71F7AA42EF50}" sibTransId="{75AF80FC-C843-4758-AA3A-8C4742CE6A4B}"/>
    <dgm:cxn modelId="{D9AEE3AD-7944-4971-A912-EA1561C07F0C}" type="presOf" srcId="{D2C20F2B-2215-4224-936A-DE810B0A273A}" destId="{421CF6E0-AAB1-4813-AEC9-15104A9299B9}" srcOrd="0" destOrd="0" presId="urn:microsoft.com/office/officeart/2005/8/layout/matrix3"/>
    <dgm:cxn modelId="{B6D6A5B6-D40D-4F17-B14A-15B345E94156}" srcId="{092967BB-65A1-4D02-AD71-2284DF03A93B}" destId="{45B6094D-B78E-47AB-87D6-A1DFF753CF03}" srcOrd="1" destOrd="0" parTransId="{4F85DD7F-4B18-4413-89CB-064E1ECF119A}" sibTransId="{AAC5D04B-9AB4-4919-B06E-2608846955CA}"/>
    <dgm:cxn modelId="{B8546EC9-C3EB-4743-A8C9-A50F7923AEC0}" srcId="{092967BB-65A1-4D02-AD71-2284DF03A93B}" destId="{D2C20F2B-2215-4224-936A-DE810B0A273A}" srcOrd="3" destOrd="0" parTransId="{A1DC8E08-BC72-48CC-9FDB-CB99788C2676}" sibTransId="{BB7185C9-08EC-4738-8970-1B664D1B3EED}"/>
    <dgm:cxn modelId="{DC3F2BE8-F0B8-4880-B99D-A9E309045394}" type="presOf" srcId="{7FD5DC3E-8BF4-4E55-B8BC-FB739039E764}" destId="{7531F988-6FC9-402F-A673-490FD6356AEF}" srcOrd="0" destOrd="0" presId="urn:microsoft.com/office/officeart/2005/8/layout/matrix3"/>
    <dgm:cxn modelId="{C552A9EA-2659-4F3C-AB41-80522E91234D}" type="presOf" srcId="{092967BB-65A1-4D02-AD71-2284DF03A93B}" destId="{A73A43B6-BA82-4DB3-A608-FDB8EC69855A}" srcOrd="0" destOrd="0" presId="urn:microsoft.com/office/officeart/2005/8/layout/matrix3"/>
    <dgm:cxn modelId="{803606BE-9B22-4F42-89FD-BD6B1038E249}" type="presParOf" srcId="{A73A43B6-BA82-4DB3-A608-FDB8EC69855A}" destId="{53CA9C93-7E1B-4A90-BC7C-7EA082CF8F06}" srcOrd="0" destOrd="0" presId="urn:microsoft.com/office/officeart/2005/8/layout/matrix3"/>
    <dgm:cxn modelId="{070A3C0D-AD4C-4DD0-8E0E-FC8C090EA5F1}" type="presParOf" srcId="{A73A43B6-BA82-4DB3-A608-FDB8EC69855A}" destId="{B5C84527-04F6-4919-A0B7-BAC0EE0BDC8D}" srcOrd="1" destOrd="0" presId="urn:microsoft.com/office/officeart/2005/8/layout/matrix3"/>
    <dgm:cxn modelId="{2507B3EA-8151-4AEB-AD96-CB2CB87E3F97}" type="presParOf" srcId="{A73A43B6-BA82-4DB3-A608-FDB8EC69855A}" destId="{312E0237-8D5B-44C0-B34B-B7060B407586}" srcOrd="2" destOrd="0" presId="urn:microsoft.com/office/officeart/2005/8/layout/matrix3"/>
    <dgm:cxn modelId="{1F1D6269-354F-48EE-BD13-4D18AB1A6F73}" type="presParOf" srcId="{A73A43B6-BA82-4DB3-A608-FDB8EC69855A}" destId="{7531F988-6FC9-402F-A673-490FD6356AEF}" srcOrd="3" destOrd="0" presId="urn:microsoft.com/office/officeart/2005/8/layout/matrix3"/>
    <dgm:cxn modelId="{EC1A69DD-002D-4DAE-847F-507EDD9ABD6B}" type="presParOf" srcId="{A73A43B6-BA82-4DB3-A608-FDB8EC69855A}" destId="{421CF6E0-AAB1-4813-AEC9-15104A9299B9}" srcOrd="4" destOrd="0" presId="urn:microsoft.com/office/officeart/2005/8/layout/matrix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77F5FD-A17D-43A9-98A8-67E5FBA3426A}" type="doc">
      <dgm:prSet loTypeId="urn:microsoft.com/office/officeart/2005/8/layout/list1" loCatId="list" qsTypeId="urn:microsoft.com/office/officeart/2005/8/quickstyle/simple1" qsCatId="simple" csTypeId="urn:microsoft.com/office/officeart/2005/8/colors/accent4_1" csCatId="accent4" phldr="1"/>
      <dgm:spPr/>
      <dgm:t>
        <a:bodyPr/>
        <a:lstStyle/>
        <a:p>
          <a:endParaRPr lang="en-US"/>
        </a:p>
      </dgm:t>
    </dgm:pt>
    <dgm:pt modelId="{EAC55BDA-1D5D-4C9D-B945-C37B3A107055}">
      <dgm:prSet phldrT="[Text]" custT="1"/>
      <dgm:spPr/>
      <dgm:t>
        <a:bodyPr/>
        <a:lstStyle/>
        <a:p>
          <a:r>
            <a:rPr lang="en-US" sz="1000" dirty="0"/>
            <a:t>Data Management/Statistical Analysis</a:t>
          </a:r>
        </a:p>
      </dgm:t>
    </dgm:pt>
    <dgm:pt modelId="{015FA28A-5737-4FF8-96A0-8AD057DE011F}" type="parTrans" cxnId="{839F979B-BB6A-4F09-8684-E1483B60CBC8}">
      <dgm:prSet/>
      <dgm:spPr/>
      <dgm:t>
        <a:bodyPr/>
        <a:lstStyle/>
        <a:p>
          <a:endParaRPr lang="en-US"/>
        </a:p>
      </dgm:t>
    </dgm:pt>
    <dgm:pt modelId="{79D92CA3-9E79-49FA-80C7-F0559249DBF4}" type="sibTrans" cxnId="{839F979B-BB6A-4F09-8684-E1483B60CBC8}">
      <dgm:prSet/>
      <dgm:spPr/>
      <dgm:t>
        <a:bodyPr/>
        <a:lstStyle/>
        <a:p>
          <a:endParaRPr lang="en-US"/>
        </a:p>
      </dgm:t>
    </dgm:pt>
    <dgm:pt modelId="{06FB0FA3-7E42-4CC1-A97F-3E847B5740C6}">
      <dgm:prSet phldrT="[Text]" custT="1"/>
      <dgm:spPr/>
      <dgm:t>
        <a:bodyPr/>
        <a:lstStyle/>
        <a:p>
          <a:r>
            <a:rPr lang="en-US" sz="1000" dirty="0"/>
            <a:t>Safety Considerations</a:t>
          </a:r>
        </a:p>
      </dgm:t>
    </dgm:pt>
    <dgm:pt modelId="{A6460654-A26F-4A68-B2B0-8DE872D8D2CB}" type="parTrans" cxnId="{5A822D77-1977-4D94-AFC0-49FF838EF645}">
      <dgm:prSet/>
      <dgm:spPr/>
      <dgm:t>
        <a:bodyPr/>
        <a:lstStyle/>
        <a:p>
          <a:endParaRPr lang="en-US"/>
        </a:p>
      </dgm:t>
    </dgm:pt>
    <dgm:pt modelId="{2AD26A23-183D-439C-A182-425AB750FE3A}" type="sibTrans" cxnId="{5A822D77-1977-4D94-AFC0-49FF838EF645}">
      <dgm:prSet/>
      <dgm:spPr/>
      <dgm:t>
        <a:bodyPr/>
        <a:lstStyle/>
        <a:p>
          <a:endParaRPr lang="en-US"/>
        </a:p>
      </dgm:t>
    </dgm:pt>
    <dgm:pt modelId="{0D9419D6-7BA5-472F-8B2C-FD0187EE06BB}">
      <dgm:prSet phldrT="[Text]" custT="1"/>
      <dgm:spPr/>
      <dgm:t>
        <a:bodyPr/>
        <a:lstStyle/>
        <a:p>
          <a:r>
            <a:rPr lang="en-US" sz="1000" dirty="0"/>
            <a:t>Ethical Considerations</a:t>
          </a:r>
        </a:p>
      </dgm:t>
    </dgm:pt>
    <dgm:pt modelId="{7B82198A-310F-427A-8D90-18D38D332D6D}" type="parTrans" cxnId="{2A9BA564-0F4E-49E7-A422-CA388A288915}">
      <dgm:prSet/>
      <dgm:spPr/>
      <dgm:t>
        <a:bodyPr/>
        <a:lstStyle/>
        <a:p>
          <a:endParaRPr lang="en-US"/>
        </a:p>
      </dgm:t>
    </dgm:pt>
    <dgm:pt modelId="{DAE856A0-4261-4318-B3C7-52991339D4CA}" type="sibTrans" cxnId="{2A9BA564-0F4E-49E7-A422-CA388A288915}">
      <dgm:prSet/>
      <dgm:spPr/>
      <dgm:t>
        <a:bodyPr/>
        <a:lstStyle/>
        <a:p>
          <a:endParaRPr lang="en-US"/>
        </a:p>
      </dgm:t>
    </dgm:pt>
    <dgm:pt modelId="{BE5B8102-29C5-4932-98D6-76930E0A7AE7}">
      <dgm:prSet phldrT="[Text]" custT="1"/>
      <dgm:spPr/>
      <dgm:t>
        <a:bodyPr/>
        <a:lstStyle/>
        <a:p>
          <a:r>
            <a:rPr lang="en-US" sz="1000" dirty="0"/>
            <a:t>References</a:t>
          </a:r>
        </a:p>
      </dgm:t>
    </dgm:pt>
    <dgm:pt modelId="{94E7A871-36E6-431D-8446-1D130395E253}" type="parTrans" cxnId="{9C6261A1-4075-4609-88D7-842EC7EED1F4}">
      <dgm:prSet/>
      <dgm:spPr/>
      <dgm:t>
        <a:bodyPr/>
        <a:lstStyle/>
        <a:p>
          <a:endParaRPr lang="en-US"/>
        </a:p>
      </dgm:t>
    </dgm:pt>
    <dgm:pt modelId="{560BE9C5-5316-4C73-99A3-6E277A36384C}" type="sibTrans" cxnId="{9C6261A1-4075-4609-88D7-842EC7EED1F4}">
      <dgm:prSet/>
      <dgm:spPr/>
      <dgm:t>
        <a:bodyPr/>
        <a:lstStyle/>
        <a:p>
          <a:endParaRPr lang="en-US"/>
        </a:p>
      </dgm:t>
    </dgm:pt>
    <dgm:pt modelId="{7B917829-B76D-4D73-BDE8-042E45250234}">
      <dgm:prSet custT="1"/>
      <dgm:spPr/>
      <dgm:t>
        <a:bodyPr/>
        <a:lstStyle/>
        <a:p>
          <a:r>
            <a:rPr lang="en-US" sz="1000"/>
            <a:t>How will the data be managed? This should be clearly outlined in the protocol along with the statistical methods that will be used for data analysis.</a:t>
          </a:r>
        </a:p>
      </dgm:t>
    </dgm:pt>
    <dgm:pt modelId="{53223B49-882A-4EA9-83F8-332AF8A5EB96}" type="parTrans" cxnId="{B1098F6B-C3DE-4A4A-912A-0B63CDFDA90D}">
      <dgm:prSet/>
      <dgm:spPr/>
      <dgm:t>
        <a:bodyPr/>
        <a:lstStyle/>
        <a:p>
          <a:endParaRPr lang="en-US"/>
        </a:p>
      </dgm:t>
    </dgm:pt>
    <dgm:pt modelId="{5AE9CFE6-D85B-430B-A906-F5D15293ED28}" type="sibTrans" cxnId="{B1098F6B-C3DE-4A4A-912A-0B63CDFDA90D}">
      <dgm:prSet/>
      <dgm:spPr/>
      <dgm:t>
        <a:bodyPr/>
        <a:lstStyle/>
        <a:p>
          <a:endParaRPr lang="en-US"/>
        </a:p>
      </dgm:t>
    </dgm:pt>
    <dgm:pt modelId="{ED462F44-64E1-4DB1-BF5B-B267B5225ED5}">
      <dgm:prSet custT="1"/>
      <dgm:spPr/>
      <dgm:t>
        <a:bodyPr/>
        <a:lstStyle/>
        <a:p>
          <a:r>
            <a:rPr lang="en-US" sz="1000"/>
            <a:t>The safety of research participants is of the utmost importance. As such, the protocol should include plans for reporting Reportable New Information (RNIs). </a:t>
          </a:r>
        </a:p>
      </dgm:t>
    </dgm:pt>
    <dgm:pt modelId="{0636EDA8-8179-40FD-AC52-0FA42C0170C4}" type="parTrans" cxnId="{EBAD0FA7-5B06-43F5-9582-BFCDE78694FF}">
      <dgm:prSet/>
      <dgm:spPr/>
      <dgm:t>
        <a:bodyPr/>
        <a:lstStyle/>
        <a:p>
          <a:endParaRPr lang="en-US"/>
        </a:p>
      </dgm:t>
    </dgm:pt>
    <dgm:pt modelId="{2F9FD652-7B86-4A14-BE08-9472BBD8D82F}" type="sibTrans" cxnId="{EBAD0FA7-5B06-43F5-9582-BFCDE78694FF}">
      <dgm:prSet/>
      <dgm:spPr/>
      <dgm:t>
        <a:bodyPr/>
        <a:lstStyle/>
        <a:p>
          <a:endParaRPr lang="en-US"/>
        </a:p>
      </dgm:t>
    </dgm:pt>
    <dgm:pt modelId="{F6DD89CE-DD06-4FB4-83DC-ECA8B093E4DF}">
      <dgm:prSet custT="1"/>
      <dgm:spPr/>
      <dgm:t>
        <a:bodyPr/>
        <a:lstStyle/>
        <a:p>
          <a:r>
            <a:rPr lang="en-US" sz="1000"/>
            <a:t>This section should provide information on how ethics approvals will be obtained, how informed consent will be obtained from participants, and if waivers of informed consent or HIPAA Authorization will be requested.</a:t>
          </a:r>
        </a:p>
      </dgm:t>
    </dgm:pt>
    <dgm:pt modelId="{4BFF0336-6224-40F6-BA0C-A0960083B72E}" type="parTrans" cxnId="{C5937982-69AA-43EB-8C57-A5923E78A23E}">
      <dgm:prSet/>
      <dgm:spPr/>
      <dgm:t>
        <a:bodyPr/>
        <a:lstStyle/>
        <a:p>
          <a:endParaRPr lang="en-US"/>
        </a:p>
      </dgm:t>
    </dgm:pt>
    <dgm:pt modelId="{F5E67145-2AEC-4961-B263-F0666861D0FC}" type="sibTrans" cxnId="{C5937982-69AA-43EB-8C57-A5923E78A23E}">
      <dgm:prSet/>
      <dgm:spPr/>
      <dgm:t>
        <a:bodyPr/>
        <a:lstStyle/>
        <a:p>
          <a:endParaRPr lang="en-US"/>
        </a:p>
      </dgm:t>
    </dgm:pt>
    <dgm:pt modelId="{F650D667-BC1E-421D-8C76-B9A00538F1B5}">
      <dgm:prSet custT="1"/>
      <dgm:spPr/>
      <dgm:t>
        <a:bodyPr/>
        <a:lstStyle/>
        <a:p>
          <a:r>
            <a:rPr lang="en-US" sz="1000"/>
            <a:t>The protocol should include relevant references</a:t>
          </a:r>
          <a:r>
            <a:rPr lang="en-US" sz="1200"/>
            <a:t>. </a:t>
          </a:r>
        </a:p>
      </dgm:t>
    </dgm:pt>
    <dgm:pt modelId="{8E8E8B78-CA7C-4E97-8A12-4F8971153F48}" type="parTrans" cxnId="{5F736CA2-96D3-4972-AC70-8B767D13F439}">
      <dgm:prSet/>
      <dgm:spPr/>
      <dgm:t>
        <a:bodyPr/>
        <a:lstStyle/>
        <a:p>
          <a:endParaRPr lang="en-US"/>
        </a:p>
      </dgm:t>
    </dgm:pt>
    <dgm:pt modelId="{66E42CF1-9A3A-436B-A52A-9D110E3C955B}" type="sibTrans" cxnId="{5F736CA2-96D3-4972-AC70-8B767D13F439}">
      <dgm:prSet/>
      <dgm:spPr/>
      <dgm:t>
        <a:bodyPr/>
        <a:lstStyle/>
        <a:p>
          <a:endParaRPr lang="en-US"/>
        </a:p>
      </dgm:t>
    </dgm:pt>
    <dgm:pt modelId="{0DFD12B9-9406-4D4C-922A-7FD1A8E24188}" type="pres">
      <dgm:prSet presAssocID="{CC77F5FD-A17D-43A9-98A8-67E5FBA3426A}" presName="linear" presStyleCnt="0">
        <dgm:presLayoutVars>
          <dgm:dir/>
          <dgm:animLvl val="lvl"/>
          <dgm:resizeHandles val="exact"/>
        </dgm:presLayoutVars>
      </dgm:prSet>
      <dgm:spPr/>
    </dgm:pt>
    <dgm:pt modelId="{13F21D94-FA50-4A37-B76C-34558BF98DAC}" type="pres">
      <dgm:prSet presAssocID="{EAC55BDA-1D5D-4C9D-B945-C37B3A107055}" presName="parentLin" presStyleCnt="0"/>
      <dgm:spPr/>
    </dgm:pt>
    <dgm:pt modelId="{D83BB8FE-223E-4746-9233-21DFBD1DDC98}" type="pres">
      <dgm:prSet presAssocID="{EAC55BDA-1D5D-4C9D-B945-C37B3A107055}" presName="parentLeftMargin" presStyleLbl="node1" presStyleIdx="0" presStyleCnt="4"/>
      <dgm:spPr/>
    </dgm:pt>
    <dgm:pt modelId="{FA98280A-9C2E-4824-859A-AD45930234F7}" type="pres">
      <dgm:prSet presAssocID="{EAC55BDA-1D5D-4C9D-B945-C37B3A107055}" presName="parentText" presStyleLbl="node1" presStyleIdx="0" presStyleCnt="4">
        <dgm:presLayoutVars>
          <dgm:chMax val="0"/>
          <dgm:bulletEnabled val="1"/>
        </dgm:presLayoutVars>
      </dgm:prSet>
      <dgm:spPr/>
    </dgm:pt>
    <dgm:pt modelId="{AF5E9BF0-CA7F-4955-8360-1EFAC94B9E74}" type="pres">
      <dgm:prSet presAssocID="{EAC55BDA-1D5D-4C9D-B945-C37B3A107055}" presName="negativeSpace" presStyleCnt="0"/>
      <dgm:spPr/>
    </dgm:pt>
    <dgm:pt modelId="{122C1F89-7B5A-440E-91B6-4AE05B96F128}" type="pres">
      <dgm:prSet presAssocID="{EAC55BDA-1D5D-4C9D-B945-C37B3A107055}" presName="childText" presStyleLbl="conFgAcc1" presStyleIdx="0" presStyleCnt="4" custLinFactNeighborY="-35278">
        <dgm:presLayoutVars>
          <dgm:bulletEnabled val="1"/>
        </dgm:presLayoutVars>
      </dgm:prSet>
      <dgm:spPr/>
    </dgm:pt>
    <dgm:pt modelId="{D86D3AF9-D4E4-4238-80B3-CF1C0B9C1D15}" type="pres">
      <dgm:prSet presAssocID="{79D92CA3-9E79-49FA-80C7-F0559249DBF4}" presName="spaceBetweenRectangles" presStyleCnt="0"/>
      <dgm:spPr/>
    </dgm:pt>
    <dgm:pt modelId="{B2F45201-F2A5-4C91-9999-7DE9DAE570E1}" type="pres">
      <dgm:prSet presAssocID="{06FB0FA3-7E42-4CC1-A97F-3E847B5740C6}" presName="parentLin" presStyleCnt="0"/>
      <dgm:spPr/>
    </dgm:pt>
    <dgm:pt modelId="{F32B3BD9-B01C-4E32-9AB5-4D3F0C01FCCB}" type="pres">
      <dgm:prSet presAssocID="{06FB0FA3-7E42-4CC1-A97F-3E847B5740C6}" presName="parentLeftMargin" presStyleLbl="node1" presStyleIdx="0" presStyleCnt="4"/>
      <dgm:spPr/>
    </dgm:pt>
    <dgm:pt modelId="{ECAE7121-6027-43F3-9EFD-71D980C034A5}" type="pres">
      <dgm:prSet presAssocID="{06FB0FA3-7E42-4CC1-A97F-3E847B5740C6}" presName="parentText" presStyleLbl="node1" presStyleIdx="1" presStyleCnt="4">
        <dgm:presLayoutVars>
          <dgm:chMax val="0"/>
          <dgm:bulletEnabled val="1"/>
        </dgm:presLayoutVars>
      </dgm:prSet>
      <dgm:spPr/>
    </dgm:pt>
    <dgm:pt modelId="{7054C7B4-8C9C-436D-81E3-D677E60EA3F7}" type="pres">
      <dgm:prSet presAssocID="{06FB0FA3-7E42-4CC1-A97F-3E847B5740C6}" presName="negativeSpace" presStyleCnt="0"/>
      <dgm:spPr/>
    </dgm:pt>
    <dgm:pt modelId="{4956D4D2-EDF0-46F1-A8DE-A7DCC25D6B45}" type="pres">
      <dgm:prSet presAssocID="{06FB0FA3-7E42-4CC1-A97F-3E847B5740C6}" presName="childText" presStyleLbl="conFgAcc1" presStyleIdx="1" presStyleCnt="4">
        <dgm:presLayoutVars>
          <dgm:bulletEnabled val="1"/>
        </dgm:presLayoutVars>
      </dgm:prSet>
      <dgm:spPr/>
    </dgm:pt>
    <dgm:pt modelId="{59311B35-D31A-43C7-95DC-F39B392AD076}" type="pres">
      <dgm:prSet presAssocID="{2AD26A23-183D-439C-A182-425AB750FE3A}" presName="spaceBetweenRectangles" presStyleCnt="0"/>
      <dgm:spPr/>
    </dgm:pt>
    <dgm:pt modelId="{F4C35F18-DE18-4C8C-B520-60507FA86D70}" type="pres">
      <dgm:prSet presAssocID="{0D9419D6-7BA5-472F-8B2C-FD0187EE06BB}" presName="parentLin" presStyleCnt="0"/>
      <dgm:spPr/>
    </dgm:pt>
    <dgm:pt modelId="{F44700FC-3FFC-4D89-A893-488DE8E9742A}" type="pres">
      <dgm:prSet presAssocID="{0D9419D6-7BA5-472F-8B2C-FD0187EE06BB}" presName="parentLeftMargin" presStyleLbl="node1" presStyleIdx="1" presStyleCnt="4"/>
      <dgm:spPr/>
    </dgm:pt>
    <dgm:pt modelId="{B4861DDD-7333-41B6-9237-5D67DE6BF2C1}" type="pres">
      <dgm:prSet presAssocID="{0D9419D6-7BA5-472F-8B2C-FD0187EE06BB}" presName="parentText" presStyleLbl="node1" presStyleIdx="2" presStyleCnt="4">
        <dgm:presLayoutVars>
          <dgm:chMax val="0"/>
          <dgm:bulletEnabled val="1"/>
        </dgm:presLayoutVars>
      </dgm:prSet>
      <dgm:spPr/>
    </dgm:pt>
    <dgm:pt modelId="{1FB9636D-012F-4DFD-AA0E-0394F7B6580A}" type="pres">
      <dgm:prSet presAssocID="{0D9419D6-7BA5-472F-8B2C-FD0187EE06BB}" presName="negativeSpace" presStyleCnt="0"/>
      <dgm:spPr/>
    </dgm:pt>
    <dgm:pt modelId="{150E2798-10FB-43DE-8F3A-82074F3DC680}" type="pres">
      <dgm:prSet presAssocID="{0D9419D6-7BA5-472F-8B2C-FD0187EE06BB}" presName="childText" presStyleLbl="conFgAcc1" presStyleIdx="2" presStyleCnt="4">
        <dgm:presLayoutVars>
          <dgm:bulletEnabled val="1"/>
        </dgm:presLayoutVars>
      </dgm:prSet>
      <dgm:spPr/>
    </dgm:pt>
    <dgm:pt modelId="{61E77A12-C6AD-4DF6-BAC3-43384CC52002}" type="pres">
      <dgm:prSet presAssocID="{DAE856A0-4261-4318-B3C7-52991339D4CA}" presName="spaceBetweenRectangles" presStyleCnt="0"/>
      <dgm:spPr/>
    </dgm:pt>
    <dgm:pt modelId="{B3703E95-7FBC-4164-9DEC-3205D7FFE682}" type="pres">
      <dgm:prSet presAssocID="{BE5B8102-29C5-4932-98D6-76930E0A7AE7}" presName="parentLin" presStyleCnt="0"/>
      <dgm:spPr/>
    </dgm:pt>
    <dgm:pt modelId="{21E57F38-5C1C-40C1-B38E-B9A86FCE3FFD}" type="pres">
      <dgm:prSet presAssocID="{BE5B8102-29C5-4932-98D6-76930E0A7AE7}" presName="parentLeftMargin" presStyleLbl="node1" presStyleIdx="2" presStyleCnt="4"/>
      <dgm:spPr/>
    </dgm:pt>
    <dgm:pt modelId="{17309EB2-40A4-4FE4-ABAF-AFB862C3DD25}" type="pres">
      <dgm:prSet presAssocID="{BE5B8102-29C5-4932-98D6-76930E0A7AE7}" presName="parentText" presStyleLbl="node1" presStyleIdx="3" presStyleCnt="4">
        <dgm:presLayoutVars>
          <dgm:chMax val="0"/>
          <dgm:bulletEnabled val="1"/>
        </dgm:presLayoutVars>
      </dgm:prSet>
      <dgm:spPr/>
    </dgm:pt>
    <dgm:pt modelId="{1441F02D-73EE-477B-96C8-FFBB7CAC160C}" type="pres">
      <dgm:prSet presAssocID="{BE5B8102-29C5-4932-98D6-76930E0A7AE7}" presName="negativeSpace" presStyleCnt="0"/>
      <dgm:spPr/>
    </dgm:pt>
    <dgm:pt modelId="{A6E55B14-4C00-4DBA-B6C3-BD63395DB112}" type="pres">
      <dgm:prSet presAssocID="{BE5B8102-29C5-4932-98D6-76930E0A7AE7}" presName="childText" presStyleLbl="conFgAcc1" presStyleIdx="3" presStyleCnt="4">
        <dgm:presLayoutVars>
          <dgm:bulletEnabled val="1"/>
        </dgm:presLayoutVars>
      </dgm:prSet>
      <dgm:spPr/>
    </dgm:pt>
  </dgm:ptLst>
  <dgm:cxnLst>
    <dgm:cxn modelId="{CC2BCD08-2FBD-496B-B8A7-620BB995BE54}" type="presOf" srcId="{BE5B8102-29C5-4932-98D6-76930E0A7AE7}" destId="{17309EB2-40A4-4FE4-ABAF-AFB862C3DD25}" srcOrd="1" destOrd="0" presId="urn:microsoft.com/office/officeart/2005/8/layout/list1"/>
    <dgm:cxn modelId="{2A9BA564-0F4E-49E7-A422-CA388A288915}" srcId="{CC77F5FD-A17D-43A9-98A8-67E5FBA3426A}" destId="{0D9419D6-7BA5-472F-8B2C-FD0187EE06BB}" srcOrd="2" destOrd="0" parTransId="{7B82198A-310F-427A-8D90-18D38D332D6D}" sibTransId="{DAE856A0-4261-4318-B3C7-52991339D4CA}"/>
    <dgm:cxn modelId="{3C37FF67-40B7-4AAD-8D5C-B267076CABCD}" type="presOf" srcId="{0D9419D6-7BA5-472F-8B2C-FD0187EE06BB}" destId="{F44700FC-3FFC-4D89-A893-488DE8E9742A}" srcOrd="0" destOrd="0" presId="urn:microsoft.com/office/officeart/2005/8/layout/list1"/>
    <dgm:cxn modelId="{164E6C68-80D8-483E-A96D-9C1E6D0AEC94}" type="presOf" srcId="{7B917829-B76D-4D73-BDE8-042E45250234}" destId="{122C1F89-7B5A-440E-91B6-4AE05B96F128}" srcOrd="0" destOrd="0" presId="urn:microsoft.com/office/officeart/2005/8/layout/list1"/>
    <dgm:cxn modelId="{B1098F6B-C3DE-4A4A-912A-0B63CDFDA90D}" srcId="{EAC55BDA-1D5D-4C9D-B945-C37B3A107055}" destId="{7B917829-B76D-4D73-BDE8-042E45250234}" srcOrd="0" destOrd="0" parTransId="{53223B49-882A-4EA9-83F8-332AF8A5EB96}" sibTransId="{5AE9CFE6-D85B-430B-A906-F5D15293ED28}"/>
    <dgm:cxn modelId="{C5194751-4A46-4199-A19F-83B4594B4B64}" type="presOf" srcId="{EAC55BDA-1D5D-4C9D-B945-C37B3A107055}" destId="{D83BB8FE-223E-4746-9233-21DFBD1DDC98}" srcOrd="0" destOrd="0" presId="urn:microsoft.com/office/officeart/2005/8/layout/list1"/>
    <dgm:cxn modelId="{83917F73-3E92-4A5A-A1CB-FC8310103189}" type="presOf" srcId="{BE5B8102-29C5-4932-98D6-76930E0A7AE7}" destId="{21E57F38-5C1C-40C1-B38E-B9A86FCE3FFD}" srcOrd="0" destOrd="0" presId="urn:microsoft.com/office/officeart/2005/8/layout/list1"/>
    <dgm:cxn modelId="{635C8756-E03C-4F0E-88F1-8AD0AF06ED4D}" type="presOf" srcId="{06FB0FA3-7E42-4CC1-A97F-3E847B5740C6}" destId="{ECAE7121-6027-43F3-9EFD-71D980C034A5}" srcOrd="1" destOrd="0" presId="urn:microsoft.com/office/officeart/2005/8/layout/list1"/>
    <dgm:cxn modelId="{5A822D77-1977-4D94-AFC0-49FF838EF645}" srcId="{CC77F5FD-A17D-43A9-98A8-67E5FBA3426A}" destId="{06FB0FA3-7E42-4CC1-A97F-3E847B5740C6}" srcOrd="1" destOrd="0" parTransId="{A6460654-A26F-4A68-B2B0-8DE872D8D2CB}" sibTransId="{2AD26A23-183D-439C-A182-425AB750FE3A}"/>
    <dgm:cxn modelId="{C5937982-69AA-43EB-8C57-A5923E78A23E}" srcId="{0D9419D6-7BA5-472F-8B2C-FD0187EE06BB}" destId="{F6DD89CE-DD06-4FB4-83DC-ECA8B093E4DF}" srcOrd="0" destOrd="0" parTransId="{4BFF0336-6224-40F6-BA0C-A0960083B72E}" sibTransId="{F5E67145-2AEC-4961-B263-F0666861D0FC}"/>
    <dgm:cxn modelId="{8CAD2383-03DE-44EA-BDA5-4A3C85278204}" type="presOf" srcId="{06FB0FA3-7E42-4CC1-A97F-3E847B5740C6}" destId="{F32B3BD9-B01C-4E32-9AB5-4D3F0C01FCCB}" srcOrd="0" destOrd="0" presId="urn:microsoft.com/office/officeart/2005/8/layout/list1"/>
    <dgm:cxn modelId="{839F979B-BB6A-4F09-8684-E1483B60CBC8}" srcId="{CC77F5FD-A17D-43A9-98A8-67E5FBA3426A}" destId="{EAC55BDA-1D5D-4C9D-B945-C37B3A107055}" srcOrd="0" destOrd="0" parTransId="{015FA28A-5737-4FF8-96A0-8AD057DE011F}" sibTransId="{79D92CA3-9E79-49FA-80C7-F0559249DBF4}"/>
    <dgm:cxn modelId="{6FBB55A0-757E-4069-8FF5-C78681324B23}" type="presOf" srcId="{0D9419D6-7BA5-472F-8B2C-FD0187EE06BB}" destId="{B4861DDD-7333-41B6-9237-5D67DE6BF2C1}" srcOrd="1" destOrd="0" presId="urn:microsoft.com/office/officeart/2005/8/layout/list1"/>
    <dgm:cxn modelId="{9C6261A1-4075-4609-88D7-842EC7EED1F4}" srcId="{CC77F5FD-A17D-43A9-98A8-67E5FBA3426A}" destId="{BE5B8102-29C5-4932-98D6-76930E0A7AE7}" srcOrd="3" destOrd="0" parTransId="{94E7A871-36E6-431D-8446-1D130395E253}" sibTransId="{560BE9C5-5316-4C73-99A3-6E277A36384C}"/>
    <dgm:cxn modelId="{5F736CA2-96D3-4972-AC70-8B767D13F439}" srcId="{BE5B8102-29C5-4932-98D6-76930E0A7AE7}" destId="{F650D667-BC1E-421D-8C76-B9A00538F1B5}" srcOrd="0" destOrd="0" parTransId="{8E8E8B78-CA7C-4E97-8A12-4F8971153F48}" sibTransId="{66E42CF1-9A3A-436B-A52A-9D110E3C955B}"/>
    <dgm:cxn modelId="{EBAD0FA7-5B06-43F5-9582-BFCDE78694FF}" srcId="{06FB0FA3-7E42-4CC1-A97F-3E847B5740C6}" destId="{ED462F44-64E1-4DB1-BF5B-B267B5225ED5}" srcOrd="0" destOrd="0" parTransId="{0636EDA8-8179-40FD-AC52-0FA42C0170C4}" sibTransId="{2F9FD652-7B86-4A14-BE08-9472BBD8D82F}"/>
    <dgm:cxn modelId="{20AC80B1-F902-4D48-BC19-E2C884DBB509}" type="presOf" srcId="{ED462F44-64E1-4DB1-BF5B-B267B5225ED5}" destId="{4956D4D2-EDF0-46F1-A8DE-A7DCC25D6B45}" srcOrd="0" destOrd="0" presId="urn:microsoft.com/office/officeart/2005/8/layout/list1"/>
    <dgm:cxn modelId="{B1CFCCB9-856A-43FB-9A3D-F1FC7CF67EF7}" type="presOf" srcId="{CC77F5FD-A17D-43A9-98A8-67E5FBA3426A}" destId="{0DFD12B9-9406-4D4C-922A-7FD1A8E24188}" srcOrd="0" destOrd="0" presId="urn:microsoft.com/office/officeart/2005/8/layout/list1"/>
    <dgm:cxn modelId="{774644EF-082D-4177-8301-025FC336AC0C}" type="presOf" srcId="{EAC55BDA-1D5D-4C9D-B945-C37B3A107055}" destId="{FA98280A-9C2E-4824-859A-AD45930234F7}" srcOrd="1" destOrd="0" presId="urn:microsoft.com/office/officeart/2005/8/layout/list1"/>
    <dgm:cxn modelId="{FC45CEF5-4FD4-4060-95E4-90BCD1122EC9}" type="presOf" srcId="{F6DD89CE-DD06-4FB4-83DC-ECA8B093E4DF}" destId="{150E2798-10FB-43DE-8F3A-82074F3DC680}" srcOrd="0" destOrd="0" presId="urn:microsoft.com/office/officeart/2005/8/layout/list1"/>
    <dgm:cxn modelId="{2BF271F6-8EEE-41C7-BA2A-5C12F9BF8EF3}" type="presOf" srcId="{F650D667-BC1E-421D-8C76-B9A00538F1B5}" destId="{A6E55B14-4C00-4DBA-B6C3-BD63395DB112}" srcOrd="0" destOrd="0" presId="urn:microsoft.com/office/officeart/2005/8/layout/list1"/>
    <dgm:cxn modelId="{7BE09ACB-AA64-4957-96A5-CFB99F4E7F86}" type="presParOf" srcId="{0DFD12B9-9406-4D4C-922A-7FD1A8E24188}" destId="{13F21D94-FA50-4A37-B76C-34558BF98DAC}" srcOrd="0" destOrd="0" presId="urn:microsoft.com/office/officeart/2005/8/layout/list1"/>
    <dgm:cxn modelId="{0B3E84D1-6CBB-492D-BF8A-5CC8271DF11A}" type="presParOf" srcId="{13F21D94-FA50-4A37-B76C-34558BF98DAC}" destId="{D83BB8FE-223E-4746-9233-21DFBD1DDC98}" srcOrd="0" destOrd="0" presId="urn:microsoft.com/office/officeart/2005/8/layout/list1"/>
    <dgm:cxn modelId="{0CE02A88-DD61-413B-A29D-691C2D8526C3}" type="presParOf" srcId="{13F21D94-FA50-4A37-B76C-34558BF98DAC}" destId="{FA98280A-9C2E-4824-859A-AD45930234F7}" srcOrd="1" destOrd="0" presId="urn:microsoft.com/office/officeart/2005/8/layout/list1"/>
    <dgm:cxn modelId="{E6535D80-924B-4BA3-AA59-5C89CA537F01}" type="presParOf" srcId="{0DFD12B9-9406-4D4C-922A-7FD1A8E24188}" destId="{AF5E9BF0-CA7F-4955-8360-1EFAC94B9E74}" srcOrd="1" destOrd="0" presId="urn:microsoft.com/office/officeart/2005/8/layout/list1"/>
    <dgm:cxn modelId="{6D496142-5F19-494E-9B66-D5D63416D634}" type="presParOf" srcId="{0DFD12B9-9406-4D4C-922A-7FD1A8E24188}" destId="{122C1F89-7B5A-440E-91B6-4AE05B96F128}" srcOrd="2" destOrd="0" presId="urn:microsoft.com/office/officeart/2005/8/layout/list1"/>
    <dgm:cxn modelId="{ACAFE89B-5343-4C67-A905-1F0E90E764CD}" type="presParOf" srcId="{0DFD12B9-9406-4D4C-922A-7FD1A8E24188}" destId="{D86D3AF9-D4E4-4238-80B3-CF1C0B9C1D15}" srcOrd="3" destOrd="0" presId="urn:microsoft.com/office/officeart/2005/8/layout/list1"/>
    <dgm:cxn modelId="{1A86DF78-41C5-45CA-B98E-12502857882F}" type="presParOf" srcId="{0DFD12B9-9406-4D4C-922A-7FD1A8E24188}" destId="{B2F45201-F2A5-4C91-9999-7DE9DAE570E1}" srcOrd="4" destOrd="0" presId="urn:microsoft.com/office/officeart/2005/8/layout/list1"/>
    <dgm:cxn modelId="{52D26503-41AD-4516-8DAF-624CEB9946FC}" type="presParOf" srcId="{B2F45201-F2A5-4C91-9999-7DE9DAE570E1}" destId="{F32B3BD9-B01C-4E32-9AB5-4D3F0C01FCCB}" srcOrd="0" destOrd="0" presId="urn:microsoft.com/office/officeart/2005/8/layout/list1"/>
    <dgm:cxn modelId="{27B5508F-2AB9-4D85-9FB4-DE4055F89FA7}" type="presParOf" srcId="{B2F45201-F2A5-4C91-9999-7DE9DAE570E1}" destId="{ECAE7121-6027-43F3-9EFD-71D980C034A5}" srcOrd="1" destOrd="0" presId="urn:microsoft.com/office/officeart/2005/8/layout/list1"/>
    <dgm:cxn modelId="{0E217273-36E1-4C18-B322-D45A63434FB5}" type="presParOf" srcId="{0DFD12B9-9406-4D4C-922A-7FD1A8E24188}" destId="{7054C7B4-8C9C-436D-81E3-D677E60EA3F7}" srcOrd="5" destOrd="0" presId="urn:microsoft.com/office/officeart/2005/8/layout/list1"/>
    <dgm:cxn modelId="{41CF2F18-5678-488F-AA94-CBBC8A9C197C}" type="presParOf" srcId="{0DFD12B9-9406-4D4C-922A-7FD1A8E24188}" destId="{4956D4D2-EDF0-46F1-A8DE-A7DCC25D6B45}" srcOrd="6" destOrd="0" presId="urn:microsoft.com/office/officeart/2005/8/layout/list1"/>
    <dgm:cxn modelId="{5914A58C-336D-4871-ACAA-8348AA3F41D7}" type="presParOf" srcId="{0DFD12B9-9406-4D4C-922A-7FD1A8E24188}" destId="{59311B35-D31A-43C7-95DC-F39B392AD076}" srcOrd="7" destOrd="0" presId="urn:microsoft.com/office/officeart/2005/8/layout/list1"/>
    <dgm:cxn modelId="{7AC546F4-051E-4FC8-A3ED-338327632245}" type="presParOf" srcId="{0DFD12B9-9406-4D4C-922A-7FD1A8E24188}" destId="{F4C35F18-DE18-4C8C-B520-60507FA86D70}" srcOrd="8" destOrd="0" presId="urn:microsoft.com/office/officeart/2005/8/layout/list1"/>
    <dgm:cxn modelId="{2FDBD973-44E1-419C-9B36-B88D766EBF3C}" type="presParOf" srcId="{F4C35F18-DE18-4C8C-B520-60507FA86D70}" destId="{F44700FC-3FFC-4D89-A893-488DE8E9742A}" srcOrd="0" destOrd="0" presId="urn:microsoft.com/office/officeart/2005/8/layout/list1"/>
    <dgm:cxn modelId="{4D3C72B7-6674-4A38-8ABF-BEA6E348190F}" type="presParOf" srcId="{F4C35F18-DE18-4C8C-B520-60507FA86D70}" destId="{B4861DDD-7333-41B6-9237-5D67DE6BF2C1}" srcOrd="1" destOrd="0" presId="urn:microsoft.com/office/officeart/2005/8/layout/list1"/>
    <dgm:cxn modelId="{17226EBE-C021-4CF2-872A-CD6057D3E375}" type="presParOf" srcId="{0DFD12B9-9406-4D4C-922A-7FD1A8E24188}" destId="{1FB9636D-012F-4DFD-AA0E-0394F7B6580A}" srcOrd="9" destOrd="0" presId="urn:microsoft.com/office/officeart/2005/8/layout/list1"/>
    <dgm:cxn modelId="{F04F678D-8E2E-4859-8BEB-9AF191B34FDA}" type="presParOf" srcId="{0DFD12B9-9406-4D4C-922A-7FD1A8E24188}" destId="{150E2798-10FB-43DE-8F3A-82074F3DC680}" srcOrd="10" destOrd="0" presId="urn:microsoft.com/office/officeart/2005/8/layout/list1"/>
    <dgm:cxn modelId="{16E34E9A-250D-4813-B9C9-24C61FBFE029}" type="presParOf" srcId="{0DFD12B9-9406-4D4C-922A-7FD1A8E24188}" destId="{61E77A12-C6AD-4DF6-BAC3-43384CC52002}" srcOrd="11" destOrd="0" presId="urn:microsoft.com/office/officeart/2005/8/layout/list1"/>
    <dgm:cxn modelId="{684C4E74-36E1-449B-80A9-7FB1A9B1A3AD}" type="presParOf" srcId="{0DFD12B9-9406-4D4C-922A-7FD1A8E24188}" destId="{B3703E95-7FBC-4164-9DEC-3205D7FFE682}" srcOrd="12" destOrd="0" presId="urn:microsoft.com/office/officeart/2005/8/layout/list1"/>
    <dgm:cxn modelId="{7CDD2A5E-7FC3-41B3-9289-6F9C248995BE}" type="presParOf" srcId="{B3703E95-7FBC-4164-9DEC-3205D7FFE682}" destId="{21E57F38-5C1C-40C1-B38E-B9A86FCE3FFD}" srcOrd="0" destOrd="0" presId="urn:microsoft.com/office/officeart/2005/8/layout/list1"/>
    <dgm:cxn modelId="{1743BC4D-B1F2-4FE3-B475-CE7F3F27D9F2}" type="presParOf" srcId="{B3703E95-7FBC-4164-9DEC-3205D7FFE682}" destId="{17309EB2-40A4-4FE4-ABAF-AFB862C3DD25}" srcOrd="1" destOrd="0" presId="urn:microsoft.com/office/officeart/2005/8/layout/list1"/>
    <dgm:cxn modelId="{7A35616D-81E2-4389-B4F0-3F0C5F8CFD8C}" type="presParOf" srcId="{0DFD12B9-9406-4D4C-922A-7FD1A8E24188}" destId="{1441F02D-73EE-477B-96C8-FFBB7CAC160C}" srcOrd="13" destOrd="0" presId="urn:microsoft.com/office/officeart/2005/8/layout/list1"/>
    <dgm:cxn modelId="{9830C0F5-6E0A-450E-B40B-4BE9F341B0C8}" type="presParOf" srcId="{0DFD12B9-9406-4D4C-922A-7FD1A8E24188}" destId="{A6E55B14-4C00-4DBA-B6C3-BD63395DB112}" srcOrd="14"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C77F5FD-A17D-43A9-98A8-67E5FBA3426A}" type="doc">
      <dgm:prSet loTypeId="urn:microsoft.com/office/officeart/2005/8/layout/list1" loCatId="list" qsTypeId="urn:microsoft.com/office/officeart/2005/8/quickstyle/simple1" qsCatId="simple" csTypeId="urn:microsoft.com/office/officeart/2005/8/colors/accent4_1" csCatId="accent4" phldr="1"/>
      <dgm:spPr/>
      <dgm:t>
        <a:bodyPr/>
        <a:lstStyle/>
        <a:p>
          <a:endParaRPr lang="en-US"/>
        </a:p>
      </dgm:t>
    </dgm:pt>
    <dgm:pt modelId="{EAC55BDA-1D5D-4C9D-B945-C37B3A107055}">
      <dgm:prSet phldrT="[Text]" custT="1"/>
      <dgm:spPr/>
      <dgm:t>
        <a:bodyPr/>
        <a:lstStyle/>
        <a:p>
          <a:r>
            <a:rPr lang="en-US" sz="1000" dirty="0"/>
            <a:t>General Information</a:t>
          </a:r>
        </a:p>
      </dgm:t>
    </dgm:pt>
    <dgm:pt modelId="{015FA28A-5737-4FF8-96A0-8AD057DE011F}" type="parTrans" cxnId="{839F979B-BB6A-4F09-8684-E1483B60CBC8}">
      <dgm:prSet/>
      <dgm:spPr/>
      <dgm:t>
        <a:bodyPr/>
        <a:lstStyle/>
        <a:p>
          <a:endParaRPr lang="en-US"/>
        </a:p>
      </dgm:t>
    </dgm:pt>
    <dgm:pt modelId="{79D92CA3-9E79-49FA-80C7-F0559249DBF4}" type="sibTrans" cxnId="{839F979B-BB6A-4F09-8684-E1483B60CBC8}">
      <dgm:prSet/>
      <dgm:spPr/>
      <dgm:t>
        <a:bodyPr/>
        <a:lstStyle/>
        <a:p>
          <a:endParaRPr lang="en-US"/>
        </a:p>
      </dgm:t>
    </dgm:pt>
    <dgm:pt modelId="{06FB0FA3-7E42-4CC1-A97F-3E847B5740C6}">
      <dgm:prSet phldrT="[Text]" custT="1"/>
      <dgm:spPr/>
      <dgm:t>
        <a:bodyPr/>
        <a:lstStyle/>
        <a:p>
          <a:r>
            <a:rPr lang="en-US" sz="1000" dirty="0"/>
            <a:t>Project Summary/Abstract</a:t>
          </a:r>
        </a:p>
      </dgm:t>
    </dgm:pt>
    <dgm:pt modelId="{A6460654-A26F-4A68-B2B0-8DE872D8D2CB}" type="parTrans" cxnId="{5A822D77-1977-4D94-AFC0-49FF838EF645}">
      <dgm:prSet/>
      <dgm:spPr/>
      <dgm:t>
        <a:bodyPr/>
        <a:lstStyle/>
        <a:p>
          <a:endParaRPr lang="en-US"/>
        </a:p>
      </dgm:t>
    </dgm:pt>
    <dgm:pt modelId="{2AD26A23-183D-439C-A182-425AB750FE3A}" type="sibTrans" cxnId="{5A822D77-1977-4D94-AFC0-49FF838EF645}">
      <dgm:prSet/>
      <dgm:spPr/>
      <dgm:t>
        <a:bodyPr/>
        <a:lstStyle/>
        <a:p>
          <a:endParaRPr lang="en-US"/>
        </a:p>
      </dgm:t>
    </dgm:pt>
    <dgm:pt modelId="{0D9419D6-7BA5-472F-8B2C-FD0187EE06BB}">
      <dgm:prSet phldrT="[Text]" custT="1"/>
      <dgm:spPr/>
      <dgm:t>
        <a:bodyPr/>
        <a:lstStyle/>
        <a:p>
          <a:r>
            <a:rPr lang="en-US" sz="1000" dirty="0"/>
            <a:t>Rationale &amp; Background Information</a:t>
          </a:r>
        </a:p>
      </dgm:t>
    </dgm:pt>
    <dgm:pt modelId="{7B82198A-310F-427A-8D90-18D38D332D6D}" type="parTrans" cxnId="{2A9BA564-0F4E-49E7-A422-CA388A288915}">
      <dgm:prSet/>
      <dgm:spPr/>
      <dgm:t>
        <a:bodyPr/>
        <a:lstStyle/>
        <a:p>
          <a:endParaRPr lang="en-US"/>
        </a:p>
      </dgm:t>
    </dgm:pt>
    <dgm:pt modelId="{DAE856A0-4261-4318-B3C7-52991339D4CA}" type="sibTrans" cxnId="{2A9BA564-0F4E-49E7-A422-CA388A288915}">
      <dgm:prSet/>
      <dgm:spPr/>
      <dgm:t>
        <a:bodyPr/>
        <a:lstStyle/>
        <a:p>
          <a:endParaRPr lang="en-US"/>
        </a:p>
      </dgm:t>
    </dgm:pt>
    <dgm:pt modelId="{BE5B8102-29C5-4932-98D6-76930E0A7AE7}">
      <dgm:prSet phldrT="[Text]" custT="1"/>
      <dgm:spPr/>
      <dgm:t>
        <a:bodyPr/>
        <a:lstStyle/>
        <a:p>
          <a:r>
            <a:rPr lang="en-US" sz="1000" dirty="0"/>
            <a:t>Objectives</a:t>
          </a:r>
        </a:p>
      </dgm:t>
    </dgm:pt>
    <dgm:pt modelId="{94E7A871-36E6-431D-8446-1D130395E253}" type="parTrans" cxnId="{9C6261A1-4075-4609-88D7-842EC7EED1F4}">
      <dgm:prSet/>
      <dgm:spPr/>
      <dgm:t>
        <a:bodyPr/>
        <a:lstStyle/>
        <a:p>
          <a:endParaRPr lang="en-US"/>
        </a:p>
      </dgm:t>
    </dgm:pt>
    <dgm:pt modelId="{560BE9C5-5316-4C73-99A3-6E277A36384C}" type="sibTrans" cxnId="{9C6261A1-4075-4609-88D7-842EC7EED1F4}">
      <dgm:prSet/>
      <dgm:spPr/>
      <dgm:t>
        <a:bodyPr/>
        <a:lstStyle/>
        <a:p>
          <a:endParaRPr lang="en-US"/>
        </a:p>
      </dgm:t>
    </dgm:pt>
    <dgm:pt modelId="{7B63D6C7-7375-4E08-82BD-1D31CE9A2D0B}">
      <dgm:prSet phldrT="[Text]" custT="1"/>
      <dgm:spPr/>
      <dgm:t>
        <a:bodyPr/>
        <a:lstStyle/>
        <a:p>
          <a:r>
            <a:rPr lang="en-US" sz="1000" dirty="0"/>
            <a:t>Design/Methodology</a:t>
          </a:r>
        </a:p>
      </dgm:t>
    </dgm:pt>
    <dgm:pt modelId="{B02BFED7-CED6-441B-B722-29706AEA0675}" type="parTrans" cxnId="{36BEE601-842C-4A2A-8948-E458541DA0C0}">
      <dgm:prSet/>
      <dgm:spPr/>
      <dgm:t>
        <a:bodyPr/>
        <a:lstStyle/>
        <a:p>
          <a:endParaRPr lang="en-US"/>
        </a:p>
      </dgm:t>
    </dgm:pt>
    <dgm:pt modelId="{B86129AB-5EB3-4B5F-B851-FE60668AF82B}" type="sibTrans" cxnId="{36BEE601-842C-4A2A-8948-E458541DA0C0}">
      <dgm:prSet/>
      <dgm:spPr/>
      <dgm:t>
        <a:bodyPr/>
        <a:lstStyle/>
        <a:p>
          <a:endParaRPr lang="en-US"/>
        </a:p>
      </dgm:t>
    </dgm:pt>
    <dgm:pt modelId="{0A5D8F59-9DE6-4304-B642-E58ED172B2FD}">
      <dgm:prSet custT="1"/>
      <dgm:spPr/>
      <dgm:t>
        <a:bodyPr/>
        <a:lstStyle/>
        <a:p>
          <a:r>
            <a:rPr lang="en-US" sz="1000"/>
            <a:t>Protocol Title, Identifying Number (if any), date</a:t>
          </a:r>
        </a:p>
      </dgm:t>
    </dgm:pt>
    <dgm:pt modelId="{47A205C5-657D-474F-B811-A198F6B0ED00}" type="parTrans" cxnId="{F26F7F9B-551C-4BC7-8AE7-A8B1E3D1A40C}">
      <dgm:prSet/>
      <dgm:spPr/>
      <dgm:t>
        <a:bodyPr/>
        <a:lstStyle/>
        <a:p>
          <a:endParaRPr lang="en-US"/>
        </a:p>
      </dgm:t>
    </dgm:pt>
    <dgm:pt modelId="{CD97ED46-BCC0-488F-9474-7DBA4FE2C9D8}" type="sibTrans" cxnId="{F26F7F9B-551C-4BC7-8AE7-A8B1E3D1A40C}">
      <dgm:prSet/>
      <dgm:spPr/>
      <dgm:t>
        <a:bodyPr/>
        <a:lstStyle/>
        <a:p>
          <a:endParaRPr lang="en-US"/>
        </a:p>
      </dgm:t>
    </dgm:pt>
    <dgm:pt modelId="{5B76923C-9F37-4035-A78D-AA45EB2DF808}">
      <dgm:prSet custT="1"/>
      <dgm:spPr/>
      <dgm:t>
        <a:bodyPr/>
        <a:lstStyle/>
        <a:p>
          <a:r>
            <a:rPr lang="en-US" sz="1000"/>
            <a:t>Name of Sponsor </a:t>
          </a:r>
        </a:p>
      </dgm:t>
    </dgm:pt>
    <dgm:pt modelId="{769C8538-EB86-4C0D-BF42-EA270356354D}" type="parTrans" cxnId="{FFDF102A-7781-43EE-B4FF-FBF77FC4430B}">
      <dgm:prSet/>
      <dgm:spPr/>
      <dgm:t>
        <a:bodyPr/>
        <a:lstStyle/>
        <a:p>
          <a:endParaRPr lang="en-US"/>
        </a:p>
      </dgm:t>
    </dgm:pt>
    <dgm:pt modelId="{E54494A7-371B-4127-807D-8800283D79C8}" type="sibTrans" cxnId="{FFDF102A-7781-43EE-B4FF-FBF77FC4430B}">
      <dgm:prSet/>
      <dgm:spPr/>
      <dgm:t>
        <a:bodyPr/>
        <a:lstStyle/>
        <a:p>
          <a:endParaRPr lang="en-US"/>
        </a:p>
      </dgm:t>
    </dgm:pt>
    <dgm:pt modelId="{7D2DEFCF-712F-464A-BA73-7B7C0B649B03}">
      <dgm:prSet custT="1"/>
      <dgm:spPr/>
      <dgm:t>
        <a:bodyPr/>
        <a:lstStyle/>
        <a:p>
          <a:r>
            <a:rPr lang="en-US" sz="1000"/>
            <a:t>Names and Titles of Investigators</a:t>
          </a:r>
        </a:p>
      </dgm:t>
    </dgm:pt>
    <dgm:pt modelId="{99A0FD50-8B57-4EED-B038-E49603207C33}" type="parTrans" cxnId="{EE1C99FD-F782-4CC3-965D-DF5C639FFBA2}">
      <dgm:prSet/>
      <dgm:spPr/>
      <dgm:t>
        <a:bodyPr/>
        <a:lstStyle/>
        <a:p>
          <a:endParaRPr lang="en-US"/>
        </a:p>
      </dgm:t>
    </dgm:pt>
    <dgm:pt modelId="{86CBEF2D-54DD-4E11-8543-69E0882FDE16}" type="sibTrans" cxnId="{EE1C99FD-F782-4CC3-965D-DF5C639FFBA2}">
      <dgm:prSet/>
      <dgm:spPr/>
      <dgm:t>
        <a:bodyPr/>
        <a:lstStyle/>
        <a:p>
          <a:endParaRPr lang="en-US"/>
        </a:p>
      </dgm:t>
    </dgm:pt>
    <dgm:pt modelId="{80748996-EF1C-4300-8680-39A276FF219B}">
      <dgm:prSet custT="1"/>
      <dgm:spPr/>
      <dgm:t>
        <a:bodyPr/>
        <a:lstStyle/>
        <a:p>
          <a:r>
            <a:rPr lang="en-US" sz="1000"/>
            <a:t>Names and Addresses of Study Sites</a:t>
          </a:r>
        </a:p>
      </dgm:t>
    </dgm:pt>
    <dgm:pt modelId="{CEC7A915-6418-454A-ACD1-9618309B08F2}" type="parTrans" cxnId="{CCA86942-CC1D-4ED8-89F5-DDADE56D6B14}">
      <dgm:prSet/>
      <dgm:spPr/>
      <dgm:t>
        <a:bodyPr/>
        <a:lstStyle/>
        <a:p>
          <a:endParaRPr lang="en-US"/>
        </a:p>
      </dgm:t>
    </dgm:pt>
    <dgm:pt modelId="{69F6810B-118F-46D9-AB2C-063A64BB7634}" type="sibTrans" cxnId="{CCA86942-CC1D-4ED8-89F5-DDADE56D6B14}">
      <dgm:prSet/>
      <dgm:spPr/>
      <dgm:t>
        <a:bodyPr/>
        <a:lstStyle/>
        <a:p>
          <a:endParaRPr lang="en-US"/>
        </a:p>
      </dgm:t>
    </dgm:pt>
    <dgm:pt modelId="{F7723D10-436D-4C1D-A4EE-C4C5760C8756}">
      <dgm:prSet custT="1"/>
      <dgm:spPr/>
      <dgm:t>
        <a:bodyPr/>
        <a:lstStyle/>
        <a:p>
          <a:r>
            <a:rPr lang="en-US" sz="1000"/>
            <a:t>No more than a page long, the summary should summarize the central elements of the protocol and should be able to stand on its own. </a:t>
          </a:r>
        </a:p>
      </dgm:t>
    </dgm:pt>
    <dgm:pt modelId="{AE012FBB-4D88-491C-98BC-B1F1A1700DBA}" type="parTrans" cxnId="{9314B1FF-D192-4A77-9589-FFD2B7B235F6}">
      <dgm:prSet/>
      <dgm:spPr/>
      <dgm:t>
        <a:bodyPr/>
        <a:lstStyle/>
        <a:p>
          <a:endParaRPr lang="en-US"/>
        </a:p>
      </dgm:t>
    </dgm:pt>
    <dgm:pt modelId="{C009EF90-41C0-4484-9707-617D577574EA}" type="sibTrans" cxnId="{9314B1FF-D192-4A77-9589-FFD2B7B235F6}">
      <dgm:prSet/>
      <dgm:spPr/>
      <dgm:t>
        <a:bodyPr/>
        <a:lstStyle/>
        <a:p>
          <a:endParaRPr lang="en-US"/>
        </a:p>
      </dgm:t>
    </dgm:pt>
    <dgm:pt modelId="{429A21E8-DFB5-43FC-A870-F133351F79B1}">
      <dgm:prSet custT="1"/>
      <dgm:spPr/>
      <dgm:t>
        <a:bodyPr/>
        <a:lstStyle/>
        <a:p>
          <a:r>
            <a:rPr lang="en-US" sz="1000" i="1"/>
            <a:t>*It should not refer to specific points in the protocol</a:t>
          </a:r>
          <a:endParaRPr lang="en-US" sz="1000"/>
        </a:p>
      </dgm:t>
    </dgm:pt>
    <dgm:pt modelId="{2771E658-A385-4533-8BC6-B1612930C95C}" type="parTrans" cxnId="{A5589059-BB0E-44A7-881F-2FE5B6EAECF1}">
      <dgm:prSet/>
      <dgm:spPr/>
      <dgm:t>
        <a:bodyPr/>
        <a:lstStyle/>
        <a:p>
          <a:endParaRPr lang="en-US"/>
        </a:p>
      </dgm:t>
    </dgm:pt>
    <dgm:pt modelId="{C7D1FE21-C5A6-4E58-AD92-61E150A65DEE}" type="sibTrans" cxnId="{A5589059-BB0E-44A7-881F-2FE5B6EAECF1}">
      <dgm:prSet/>
      <dgm:spPr/>
      <dgm:t>
        <a:bodyPr/>
        <a:lstStyle/>
        <a:p>
          <a:endParaRPr lang="en-US"/>
        </a:p>
      </dgm:t>
    </dgm:pt>
    <dgm:pt modelId="{197D814A-5B30-4C28-A4EE-42690DCB549A}">
      <dgm:prSet custT="1"/>
      <dgm:spPr/>
      <dgm:t>
        <a:bodyPr/>
        <a:lstStyle/>
        <a:p>
          <a:r>
            <a:rPr lang="en-US" sz="1000"/>
            <a:t>This section outlines the current knowledge about the research topic and includes a statement for the need/problem the research topic will address. The rationale should answer the questions:</a:t>
          </a:r>
        </a:p>
      </dgm:t>
    </dgm:pt>
    <dgm:pt modelId="{BA219073-C2C6-4D58-A259-A508DB9CC294}" type="parTrans" cxnId="{1DAC8BAB-047A-45F2-8DFD-7A73EA83CFB5}">
      <dgm:prSet/>
      <dgm:spPr/>
      <dgm:t>
        <a:bodyPr/>
        <a:lstStyle/>
        <a:p>
          <a:endParaRPr lang="en-US"/>
        </a:p>
      </dgm:t>
    </dgm:pt>
    <dgm:pt modelId="{F6950D82-E33D-461A-8B62-53417C6C05D5}" type="sibTrans" cxnId="{1DAC8BAB-047A-45F2-8DFD-7A73EA83CFB5}">
      <dgm:prSet/>
      <dgm:spPr/>
      <dgm:t>
        <a:bodyPr/>
        <a:lstStyle/>
        <a:p>
          <a:endParaRPr lang="en-US"/>
        </a:p>
      </dgm:t>
    </dgm:pt>
    <dgm:pt modelId="{5538361A-0659-40AA-A1E1-3E0B52328C54}">
      <dgm:prSet custT="1"/>
      <dgm:spPr/>
      <dgm:t>
        <a:bodyPr/>
        <a:lstStyle/>
        <a:p>
          <a:r>
            <a:rPr lang="en-US" sz="1000"/>
            <a:t>Why does the research need to be done? </a:t>
          </a:r>
        </a:p>
      </dgm:t>
    </dgm:pt>
    <dgm:pt modelId="{9E7CFF81-2236-4CED-8C5F-51B6AA8FC753}" type="parTrans" cxnId="{58E73946-336B-465D-BEAA-9CE53B2C9348}">
      <dgm:prSet/>
      <dgm:spPr/>
      <dgm:t>
        <a:bodyPr/>
        <a:lstStyle/>
        <a:p>
          <a:endParaRPr lang="en-US"/>
        </a:p>
      </dgm:t>
    </dgm:pt>
    <dgm:pt modelId="{3E6BC2AC-781E-40BB-BB2C-A6C4173F8F0D}" type="sibTrans" cxnId="{58E73946-336B-465D-BEAA-9CE53B2C9348}">
      <dgm:prSet/>
      <dgm:spPr/>
      <dgm:t>
        <a:bodyPr/>
        <a:lstStyle/>
        <a:p>
          <a:endParaRPr lang="en-US"/>
        </a:p>
      </dgm:t>
    </dgm:pt>
    <dgm:pt modelId="{41A28788-1148-4AC3-BE53-3CA0E4A1B332}">
      <dgm:prSet custT="1"/>
      <dgm:spPr/>
      <dgm:t>
        <a:bodyPr/>
        <a:lstStyle/>
        <a:p>
          <a:r>
            <a:rPr lang="en-US" sz="1000"/>
            <a:t>What is the relevance</a:t>
          </a:r>
          <a:r>
            <a:rPr lang="en-US" sz="500"/>
            <a:t>? </a:t>
          </a:r>
        </a:p>
      </dgm:t>
    </dgm:pt>
    <dgm:pt modelId="{C05AB25B-16E8-4252-8D3F-358B7908B2F0}" type="parTrans" cxnId="{0E4119A2-2C91-4149-9A99-873E017266D9}">
      <dgm:prSet/>
      <dgm:spPr/>
      <dgm:t>
        <a:bodyPr/>
        <a:lstStyle/>
        <a:p>
          <a:endParaRPr lang="en-US"/>
        </a:p>
      </dgm:t>
    </dgm:pt>
    <dgm:pt modelId="{E17B9A23-A8C2-4348-9D83-66F18E8B0CF9}" type="sibTrans" cxnId="{0E4119A2-2C91-4149-9A99-873E017266D9}">
      <dgm:prSet/>
      <dgm:spPr/>
      <dgm:t>
        <a:bodyPr/>
        <a:lstStyle/>
        <a:p>
          <a:endParaRPr lang="en-US"/>
        </a:p>
      </dgm:t>
    </dgm:pt>
    <dgm:pt modelId="{BD6E4AF6-C87B-42C9-9F8F-3155A3A930A9}">
      <dgm:prSet custT="1"/>
      <dgm:spPr/>
      <dgm:t>
        <a:bodyPr/>
        <a:lstStyle/>
        <a:p>
          <a:r>
            <a:rPr lang="en-US" sz="1000"/>
            <a:t>Primary and secondary (if any) objectives should state the research questions. The questions should be simple, specific, and before the research has started. </a:t>
          </a:r>
        </a:p>
      </dgm:t>
    </dgm:pt>
    <dgm:pt modelId="{108F2860-877D-4D9F-902F-9D65948AFB9B}" type="parTrans" cxnId="{85EFBC7C-C6B4-4338-A4D7-73F848C371A5}">
      <dgm:prSet/>
      <dgm:spPr/>
      <dgm:t>
        <a:bodyPr/>
        <a:lstStyle/>
        <a:p>
          <a:endParaRPr lang="en-US"/>
        </a:p>
      </dgm:t>
    </dgm:pt>
    <dgm:pt modelId="{0BF8D949-DA86-4BD0-999B-3B5B749C1400}" type="sibTrans" cxnId="{85EFBC7C-C6B4-4338-A4D7-73F848C371A5}">
      <dgm:prSet/>
      <dgm:spPr/>
      <dgm:t>
        <a:bodyPr/>
        <a:lstStyle/>
        <a:p>
          <a:endParaRPr lang="en-US"/>
        </a:p>
      </dgm:t>
    </dgm:pt>
    <dgm:pt modelId="{EFA78E8B-1D41-40AB-9CAB-E0A60AE59E35}">
      <dgm:prSet custT="1"/>
      <dgm:spPr/>
      <dgm:t>
        <a:bodyPr/>
        <a:lstStyle/>
        <a:p>
          <a:r>
            <a:rPr lang="en-US" sz="1000"/>
            <a:t>This section is the most important one and should outline carefully the following information:</a:t>
          </a:r>
        </a:p>
      </dgm:t>
    </dgm:pt>
    <dgm:pt modelId="{47546011-377B-4B7A-9A22-729613277C2F}" type="parTrans" cxnId="{95E9DE54-79F1-4CB8-B73F-099EF41DC715}">
      <dgm:prSet/>
      <dgm:spPr/>
      <dgm:t>
        <a:bodyPr/>
        <a:lstStyle/>
        <a:p>
          <a:endParaRPr lang="en-US"/>
        </a:p>
      </dgm:t>
    </dgm:pt>
    <dgm:pt modelId="{4E7B52D5-4A78-4F38-BF98-4078937FCAF3}" type="sibTrans" cxnId="{95E9DE54-79F1-4CB8-B73F-099EF41DC715}">
      <dgm:prSet/>
      <dgm:spPr/>
      <dgm:t>
        <a:bodyPr/>
        <a:lstStyle/>
        <a:p>
          <a:endParaRPr lang="en-US"/>
        </a:p>
      </dgm:t>
    </dgm:pt>
    <dgm:pt modelId="{47C2C0DE-947E-48CC-AE03-191BFFEC0C75}">
      <dgm:prSet custT="1"/>
      <dgm:spPr/>
      <dgm:t>
        <a:bodyPr/>
        <a:lstStyle/>
        <a:p>
          <a:r>
            <a:rPr lang="en-US" sz="1000"/>
            <a:t>Research Design: design choice should be explained. </a:t>
          </a:r>
        </a:p>
      </dgm:t>
    </dgm:pt>
    <dgm:pt modelId="{99EDDCE7-0446-4BA1-B751-33EE4F881DAB}" type="parTrans" cxnId="{972A5229-EFF0-4F3D-A05D-881FBF4B809B}">
      <dgm:prSet/>
      <dgm:spPr/>
      <dgm:t>
        <a:bodyPr/>
        <a:lstStyle/>
        <a:p>
          <a:endParaRPr lang="en-US"/>
        </a:p>
      </dgm:t>
    </dgm:pt>
    <dgm:pt modelId="{A438EC44-22F8-4D9D-AADF-1CF0D5B67EA6}" type="sibTrans" cxnId="{972A5229-EFF0-4F3D-A05D-881FBF4B809B}">
      <dgm:prSet/>
      <dgm:spPr/>
      <dgm:t>
        <a:bodyPr/>
        <a:lstStyle/>
        <a:p>
          <a:endParaRPr lang="en-US"/>
        </a:p>
      </dgm:t>
    </dgm:pt>
    <dgm:pt modelId="{19B205F5-5371-4E47-AECF-700D96CD2670}">
      <dgm:prSet custT="1"/>
      <dgm:spPr/>
      <dgm:t>
        <a:bodyPr/>
        <a:lstStyle/>
        <a:p>
          <a:r>
            <a:rPr lang="en-US" sz="1000"/>
            <a:t>Research Subjects: what are the inclusion/exclusion criteria? How will subjects be randomized? What are the criteria for discontinuation? </a:t>
          </a:r>
        </a:p>
      </dgm:t>
    </dgm:pt>
    <dgm:pt modelId="{A43D7658-6DD0-4B7E-9208-8421E7300BAE}" type="parTrans" cxnId="{5E069F39-3343-4053-AE9B-D24A84A03C75}">
      <dgm:prSet/>
      <dgm:spPr/>
      <dgm:t>
        <a:bodyPr/>
        <a:lstStyle/>
        <a:p>
          <a:endParaRPr lang="en-US"/>
        </a:p>
      </dgm:t>
    </dgm:pt>
    <dgm:pt modelId="{DFB1F8B1-75F0-4CFB-974B-A9A6408169EF}" type="sibTrans" cxnId="{5E069F39-3343-4053-AE9B-D24A84A03C75}">
      <dgm:prSet/>
      <dgm:spPr/>
      <dgm:t>
        <a:bodyPr/>
        <a:lstStyle/>
        <a:p>
          <a:endParaRPr lang="en-US"/>
        </a:p>
      </dgm:t>
    </dgm:pt>
    <dgm:pt modelId="{DB472D29-D640-413B-8F86-2AAFEB9385C1}">
      <dgm:prSet custT="1"/>
      <dgm:spPr/>
      <dgm:t>
        <a:bodyPr/>
        <a:lstStyle/>
        <a:p>
          <a:r>
            <a:rPr lang="en-US" sz="1000"/>
            <a:t>Interventions: If involved, a description of the drug, device, or biologic should be provided. </a:t>
          </a:r>
        </a:p>
      </dgm:t>
    </dgm:pt>
    <dgm:pt modelId="{3D5F701A-84DA-42FD-8448-E65B3FE10E1E}" type="parTrans" cxnId="{3C544223-A4F2-4539-9A13-5403DD1FA2AF}">
      <dgm:prSet/>
      <dgm:spPr/>
      <dgm:t>
        <a:bodyPr/>
        <a:lstStyle/>
        <a:p>
          <a:endParaRPr lang="en-US"/>
        </a:p>
      </dgm:t>
    </dgm:pt>
    <dgm:pt modelId="{C19CB50A-DEC6-4BA8-ACEB-5A1D98B6C18E}" type="sibTrans" cxnId="{3C544223-A4F2-4539-9A13-5403DD1FA2AF}">
      <dgm:prSet/>
      <dgm:spPr/>
      <dgm:t>
        <a:bodyPr/>
        <a:lstStyle/>
        <a:p>
          <a:endParaRPr lang="en-US"/>
        </a:p>
      </dgm:t>
    </dgm:pt>
    <dgm:pt modelId="{F345BEC5-EC04-4AE4-9E14-0FD51CE6D81A}">
      <dgm:prSet custT="1"/>
      <dgm:spPr/>
      <dgm:t>
        <a:bodyPr/>
        <a:lstStyle/>
        <a:p>
          <a:r>
            <a:rPr lang="en-US" sz="1000"/>
            <a:t>Observations: information on the observations to be made, how they will be made, and how frequently should be provided. It is best practice to provide any tools used to document observations as appendices. </a:t>
          </a:r>
        </a:p>
      </dgm:t>
    </dgm:pt>
    <dgm:pt modelId="{03B0247E-143B-474A-9A79-99AAEE683C88}" type="parTrans" cxnId="{3CD6ED31-44A3-4986-A9E1-EE31E0A2FD63}">
      <dgm:prSet/>
      <dgm:spPr/>
      <dgm:t>
        <a:bodyPr/>
        <a:lstStyle/>
        <a:p>
          <a:endParaRPr lang="en-US"/>
        </a:p>
      </dgm:t>
    </dgm:pt>
    <dgm:pt modelId="{FA2365C7-199C-4FE1-8137-73489C90F2B7}" type="sibTrans" cxnId="{3CD6ED31-44A3-4986-A9E1-EE31E0A2FD63}">
      <dgm:prSet/>
      <dgm:spPr/>
      <dgm:t>
        <a:bodyPr/>
        <a:lstStyle/>
        <a:p>
          <a:endParaRPr lang="en-US"/>
        </a:p>
      </dgm:t>
    </dgm:pt>
    <dgm:pt modelId="{7138B593-1333-4216-AEFC-E20090BA5B7D}">
      <dgm:prSet custT="1"/>
      <dgm:spPr/>
      <dgm:t>
        <a:bodyPr/>
        <a:lstStyle/>
        <a:p>
          <a:r>
            <a:rPr lang="en-US" sz="1000"/>
            <a:t>Sample size: explain and justify the sample size</a:t>
          </a:r>
        </a:p>
      </dgm:t>
    </dgm:pt>
    <dgm:pt modelId="{82BE646D-FC0D-4D9C-BF55-0571925828D3}" type="parTrans" cxnId="{0343EA76-66AD-4E8C-8CEA-1B05378D4E97}">
      <dgm:prSet/>
      <dgm:spPr/>
      <dgm:t>
        <a:bodyPr/>
        <a:lstStyle/>
        <a:p>
          <a:endParaRPr lang="en-US"/>
        </a:p>
      </dgm:t>
    </dgm:pt>
    <dgm:pt modelId="{190AD36A-957F-42A3-8DE8-4073028FCA8B}" type="sibTrans" cxnId="{0343EA76-66AD-4E8C-8CEA-1B05378D4E97}">
      <dgm:prSet/>
      <dgm:spPr/>
      <dgm:t>
        <a:bodyPr/>
        <a:lstStyle/>
        <a:p>
          <a:endParaRPr lang="en-US"/>
        </a:p>
      </dgm:t>
    </dgm:pt>
    <dgm:pt modelId="{0DFD12B9-9406-4D4C-922A-7FD1A8E24188}" type="pres">
      <dgm:prSet presAssocID="{CC77F5FD-A17D-43A9-98A8-67E5FBA3426A}" presName="linear" presStyleCnt="0">
        <dgm:presLayoutVars>
          <dgm:dir/>
          <dgm:animLvl val="lvl"/>
          <dgm:resizeHandles val="exact"/>
        </dgm:presLayoutVars>
      </dgm:prSet>
      <dgm:spPr/>
    </dgm:pt>
    <dgm:pt modelId="{13F21D94-FA50-4A37-B76C-34558BF98DAC}" type="pres">
      <dgm:prSet presAssocID="{EAC55BDA-1D5D-4C9D-B945-C37B3A107055}" presName="parentLin" presStyleCnt="0"/>
      <dgm:spPr/>
    </dgm:pt>
    <dgm:pt modelId="{D83BB8FE-223E-4746-9233-21DFBD1DDC98}" type="pres">
      <dgm:prSet presAssocID="{EAC55BDA-1D5D-4C9D-B945-C37B3A107055}" presName="parentLeftMargin" presStyleLbl="node1" presStyleIdx="0" presStyleCnt="5"/>
      <dgm:spPr/>
    </dgm:pt>
    <dgm:pt modelId="{FA98280A-9C2E-4824-859A-AD45930234F7}" type="pres">
      <dgm:prSet presAssocID="{EAC55BDA-1D5D-4C9D-B945-C37B3A107055}" presName="parentText" presStyleLbl="node1" presStyleIdx="0" presStyleCnt="5">
        <dgm:presLayoutVars>
          <dgm:chMax val="0"/>
          <dgm:bulletEnabled val="1"/>
        </dgm:presLayoutVars>
      </dgm:prSet>
      <dgm:spPr/>
    </dgm:pt>
    <dgm:pt modelId="{AF5E9BF0-CA7F-4955-8360-1EFAC94B9E74}" type="pres">
      <dgm:prSet presAssocID="{EAC55BDA-1D5D-4C9D-B945-C37B3A107055}" presName="negativeSpace" presStyleCnt="0"/>
      <dgm:spPr/>
    </dgm:pt>
    <dgm:pt modelId="{122C1F89-7B5A-440E-91B6-4AE05B96F128}" type="pres">
      <dgm:prSet presAssocID="{EAC55BDA-1D5D-4C9D-B945-C37B3A107055}" presName="childText" presStyleLbl="conFgAcc1" presStyleIdx="0" presStyleCnt="5">
        <dgm:presLayoutVars>
          <dgm:bulletEnabled val="1"/>
        </dgm:presLayoutVars>
      </dgm:prSet>
      <dgm:spPr/>
    </dgm:pt>
    <dgm:pt modelId="{D86D3AF9-D4E4-4238-80B3-CF1C0B9C1D15}" type="pres">
      <dgm:prSet presAssocID="{79D92CA3-9E79-49FA-80C7-F0559249DBF4}" presName="spaceBetweenRectangles" presStyleCnt="0"/>
      <dgm:spPr/>
    </dgm:pt>
    <dgm:pt modelId="{B2F45201-F2A5-4C91-9999-7DE9DAE570E1}" type="pres">
      <dgm:prSet presAssocID="{06FB0FA3-7E42-4CC1-A97F-3E847B5740C6}" presName="parentLin" presStyleCnt="0"/>
      <dgm:spPr/>
    </dgm:pt>
    <dgm:pt modelId="{F32B3BD9-B01C-4E32-9AB5-4D3F0C01FCCB}" type="pres">
      <dgm:prSet presAssocID="{06FB0FA3-7E42-4CC1-A97F-3E847B5740C6}" presName="parentLeftMargin" presStyleLbl="node1" presStyleIdx="0" presStyleCnt="5"/>
      <dgm:spPr/>
    </dgm:pt>
    <dgm:pt modelId="{ECAE7121-6027-43F3-9EFD-71D980C034A5}" type="pres">
      <dgm:prSet presAssocID="{06FB0FA3-7E42-4CC1-A97F-3E847B5740C6}" presName="parentText" presStyleLbl="node1" presStyleIdx="1" presStyleCnt="5">
        <dgm:presLayoutVars>
          <dgm:chMax val="0"/>
          <dgm:bulletEnabled val="1"/>
        </dgm:presLayoutVars>
      </dgm:prSet>
      <dgm:spPr/>
    </dgm:pt>
    <dgm:pt modelId="{7054C7B4-8C9C-436D-81E3-D677E60EA3F7}" type="pres">
      <dgm:prSet presAssocID="{06FB0FA3-7E42-4CC1-A97F-3E847B5740C6}" presName="negativeSpace" presStyleCnt="0"/>
      <dgm:spPr/>
    </dgm:pt>
    <dgm:pt modelId="{4956D4D2-EDF0-46F1-A8DE-A7DCC25D6B45}" type="pres">
      <dgm:prSet presAssocID="{06FB0FA3-7E42-4CC1-A97F-3E847B5740C6}" presName="childText" presStyleLbl="conFgAcc1" presStyleIdx="1" presStyleCnt="5">
        <dgm:presLayoutVars>
          <dgm:bulletEnabled val="1"/>
        </dgm:presLayoutVars>
      </dgm:prSet>
      <dgm:spPr/>
    </dgm:pt>
    <dgm:pt modelId="{59311B35-D31A-43C7-95DC-F39B392AD076}" type="pres">
      <dgm:prSet presAssocID="{2AD26A23-183D-439C-A182-425AB750FE3A}" presName="spaceBetweenRectangles" presStyleCnt="0"/>
      <dgm:spPr/>
    </dgm:pt>
    <dgm:pt modelId="{F4C35F18-DE18-4C8C-B520-60507FA86D70}" type="pres">
      <dgm:prSet presAssocID="{0D9419D6-7BA5-472F-8B2C-FD0187EE06BB}" presName="parentLin" presStyleCnt="0"/>
      <dgm:spPr/>
    </dgm:pt>
    <dgm:pt modelId="{F44700FC-3FFC-4D89-A893-488DE8E9742A}" type="pres">
      <dgm:prSet presAssocID="{0D9419D6-7BA5-472F-8B2C-FD0187EE06BB}" presName="parentLeftMargin" presStyleLbl="node1" presStyleIdx="1" presStyleCnt="5"/>
      <dgm:spPr/>
    </dgm:pt>
    <dgm:pt modelId="{B4861DDD-7333-41B6-9237-5D67DE6BF2C1}" type="pres">
      <dgm:prSet presAssocID="{0D9419D6-7BA5-472F-8B2C-FD0187EE06BB}" presName="parentText" presStyleLbl="node1" presStyleIdx="2" presStyleCnt="5">
        <dgm:presLayoutVars>
          <dgm:chMax val="0"/>
          <dgm:bulletEnabled val="1"/>
        </dgm:presLayoutVars>
      </dgm:prSet>
      <dgm:spPr/>
    </dgm:pt>
    <dgm:pt modelId="{1FB9636D-012F-4DFD-AA0E-0394F7B6580A}" type="pres">
      <dgm:prSet presAssocID="{0D9419D6-7BA5-472F-8B2C-FD0187EE06BB}" presName="negativeSpace" presStyleCnt="0"/>
      <dgm:spPr/>
    </dgm:pt>
    <dgm:pt modelId="{150E2798-10FB-43DE-8F3A-82074F3DC680}" type="pres">
      <dgm:prSet presAssocID="{0D9419D6-7BA5-472F-8B2C-FD0187EE06BB}" presName="childText" presStyleLbl="conFgAcc1" presStyleIdx="2" presStyleCnt="5">
        <dgm:presLayoutVars>
          <dgm:bulletEnabled val="1"/>
        </dgm:presLayoutVars>
      </dgm:prSet>
      <dgm:spPr/>
    </dgm:pt>
    <dgm:pt modelId="{61E77A12-C6AD-4DF6-BAC3-43384CC52002}" type="pres">
      <dgm:prSet presAssocID="{DAE856A0-4261-4318-B3C7-52991339D4CA}" presName="spaceBetweenRectangles" presStyleCnt="0"/>
      <dgm:spPr/>
    </dgm:pt>
    <dgm:pt modelId="{B3703E95-7FBC-4164-9DEC-3205D7FFE682}" type="pres">
      <dgm:prSet presAssocID="{BE5B8102-29C5-4932-98D6-76930E0A7AE7}" presName="parentLin" presStyleCnt="0"/>
      <dgm:spPr/>
    </dgm:pt>
    <dgm:pt modelId="{21E57F38-5C1C-40C1-B38E-B9A86FCE3FFD}" type="pres">
      <dgm:prSet presAssocID="{BE5B8102-29C5-4932-98D6-76930E0A7AE7}" presName="parentLeftMargin" presStyleLbl="node1" presStyleIdx="2" presStyleCnt="5"/>
      <dgm:spPr/>
    </dgm:pt>
    <dgm:pt modelId="{17309EB2-40A4-4FE4-ABAF-AFB862C3DD25}" type="pres">
      <dgm:prSet presAssocID="{BE5B8102-29C5-4932-98D6-76930E0A7AE7}" presName="parentText" presStyleLbl="node1" presStyleIdx="3" presStyleCnt="5">
        <dgm:presLayoutVars>
          <dgm:chMax val="0"/>
          <dgm:bulletEnabled val="1"/>
        </dgm:presLayoutVars>
      </dgm:prSet>
      <dgm:spPr/>
    </dgm:pt>
    <dgm:pt modelId="{1441F02D-73EE-477B-96C8-FFBB7CAC160C}" type="pres">
      <dgm:prSet presAssocID="{BE5B8102-29C5-4932-98D6-76930E0A7AE7}" presName="negativeSpace" presStyleCnt="0"/>
      <dgm:spPr/>
    </dgm:pt>
    <dgm:pt modelId="{A6E55B14-4C00-4DBA-B6C3-BD63395DB112}" type="pres">
      <dgm:prSet presAssocID="{BE5B8102-29C5-4932-98D6-76930E0A7AE7}" presName="childText" presStyleLbl="conFgAcc1" presStyleIdx="3" presStyleCnt="5">
        <dgm:presLayoutVars>
          <dgm:bulletEnabled val="1"/>
        </dgm:presLayoutVars>
      </dgm:prSet>
      <dgm:spPr/>
    </dgm:pt>
    <dgm:pt modelId="{2ED95E4B-A4BA-4ED3-8632-C9467F746EFD}" type="pres">
      <dgm:prSet presAssocID="{560BE9C5-5316-4C73-99A3-6E277A36384C}" presName="spaceBetweenRectangles" presStyleCnt="0"/>
      <dgm:spPr/>
    </dgm:pt>
    <dgm:pt modelId="{2A902464-0178-43CB-9046-384AE815C5D7}" type="pres">
      <dgm:prSet presAssocID="{7B63D6C7-7375-4E08-82BD-1D31CE9A2D0B}" presName="parentLin" presStyleCnt="0"/>
      <dgm:spPr/>
    </dgm:pt>
    <dgm:pt modelId="{C458A97E-C9B5-4963-B542-21ABB8A861A7}" type="pres">
      <dgm:prSet presAssocID="{7B63D6C7-7375-4E08-82BD-1D31CE9A2D0B}" presName="parentLeftMargin" presStyleLbl="node1" presStyleIdx="3" presStyleCnt="5"/>
      <dgm:spPr/>
    </dgm:pt>
    <dgm:pt modelId="{1767D97E-2013-48B6-9A04-A3B7A63AE3AC}" type="pres">
      <dgm:prSet presAssocID="{7B63D6C7-7375-4E08-82BD-1D31CE9A2D0B}" presName="parentText" presStyleLbl="node1" presStyleIdx="4" presStyleCnt="5">
        <dgm:presLayoutVars>
          <dgm:chMax val="0"/>
          <dgm:bulletEnabled val="1"/>
        </dgm:presLayoutVars>
      </dgm:prSet>
      <dgm:spPr/>
    </dgm:pt>
    <dgm:pt modelId="{A6EA278D-374C-4248-AC8A-47B25FC21A07}" type="pres">
      <dgm:prSet presAssocID="{7B63D6C7-7375-4E08-82BD-1D31CE9A2D0B}" presName="negativeSpace" presStyleCnt="0"/>
      <dgm:spPr/>
    </dgm:pt>
    <dgm:pt modelId="{6F24D353-8EC7-440C-8738-B14A848C740C}" type="pres">
      <dgm:prSet presAssocID="{7B63D6C7-7375-4E08-82BD-1D31CE9A2D0B}" presName="childText" presStyleLbl="conFgAcc1" presStyleIdx="4" presStyleCnt="5">
        <dgm:presLayoutVars>
          <dgm:bulletEnabled val="1"/>
        </dgm:presLayoutVars>
      </dgm:prSet>
      <dgm:spPr/>
    </dgm:pt>
  </dgm:ptLst>
  <dgm:cxnLst>
    <dgm:cxn modelId="{291EE001-AB93-4095-8FD2-B33C090896E2}" type="presOf" srcId="{7B63D6C7-7375-4E08-82BD-1D31CE9A2D0B}" destId="{C458A97E-C9B5-4963-B542-21ABB8A861A7}" srcOrd="0" destOrd="0" presId="urn:microsoft.com/office/officeart/2005/8/layout/list1"/>
    <dgm:cxn modelId="{36BEE601-842C-4A2A-8948-E458541DA0C0}" srcId="{CC77F5FD-A17D-43A9-98A8-67E5FBA3426A}" destId="{7B63D6C7-7375-4E08-82BD-1D31CE9A2D0B}" srcOrd="4" destOrd="0" parTransId="{B02BFED7-CED6-441B-B722-29706AEA0675}" sibTransId="{B86129AB-5EB3-4B5F-B851-FE60668AF82B}"/>
    <dgm:cxn modelId="{CC2BCD08-2FBD-496B-B8A7-620BB995BE54}" type="presOf" srcId="{BE5B8102-29C5-4932-98D6-76930E0A7AE7}" destId="{17309EB2-40A4-4FE4-ABAF-AFB862C3DD25}" srcOrd="1" destOrd="0" presId="urn:microsoft.com/office/officeart/2005/8/layout/list1"/>
    <dgm:cxn modelId="{3C544223-A4F2-4539-9A13-5403DD1FA2AF}" srcId="{7B63D6C7-7375-4E08-82BD-1D31CE9A2D0B}" destId="{DB472D29-D640-413B-8F86-2AAFEB9385C1}" srcOrd="3" destOrd="0" parTransId="{3D5F701A-84DA-42FD-8448-E65B3FE10E1E}" sibTransId="{C19CB50A-DEC6-4BA8-ACEB-5A1D98B6C18E}"/>
    <dgm:cxn modelId="{470EEA25-E11E-4DB3-967A-1487363B0462}" type="presOf" srcId="{5B76923C-9F37-4035-A78D-AA45EB2DF808}" destId="{122C1F89-7B5A-440E-91B6-4AE05B96F128}" srcOrd="0" destOrd="1" presId="urn:microsoft.com/office/officeart/2005/8/layout/list1"/>
    <dgm:cxn modelId="{972A5229-EFF0-4F3D-A05D-881FBF4B809B}" srcId="{7B63D6C7-7375-4E08-82BD-1D31CE9A2D0B}" destId="{47C2C0DE-947E-48CC-AE03-191BFFEC0C75}" srcOrd="1" destOrd="0" parTransId="{99EDDCE7-0446-4BA1-B751-33EE4F881DAB}" sibTransId="{A438EC44-22F8-4D9D-AADF-1CF0D5B67EA6}"/>
    <dgm:cxn modelId="{FFDF102A-7781-43EE-B4FF-FBF77FC4430B}" srcId="{EAC55BDA-1D5D-4C9D-B945-C37B3A107055}" destId="{5B76923C-9F37-4035-A78D-AA45EB2DF808}" srcOrd="1" destOrd="0" parTransId="{769C8538-EB86-4C0D-BF42-EA270356354D}" sibTransId="{E54494A7-371B-4127-807D-8800283D79C8}"/>
    <dgm:cxn modelId="{3CD6ED31-44A3-4986-A9E1-EE31E0A2FD63}" srcId="{7B63D6C7-7375-4E08-82BD-1D31CE9A2D0B}" destId="{F345BEC5-EC04-4AE4-9E14-0FD51CE6D81A}" srcOrd="4" destOrd="0" parTransId="{03B0247E-143B-474A-9A79-99AAEE683C88}" sibTransId="{FA2365C7-199C-4FE1-8137-73489C90F2B7}"/>
    <dgm:cxn modelId="{5E069F39-3343-4053-AE9B-D24A84A03C75}" srcId="{7B63D6C7-7375-4E08-82BD-1D31CE9A2D0B}" destId="{19B205F5-5371-4E47-AECF-700D96CD2670}" srcOrd="2" destOrd="0" parTransId="{A43D7658-6DD0-4B7E-9208-8421E7300BAE}" sibTransId="{DFB1F8B1-75F0-4CFB-974B-A9A6408169EF}"/>
    <dgm:cxn modelId="{591A5C3C-734D-4EF3-972F-03B61F25763D}" type="presOf" srcId="{80748996-EF1C-4300-8680-39A276FF219B}" destId="{122C1F89-7B5A-440E-91B6-4AE05B96F128}" srcOrd="0" destOrd="3" presId="urn:microsoft.com/office/officeart/2005/8/layout/list1"/>
    <dgm:cxn modelId="{FF925C3C-035C-4302-B048-F4C0D6BF1B0E}" type="presOf" srcId="{5538361A-0659-40AA-A1E1-3E0B52328C54}" destId="{150E2798-10FB-43DE-8F3A-82074F3DC680}" srcOrd="0" destOrd="1" presId="urn:microsoft.com/office/officeart/2005/8/layout/list1"/>
    <dgm:cxn modelId="{CCA86942-CC1D-4ED8-89F5-DDADE56D6B14}" srcId="{EAC55BDA-1D5D-4C9D-B945-C37B3A107055}" destId="{80748996-EF1C-4300-8680-39A276FF219B}" srcOrd="3" destOrd="0" parTransId="{CEC7A915-6418-454A-ACD1-9618309B08F2}" sibTransId="{69F6810B-118F-46D9-AB2C-063A64BB7634}"/>
    <dgm:cxn modelId="{2A9BA564-0F4E-49E7-A422-CA388A288915}" srcId="{CC77F5FD-A17D-43A9-98A8-67E5FBA3426A}" destId="{0D9419D6-7BA5-472F-8B2C-FD0187EE06BB}" srcOrd="2" destOrd="0" parTransId="{7B82198A-310F-427A-8D90-18D38D332D6D}" sibTransId="{DAE856A0-4261-4318-B3C7-52991339D4CA}"/>
    <dgm:cxn modelId="{58E73946-336B-465D-BEAA-9CE53B2C9348}" srcId="{0D9419D6-7BA5-472F-8B2C-FD0187EE06BB}" destId="{5538361A-0659-40AA-A1E1-3E0B52328C54}" srcOrd="1" destOrd="0" parTransId="{9E7CFF81-2236-4CED-8C5F-51B6AA8FC753}" sibTransId="{3E6BC2AC-781E-40BB-BB2C-A6C4173F8F0D}"/>
    <dgm:cxn modelId="{3C37FF67-40B7-4AAD-8D5C-B267076CABCD}" type="presOf" srcId="{0D9419D6-7BA5-472F-8B2C-FD0187EE06BB}" destId="{F44700FC-3FFC-4D89-A893-488DE8E9742A}" srcOrd="0" destOrd="0" presId="urn:microsoft.com/office/officeart/2005/8/layout/list1"/>
    <dgm:cxn modelId="{C5194751-4A46-4199-A19F-83B4594B4B64}" type="presOf" srcId="{EAC55BDA-1D5D-4C9D-B945-C37B3A107055}" destId="{D83BB8FE-223E-4746-9233-21DFBD1DDC98}" srcOrd="0" destOrd="0" presId="urn:microsoft.com/office/officeart/2005/8/layout/list1"/>
    <dgm:cxn modelId="{83917F73-3E92-4A5A-A1CB-FC8310103189}" type="presOf" srcId="{BE5B8102-29C5-4932-98D6-76930E0A7AE7}" destId="{21E57F38-5C1C-40C1-B38E-B9A86FCE3FFD}" srcOrd="0" destOrd="0" presId="urn:microsoft.com/office/officeart/2005/8/layout/list1"/>
    <dgm:cxn modelId="{4EFD9373-AA46-4F5B-BB7E-53763CAFBE7D}" type="presOf" srcId="{41A28788-1148-4AC3-BE53-3CA0E4A1B332}" destId="{150E2798-10FB-43DE-8F3A-82074F3DC680}" srcOrd="0" destOrd="2" presId="urn:microsoft.com/office/officeart/2005/8/layout/list1"/>
    <dgm:cxn modelId="{95E9DE54-79F1-4CB8-B73F-099EF41DC715}" srcId="{7B63D6C7-7375-4E08-82BD-1D31CE9A2D0B}" destId="{EFA78E8B-1D41-40AB-9CAB-E0A60AE59E35}" srcOrd="0" destOrd="0" parTransId="{47546011-377B-4B7A-9A22-729613277C2F}" sibTransId="{4E7B52D5-4A78-4F38-BF98-4078937FCAF3}"/>
    <dgm:cxn modelId="{AADD4B55-05D8-40FB-902F-B1D94EAC248C}" type="presOf" srcId="{47C2C0DE-947E-48CC-AE03-191BFFEC0C75}" destId="{6F24D353-8EC7-440C-8738-B14A848C740C}" srcOrd="0" destOrd="1" presId="urn:microsoft.com/office/officeart/2005/8/layout/list1"/>
    <dgm:cxn modelId="{635C8756-E03C-4F0E-88F1-8AD0AF06ED4D}" type="presOf" srcId="{06FB0FA3-7E42-4CC1-A97F-3E847B5740C6}" destId="{ECAE7121-6027-43F3-9EFD-71D980C034A5}" srcOrd="1" destOrd="0" presId="urn:microsoft.com/office/officeart/2005/8/layout/list1"/>
    <dgm:cxn modelId="{08B9B576-7E97-43C6-BAA5-B8E58E41E768}" type="presOf" srcId="{EFA78E8B-1D41-40AB-9CAB-E0A60AE59E35}" destId="{6F24D353-8EC7-440C-8738-B14A848C740C}" srcOrd="0" destOrd="0" presId="urn:microsoft.com/office/officeart/2005/8/layout/list1"/>
    <dgm:cxn modelId="{0343EA76-66AD-4E8C-8CEA-1B05378D4E97}" srcId="{7B63D6C7-7375-4E08-82BD-1D31CE9A2D0B}" destId="{7138B593-1333-4216-AEFC-E20090BA5B7D}" srcOrd="5" destOrd="0" parTransId="{82BE646D-FC0D-4D9C-BF55-0571925828D3}" sibTransId="{190AD36A-957F-42A3-8DE8-4073028FCA8B}"/>
    <dgm:cxn modelId="{5A822D77-1977-4D94-AFC0-49FF838EF645}" srcId="{CC77F5FD-A17D-43A9-98A8-67E5FBA3426A}" destId="{06FB0FA3-7E42-4CC1-A97F-3E847B5740C6}" srcOrd="1" destOrd="0" parTransId="{A6460654-A26F-4A68-B2B0-8DE872D8D2CB}" sibTransId="{2AD26A23-183D-439C-A182-425AB750FE3A}"/>
    <dgm:cxn modelId="{A5589059-BB0E-44A7-881F-2FE5B6EAECF1}" srcId="{06FB0FA3-7E42-4CC1-A97F-3E847B5740C6}" destId="{429A21E8-DFB5-43FC-A870-F133351F79B1}" srcOrd="1" destOrd="0" parTransId="{2771E658-A385-4533-8BC6-B1612930C95C}" sibTransId="{C7D1FE21-C5A6-4E58-AD92-61E150A65DEE}"/>
    <dgm:cxn modelId="{85EFBC7C-C6B4-4338-A4D7-73F848C371A5}" srcId="{BE5B8102-29C5-4932-98D6-76930E0A7AE7}" destId="{BD6E4AF6-C87B-42C9-9F8F-3155A3A930A9}" srcOrd="0" destOrd="0" parTransId="{108F2860-877D-4D9F-902F-9D65948AFB9B}" sibTransId="{0BF8D949-DA86-4BD0-999B-3B5B749C1400}"/>
    <dgm:cxn modelId="{8CAD2383-03DE-44EA-BDA5-4A3C85278204}" type="presOf" srcId="{06FB0FA3-7E42-4CC1-A97F-3E847B5740C6}" destId="{F32B3BD9-B01C-4E32-9AB5-4D3F0C01FCCB}" srcOrd="0" destOrd="0" presId="urn:microsoft.com/office/officeart/2005/8/layout/list1"/>
    <dgm:cxn modelId="{4D01FE98-7500-4442-99B1-DD236B3FC8D6}" type="presOf" srcId="{429A21E8-DFB5-43FC-A870-F133351F79B1}" destId="{4956D4D2-EDF0-46F1-A8DE-A7DCC25D6B45}" srcOrd="0" destOrd="1" presId="urn:microsoft.com/office/officeart/2005/8/layout/list1"/>
    <dgm:cxn modelId="{F26F7F9B-551C-4BC7-8AE7-A8B1E3D1A40C}" srcId="{EAC55BDA-1D5D-4C9D-B945-C37B3A107055}" destId="{0A5D8F59-9DE6-4304-B642-E58ED172B2FD}" srcOrd="0" destOrd="0" parTransId="{47A205C5-657D-474F-B811-A198F6B0ED00}" sibTransId="{CD97ED46-BCC0-488F-9474-7DBA4FE2C9D8}"/>
    <dgm:cxn modelId="{839F979B-BB6A-4F09-8684-E1483B60CBC8}" srcId="{CC77F5FD-A17D-43A9-98A8-67E5FBA3426A}" destId="{EAC55BDA-1D5D-4C9D-B945-C37B3A107055}" srcOrd="0" destOrd="0" parTransId="{015FA28A-5737-4FF8-96A0-8AD057DE011F}" sibTransId="{79D92CA3-9E79-49FA-80C7-F0559249DBF4}"/>
    <dgm:cxn modelId="{6FBB55A0-757E-4069-8FF5-C78681324B23}" type="presOf" srcId="{0D9419D6-7BA5-472F-8B2C-FD0187EE06BB}" destId="{B4861DDD-7333-41B6-9237-5D67DE6BF2C1}" srcOrd="1" destOrd="0" presId="urn:microsoft.com/office/officeart/2005/8/layout/list1"/>
    <dgm:cxn modelId="{9C6261A1-4075-4609-88D7-842EC7EED1F4}" srcId="{CC77F5FD-A17D-43A9-98A8-67E5FBA3426A}" destId="{BE5B8102-29C5-4932-98D6-76930E0A7AE7}" srcOrd="3" destOrd="0" parTransId="{94E7A871-36E6-431D-8446-1D130395E253}" sibTransId="{560BE9C5-5316-4C73-99A3-6E277A36384C}"/>
    <dgm:cxn modelId="{0E4119A2-2C91-4149-9A99-873E017266D9}" srcId="{0D9419D6-7BA5-472F-8B2C-FD0187EE06BB}" destId="{41A28788-1148-4AC3-BE53-3CA0E4A1B332}" srcOrd="2" destOrd="0" parTransId="{C05AB25B-16E8-4252-8D3F-358B7908B2F0}" sibTransId="{E17B9A23-A8C2-4348-9D83-66F18E8B0CF9}"/>
    <dgm:cxn modelId="{1DAC8BAB-047A-45F2-8DFD-7A73EA83CFB5}" srcId="{0D9419D6-7BA5-472F-8B2C-FD0187EE06BB}" destId="{197D814A-5B30-4C28-A4EE-42690DCB549A}" srcOrd="0" destOrd="0" parTransId="{BA219073-C2C6-4D58-A259-A508DB9CC294}" sibTransId="{F6950D82-E33D-461A-8B62-53417C6C05D5}"/>
    <dgm:cxn modelId="{0F7C0CAE-1137-42AA-8E35-A4B6F5F6BD60}" type="presOf" srcId="{7D2DEFCF-712F-464A-BA73-7B7C0B649B03}" destId="{122C1F89-7B5A-440E-91B6-4AE05B96F128}" srcOrd="0" destOrd="2" presId="urn:microsoft.com/office/officeart/2005/8/layout/list1"/>
    <dgm:cxn modelId="{45087AAF-592A-495C-9635-4944E5745E78}" type="presOf" srcId="{7138B593-1333-4216-AEFC-E20090BA5B7D}" destId="{6F24D353-8EC7-440C-8738-B14A848C740C}" srcOrd="0" destOrd="5" presId="urn:microsoft.com/office/officeart/2005/8/layout/list1"/>
    <dgm:cxn modelId="{760480AF-79D7-4542-9F53-34EDE880EFB9}" type="presOf" srcId="{197D814A-5B30-4C28-A4EE-42690DCB549A}" destId="{150E2798-10FB-43DE-8F3A-82074F3DC680}" srcOrd="0" destOrd="0" presId="urn:microsoft.com/office/officeart/2005/8/layout/list1"/>
    <dgm:cxn modelId="{31702CB0-691F-40E1-9146-A1BA0276CCF5}" type="presOf" srcId="{19B205F5-5371-4E47-AECF-700D96CD2670}" destId="{6F24D353-8EC7-440C-8738-B14A848C740C}" srcOrd="0" destOrd="2" presId="urn:microsoft.com/office/officeart/2005/8/layout/list1"/>
    <dgm:cxn modelId="{59B95EB7-3A95-478B-BDF1-1BCB9F6B99A1}" type="presOf" srcId="{BD6E4AF6-C87B-42C9-9F8F-3155A3A930A9}" destId="{A6E55B14-4C00-4DBA-B6C3-BD63395DB112}" srcOrd="0" destOrd="0" presId="urn:microsoft.com/office/officeart/2005/8/layout/list1"/>
    <dgm:cxn modelId="{B1CFCCB9-856A-43FB-9A3D-F1FC7CF67EF7}" type="presOf" srcId="{CC77F5FD-A17D-43A9-98A8-67E5FBA3426A}" destId="{0DFD12B9-9406-4D4C-922A-7FD1A8E24188}" srcOrd="0" destOrd="0" presId="urn:microsoft.com/office/officeart/2005/8/layout/list1"/>
    <dgm:cxn modelId="{15014ABB-2D8C-4D8E-BBEC-080501D97A02}" type="presOf" srcId="{F345BEC5-EC04-4AE4-9E14-0FD51CE6D81A}" destId="{6F24D353-8EC7-440C-8738-B14A848C740C}" srcOrd="0" destOrd="4" presId="urn:microsoft.com/office/officeart/2005/8/layout/list1"/>
    <dgm:cxn modelId="{F5851AC3-7F6E-469B-A8D1-7342545F5DAC}" type="presOf" srcId="{F7723D10-436D-4C1D-A4EE-C4C5760C8756}" destId="{4956D4D2-EDF0-46F1-A8DE-A7DCC25D6B45}" srcOrd="0" destOrd="0" presId="urn:microsoft.com/office/officeart/2005/8/layout/list1"/>
    <dgm:cxn modelId="{F5DE0AC4-A8BF-49E0-B2C2-AA27278DC5E4}" type="presOf" srcId="{0A5D8F59-9DE6-4304-B642-E58ED172B2FD}" destId="{122C1F89-7B5A-440E-91B6-4AE05B96F128}" srcOrd="0" destOrd="0" presId="urn:microsoft.com/office/officeart/2005/8/layout/list1"/>
    <dgm:cxn modelId="{774644EF-082D-4177-8301-025FC336AC0C}" type="presOf" srcId="{EAC55BDA-1D5D-4C9D-B945-C37B3A107055}" destId="{FA98280A-9C2E-4824-859A-AD45930234F7}" srcOrd="1" destOrd="0" presId="urn:microsoft.com/office/officeart/2005/8/layout/list1"/>
    <dgm:cxn modelId="{EE1C99FD-F782-4CC3-965D-DF5C639FFBA2}" srcId="{EAC55BDA-1D5D-4C9D-B945-C37B3A107055}" destId="{7D2DEFCF-712F-464A-BA73-7B7C0B649B03}" srcOrd="2" destOrd="0" parTransId="{99A0FD50-8B57-4EED-B038-E49603207C33}" sibTransId="{86CBEF2D-54DD-4E11-8543-69E0882FDE16}"/>
    <dgm:cxn modelId="{CCAE6DFE-7855-48D1-A726-BBAD4F710591}" type="presOf" srcId="{DB472D29-D640-413B-8F86-2AAFEB9385C1}" destId="{6F24D353-8EC7-440C-8738-B14A848C740C}" srcOrd="0" destOrd="3" presId="urn:microsoft.com/office/officeart/2005/8/layout/list1"/>
    <dgm:cxn modelId="{9314B1FF-D192-4A77-9589-FFD2B7B235F6}" srcId="{06FB0FA3-7E42-4CC1-A97F-3E847B5740C6}" destId="{F7723D10-436D-4C1D-A4EE-C4C5760C8756}" srcOrd="0" destOrd="0" parTransId="{AE012FBB-4D88-491C-98BC-B1F1A1700DBA}" sibTransId="{C009EF90-41C0-4484-9707-617D577574EA}"/>
    <dgm:cxn modelId="{1461B8FF-7513-43DE-ADDA-BA76B4AB9F53}" type="presOf" srcId="{7B63D6C7-7375-4E08-82BD-1D31CE9A2D0B}" destId="{1767D97E-2013-48B6-9A04-A3B7A63AE3AC}" srcOrd="1" destOrd="0" presId="urn:microsoft.com/office/officeart/2005/8/layout/list1"/>
    <dgm:cxn modelId="{7BE09ACB-AA64-4957-96A5-CFB99F4E7F86}" type="presParOf" srcId="{0DFD12B9-9406-4D4C-922A-7FD1A8E24188}" destId="{13F21D94-FA50-4A37-B76C-34558BF98DAC}" srcOrd="0" destOrd="0" presId="urn:microsoft.com/office/officeart/2005/8/layout/list1"/>
    <dgm:cxn modelId="{0B3E84D1-6CBB-492D-BF8A-5CC8271DF11A}" type="presParOf" srcId="{13F21D94-FA50-4A37-B76C-34558BF98DAC}" destId="{D83BB8FE-223E-4746-9233-21DFBD1DDC98}" srcOrd="0" destOrd="0" presId="urn:microsoft.com/office/officeart/2005/8/layout/list1"/>
    <dgm:cxn modelId="{0CE02A88-DD61-413B-A29D-691C2D8526C3}" type="presParOf" srcId="{13F21D94-FA50-4A37-B76C-34558BF98DAC}" destId="{FA98280A-9C2E-4824-859A-AD45930234F7}" srcOrd="1" destOrd="0" presId="urn:microsoft.com/office/officeart/2005/8/layout/list1"/>
    <dgm:cxn modelId="{E6535D80-924B-4BA3-AA59-5C89CA537F01}" type="presParOf" srcId="{0DFD12B9-9406-4D4C-922A-7FD1A8E24188}" destId="{AF5E9BF0-CA7F-4955-8360-1EFAC94B9E74}" srcOrd="1" destOrd="0" presId="urn:microsoft.com/office/officeart/2005/8/layout/list1"/>
    <dgm:cxn modelId="{6D496142-5F19-494E-9B66-D5D63416D634}" type="presParOf" srcId="{0DFD12B9-9406-4D4C-922A-7FD1A8E24188}" destId="{122C1F89-7B5A-440E-91B6-4AE05B96F128}" srcOrd="2" destOrd="0" presId="urn:microsoft.com/office/officeart/2005/8/layout/list1"/>
    <dgm:cxn modelId="{ACAFE89B-5343-4C67-A905-1F0E90E764CD}" type="presParOf" srcId="{0DFD12B9-9406-4D4C-922A-7FD1A8E24188}" destId="{D86D3AF9-D4E4-4238-80B3-CF1C0B9C1D15}" srcOrd="3" destOrd="0" presId="urn:microsoft.com/office/officeart/2005/8/layout/list1"/>
    <dgm:cxn modelId="{1A86DF78-41C5-45CA-B98E-12502857882F}" type="presParOf" srcId="{0DFD12B9-9406-4D4C-922A-7FD1A8E24188}" destId="{B2F45201-F2A5-4C91-9999-7DE9DAE570E1}" srcOrd="4" destOrd="0" presId="urn:microsoft.com/office/officeart/2005/8/layout/list1"/>
    <dgm:cxn modelId="{52D26503-41AD-4516-8DAF-624CEB9946FC}" type="presParOf" srcId="{B2F45201-F2A5-4C91-9999-7DE9DAE570E1}" destId="{F32B3BD9-B01C-4E32-9AB5-4D3F0C01FCCB}" srcOrd="0" destOrd="0" presId="urn:microsoft.com/office/officeart/2005/8/layout/list1"/>
    <dgm:cxn modelId="{27B5508F-2AB9-4D85-9FB4-DE4055F89FA7}" type="presParOf" srcId="{B2F45201-F2A5-4C91-9999-7DE9DAE570E1}" destId="{ECAE7121-6027-43F3-9EFD-71D980C034A5}" srcOrd="1" destOrd="0" presId="urn:microsoft.com/office/officeart/2005/8/layout/list1"/>
    <dgm:cxn modelId="{0E217273-36E1-4C18-B322-D45A63434FB5}" type="presParOf" srcId="{0DFD12B9-9406-4D4C-922A-7FD1A8E24188}" destId="{7054C7B4-8C9C-436D-81E3-D677E60EA3F7}" srcOrd="5" destOrd="0" presId="urn:microsoft.com/office/officeart/2005/8/layout/list1"/>
    <dgm:cxn modelId="{41CF2F18-5678-488F-AA94-CBBC8A9C197C}" type="presParOf" srcId="{0DFD12B9-9406-4D4C-922A-7FD1A8E24188}" destId="{4956D4D2-EDF0-46F1-A8DE-A7DCC25D6B45}" srcOrd="6" destOrd="0" presId="urn:microsoft.com/office/officeart/2005/8/layout/list1"/>
    <dgm:cxn modelId="{5914A58C-336D-4871-ACAA-8348AA3F41D7}" type="presParOf" srcId="{0DFD12B9-9406-4D4C-922A-7FD1A8E24188}" destId="{59311B35-D31A-43C7-95DC-F39B392AD076}" srcOrd="7" destOrd="0" presId="urn:microsoft.com/office/officeart/2005/8/layout/list1"/>
    <dgm:cxn modelId="{7AC546F4-051E-4FC8-A3ED-338327632245}" type="presParOf" srcId="{0DFD12B9-9406-4D4C-922A-7FD1A8E24188}" destId="{F4C35F18-DE18-4C8C-B520-60507FA86D70}" srcOrd="8" destOrd="0" presId="urn:microsoft.com/office/officeart/2005/8/layout/list1"/>
    <dgm:cxn modelId="{2FDBD973-44E1-419C-9B36-B88D766EBF3C}" type="presParOf" srcId="{F4C35F18-DE18-4C8C-B520-60507FA86D70}" destId="{F44700FC-3FFC-4D89-A893-488DE8E9742A}" srcOrd="0" destOrd="0" presId="urn:microsoft.com/office/officeart/2005/8/layout/list1"/>
    <dgm:cxn modelId="{4D3C72B7-6674-4A38-8ABF-BEA6E348190F}" type="presParOf" srcId="{F4C35F18-DE18-4C8C-B520-60507FA86D70}" destId="{B4861DDD-7333-41B6-9237-5D67DE6BF2C1}" srcOrd="1" destOrd="0" presId="urn:microsoft.com/office/officeart/2005/8/layout/list1"/>
    <dgm:cxn modelId="{17226EBE-C021-4CF2-872A-CD6057D3E375}" type="presParOf" srcId="{0DFD12B9-9406-4D4C-922A-7FD1A8E24188}" destId="{1FB9636D-012F-4DFD-AA0E-0394F7B6580A}" srcOrd="9" destOrd="0" presId="urn:microsoft.com/office/officeart/2005/8/layout/list1"/>
    <dgm:cxn modelId="{F04F678D-8E2E-4859-8BEB-9AF191B34FDA}" type="presParOf" srcId="{0DFD12B9-9406-4D4C-922A-7FD1A8E24188}" destId="{150E2798-10FB-43DE-8F3A-82074F3DC680}" srcOrd="10" destOrd="0" presId="urn:microsoft.com/office/officeart/2005/8/layout/list1"/>
    <dgm:cxn modelId="{16E34E9A-250D-4813-B9C9-24C61FBFE029}" type="presParOf" srcId="{0DFD12B9-9406-4D4C-922A-7FD1A8E24188}" destId="{61E77A12-C6AD-4DF6-BAC3-43384CC52002}" srcOrd="11" destOrd="0" presId="urn:microsoft.com/office/officeart/2005/8/layout/list1"/>
    <dgm:cxn modelId="{684C4E74-36E1-449B-80A9-7FB1A9B1A3AD}" type="presParOf" srcId="{0DFD12B9-9406-4D4C-922A-7FD1A8E24188}" destId="{B3703E95-7FBC-4164-9DEC-3205D7FFE682}" srcOrd="12" destOrd="0" presId="urn:microsoft.com/office/officeart/2005/8/layout/list1"/>
    <dgm:cxn modelId="{7CDD2A5E-7FC3-41B3-9289-6F9C248995BE}" type="presParOf" srcId="{B3703E95-7FBC-4164-9DEC-3205D7FFE682}" destId="{21E57F38-5C1C-40C1-B38E-B9A86FCE3FFD}" srcOrd="0" destOrd="0" presId="urn:microsoft.com/office/officeart/2005/8/layout/list1"/>
    <dgm:cxn modelId="{1743BC4D-B1F2-4FE3-B475-CE7F3F27D9F2}" type="presParOf" srcId="{B3703E95-7FBC-4164-9DEC-3205D7FFE682}" destId="{17309EB2-40A4-4FE4-ABAF-AFB862C3DD25}" srcOrd="1" destOrd="0" presId="urn:microsoft.com/office/officeart/2005/8/layout/list1"/>
    <dgm:cxn modelId="{7A35616D-81E2-4389-B4F0-3F0C5F8CFD8C}" type="presParOf" srcId="{0DFD12B9-9406-4D4C-922A-7FD1A8E24188}" destId="{1441F02D-73EE-477B-96C8-FFBB7CAC160C}" srcOrd="13" destOrd="0" presId="urn:microsoft.com/office/officeart/2005/8/layout/list1"/>
    <dgm:cxn modelId="{9830C0F5-6E0A-450E-B40B-4BE9F341B0C8}" type="presParOf" srcId="{0DFD12B9-9406-4D4C-922A-7FD1A8E24188}" destId="{A6E55B14-4C00-4DBA-B6C3-BD63395DB112}" srcOrd="14" destOrd="0" presId="urn:microsoft.com/office/officeart/2005/8/layout/list1"/>
    <dgm:cxn modelId="{F0B51EAA-9A64-441A-9EC8-6F26C4C50E0E}" type="presParOf" srcId="{0DFD12B9-9406-4D4C-922A-7FD1A8E24188}" destId="{2ED95E4B-A4BA-4ED3-8632-C9467F746EFD}" srcOrd="15" destOrd="0" presId="urn:microsoft.com/office/officeart/2005/8/layout/list1"/>
    <dgm:cxn modelId="{0759BE5C-E705-4DE4-97CE-02C121DB6CD6}" type="presParOf" srcId="{0DFD12B9-9406-4D4C-922A-7FD1A8E24188}" destId="{2A902464-0178-43CB-9046-384AE815C5D7}" srcOrd="16" destOrd="0" presId="urn:microsoft.com/office/officeart/2005/8/layout/list1"/>
    <dgm:cxn modelId="{05B0CDB3-64C0-4F5F-84A1-AD2717467CFC}" type="presParOf" srcId="{2A902464-0178-43CB-9046-384AE815C5D7}" destId="{C458A97E-C9B5-4963-B542-21ABB8A861A7}" srcOrd="0" destOrd="0" presId="urn:microsoft.com/office/officeart/2005/8/layout/list1"/>
    <dgm:cxn modelId="{6F9BC69C-33DA-43CA-A8E0-6C727AAAB7E9}" type="presParOf" srcId="{2A902464-0178-43CB-9046-384AE815C5D7}" destId="{1767D97E-2013-48B6-9A04-A3B7A63AE3AC}" srcOrd="1" destOrd="0" presId="urn:microsoft.com/office/officeart/2005/8/layout/list1"/>
    <dgm:cxn modelId="{F83923B0-AF09-4CA5-AA6F-466ADB315E4C}" type="presParOf" srcId="{0DFD12B9-9406-4D4C-922A-7FD1A8E24188}" destId="{A6EA278D-374C-4248-AC8A-47B25FC21A07}" srcOrd="17" destOrd="0" presId="urn:microsoft.com/office/officeart/2005/8/layout/list1"/>
    <dgm:cxn modelId="{2FA71ACF-6F65-4D1B-9581-6430D8BA21E5}" type="presParOf" srcId="{0DFD12B9-9406-4D4C-922A-7FD1A8E24188}" destId="{6F24D353-8EC7-440C-8738-B14A848C740C}" srcOrd="18" destOrd="0" presId="urn:microsoft.com/office/officeart/2005/8/layout/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CA9C93-7E1B-4A90-BC7C-7EA082CF8F06}">
      <dsp:nvSpPr>
        <dsp:cNvPr id="0" name=""/>
        <dsp:cNvSpPr/>
      </dsp:nvSpPr>
      <dsp:spPr>
        <a:xfrm>
          <a:off x="428625" y="0"/>
          <a:ext cx="3467100" cy="3467100"/>
        </a:xfrm>
        <a:prstGeom prst="diamond">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5C84527-04F6-4919-A0B7-BAC0EE0BDC8D}">
      <dsp:nvSpPr>
        <dsp:cNvPr id="0" name=""/>
        <dsp:cNvSpPr/>
      </dsp:nvSpPr>
      <dsp:spPr>
        <a:xfrm>
          <a:off x="757999" y="329374"/>
          <a:ext cx="1352169" cy="1352169"/>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Is the study design sound?</a:t>
          </a:r>
        </a:p>
      </dsp:txBody>
      <dsp:txXfrm>
        <a:off x="824006" y="395381"/>
        <a:ext cx="1220155" cy="1220155"/>
      </dsp:txXfrm>
    </dsp:sp>
    <dsp:sp modelId="{312E0237-8D5B-44C0-B34B-B7060B407586}">
      <dsp:nvSpPr>
        <dsp:cNvPr id="0" name=""/>
        <dsp:cNvSpPr/>
      </dsp:nvSpPr>
      <dsp:spPr>
        <a:xfrm>
          <a:off x="2214181" y="329374"/>
          <a:ext cx="1352169" cy="1352169"/>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Is the choice of subjects appropriate?</a:t>
          </a:r>
        </a:p>
      </dsp:txBody>
      <dsp:txXfrm>
        <a:off x="2280188" y="395381"/>
        <a:ext cx="1220155" cy="1220155"/>
      </dsp:txXfrm>
    </dsp:sp>
    <dsp:sp modelId="{7531F988-6FC9-402F-A673-490FD6356AEF}">
      <dsp:nvSpPr>
        <dsp:cNvPr id="0" name=""/>
        <dsp:cNvSpPr/>
      </dsp:nvSpPr>
      <dsp:spPr>
        <a:xfrm>
          <a:off x="757999" y="1785556"/>
          <a:ext cx="1352169" cy="1352169"/>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Are risks and benefits adequately addressed?</a:t>
          </a:r>
        </a:p>
      </dsp:txBody>
      <dsp:txXfrm>
        <a:off x="824006" y="1851563"/>
        <a:ext cx="1220155" cy="1220155"/>
      </dsp:txXfrm>
    </dsp:sp>
    <dsp:sp modelId="{421CF6E0-AAB1-4813-AEC9-15104A9299B9}">
      <dsp:nvSpPr>
        <dsp:cNvPr id="0" name=""/>
        <dsp:cNvSpPr/>
      </dsp:nvSpPr>
      <dsp:spPr>
        <a:xfrm>
          <a:off x="2214181" y="1785556"/>
          <a:ext cx="1352169" cy="1352169"/>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Could someone use this protocol and have a comparable result?</a:t>
          </a:r>
        </a:p>
      </dsp:txBody>
      <dsp:txXfrm>
        <a:off x="2280188" y="1851563"/>
        <a:ext cx="1220155" cy="12201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2C1F89-7B5A-440E-91B6-4AE05B96F128}">
      <dsp:nvSpPr>
        <dsp:cNvPr id="0" name=""/>
        <dsp:cNvSpPr/>
      </dsp:nvSpPr>
      <dsp:spPr>
        <a:xfrm>
          <a:off x="0" y="146194"/>
          <a:ext cx="6886575" cy="45675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04140"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How will the data be managed? This should be clearly outlined in the protocol along with the statistical methods that will be used for data analysis.</a:t>
          </a:r>
        </a:p>
      </dsp:txBody>
      <dsp:txXfrm>
        <a:off x="0" y="146194"/>
        <a:ext cx="6886575" cy="456750"/>
      </dsp:txXfrm>
    </dsp:sp>
    <dsp:sp modelId="{FA98280A-9C2E-4824-859A-AD45930234F7}">
      <dsp:nvSpPr>
        <dsp:cNvPr id="0" name=""/>
        <dsp:cNvSpPr/>
      </dsp:nvSpPr>
      <dsp:spPr>
        <a:xfrm>
          <a:off x="344328" y="81919"/>
          <a:ext cx="4820602" cy="14760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Data Management/Statistical Analysis</a:t>
          </a:r>
        </a:p>
      </dsp:txBody>
      <dsp:txXfrm>
        <a:off x="351533" y="89124"/>
        <a:ext cx="4806192" cy="133190"/>
      </dsp:txXfrm>
    </dsp:sp>
    <dsp:sp modelId="{4956D4D2-EDF0-46F1-A8DE-A7DCC25D6B45}">
      <dsp:nvSpPr>
        <dsp:cNvPr id="0" name=""/>
        <dsp:cNvSpPr/>
      </dsp:nvSpPr>
      <dsp:spPr>
        <a:xfrm>
          <a:off x="0" y="713269"/>
          <a:ext cx="6886575" cy="45675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04140"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The safety of research participants is of the utmost importance. As such, the protocol should include plans for reporting Reportable New Information (RNIs). </a:t>
          </a:r>
        </a:p>
      </dsp:txBody>
      <dsp:txXfrm>
        <a:off x="0" y="713269"/>
        <a:ext cx="6886575" cy="456750"/>
      </dsp:txXfrm>
    </dsp:sp>
    <dsp:sp modelId="{ECAE7121-6027-43F3-9EFD-71D980C034A5}">
      <dsp:nvSpPr>
        <dsp:cNvPr id="0" name=""/>
        <dsp:cNvSpPr/>
      </dsp:nvSpPr>
      <dsp:spPr>
        <a:xfrm>
          <a:off x="344328" y="639469"/>
          <a:ext cx="4820602" cy="14760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Safety Considerations</a:t>
          </a:r>
        </a:p>
      </dsp:txBody>
      <dsp:txXfrm>
        <a:off x="351533" y="646674"/>
        <a:ext cx="4806192" cy="133190"/>
      </dsp:txXfrm>
    </dsp:sp>
    <dsp:sp modelId="{150E2798-10FB-43DE-8F3A-82074F3DC680}">
      <dsp:nvSpPr>
        <dsp:cNvPr id="0" name=""/>
        <dsp:cNvSpPr/>
      </dsp:nvSpPr>
      <dsp:spPr>
        <a:xfrm>
          <a:off x="0" y="1270820"/>
          <a:ext cx="6886575" cy="45675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04140"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This section should provide information on how ethics approvals will be obtained, how informed consent will be obtained from participants, and if waivers of informed consent or HIPAA Authorization will be requested.</a:t>
          </a:r>
        </a:p>
      </dsp:txBody>
      <dsp:txXfrm>
        <a:off x="0" y="1270820"/>
        <a:ext cx="6886575" cy="456750"/>
      </dsp:txXfrm>
    </dsp:sp>
    <dsp:sp modelId="{B4861DDD-7333-41B6-9237-5D67DE6BF2C1}">
      <dsp:nvSpPr>
        <dsp:cNvPr id="0" name=""/>
        <dsp:cNvSpPr/>
      </dsp:nvSpPr>
      <dsp:spPr>
        <a:xfrm>
          <a:off x="344328" y="1197019"/>
          <a:ext cx="4820602" cy="14760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Ethical Considerations</a:t>
          </a:r>
        </a:p>
      </dsp:txBody>
      <dsp:txXfrm>
        <a:off x="351533" y="1204224"/>
        <a:ext cx="4806192" cy="133190"/>
      </dsp:txXfrm>
    </dsp:sp>
    <dsp:sp modelId="{A6E55B14-4C00-4DBA-B6C3-BD63395DB112}">
      <dsp:nvSpPr>
        <dsp:cNvPr id="0" name=""/>
        <dsp:cNvSpPr/>
      </dsp:nvSpPr>
      <dsp:spPr>
        <a:xfrm>
          <a:off x="0" y="1828370"/>
          <a:ext cx="6886575" cy="34650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04140"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The protocol should include relevant references</a:t>
          </a:r>
          <a:r>
            <a:rPr lang="en-US" sz="1200" kern="1200"/>
            <a:t>. </a:t>
          </a:r>
        </a:p>
      </dsp:txBody>
      <dsp:txXfrm>
        <a:off x="0" y="1828370"/>
        <a:ext cx="6886575" cy="346500"/>
      </dsp:txXfrm>
    </dsp:sp>
    <dsp:sp modelId="{17309EB2-40A4-4FE4-ABAF-AFB862C3DD25}">
      <dsp:nvSpPr>
        <dsp:cNvPr id="0" name=""/>
        <dsp:cNvSpPr/>
      </dsp:nvSpPr>
      <dsp:spPr>
        <a:xfrm>
          <a:off x="344328" y="1754570"/>
          <a:ext cx="4820602" cy="14760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References</a:t>
          </a:r>
        </a:p>
      </dsp:txBody>
      <dsp:txXfrm>
        <a:off x="351533" y="1761775"/>
        <a:ext cx="4806192" cy="1331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2C1F89-7B5A-440E-91B6-4AE05B96F128}">
      <dsp:nvSpPr>
        <dsp:cNvPr id="0" name=""/>
        <dsp:cNvSpPr/>
      </dsp:nvSpPr>
      <dsp:spPr>
        <a:xfrm>
          <a:off x="0" y="147659"/>
          <a:ext cx="6886575" cy="83160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24968"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Protocol Title, Identifying Number (if any), date</a:t>
          </a:r>
        </a:p>
        <a:p>
          <a:pPr marL="57150" lvl="1" indent="-57150" algn="l" defTabSz="444500">
            <a:lnSpc>
              <a:spcPct val="90000"/>
            </a:lnSpc>
            <a:spcBef>
              <a:spcPct val="0"/>
            </a:spcBef>
            <a:spcAft>
              <a:spcPct val="15000"/>
            </a:spcAft>
            <a:buChar char="•"/>
          </a:pPr>
          <a:r>
            <a:rPr lang="en-US" sz="1000" kern="1200"/>
            <a:t>Name of Sponsor </a:t>
          </a:r>
        </a:p>
        <a:p>
          <a:pPr marL="57150" lvl="1" indent="-57150" algn="l" defTabSz="444500">
            <a:lnSpc>
              <a:spcPct val="90000"/>
            </a:lnSpc>
            <a:spcBef>
              <a:spcPct val="0"/>
            </a:spcBef>
            <a:spcAft>
              <a:spcPct val="15000"/>
            </a:spcAft>
            <a:buChar char="•"/>
          </a:pPr>
          <a:r>
            <a:rPr lang="en-US" sz="1000" kern="1200"/>
            <a:t>Names and Titles of Investigators</a:t>
          </a:r>
        </a:p>
        <a:p>
          <a:pPr marL="57150" lvl="1" indent="-57150" algn="l" defTabSz="444500">
            <a:lnSpc>
              <a:spcPct val="90000"/>
            </a:lnSpc>
            <a:spcBef>
              <a:spcPct val="0"/>
            </a:spcBef>
            <a:spcAft>
              <a:spcPct val="15000"/>
            </a:spcAft>
            <a:buChar char="•"/>
          </a:pPr>
          <a:r>
            <a:rPr lang="en-US" sz="1000" kern="1200"/>
            <a:t>Names and Addresses of Study Sites</a:t>
          </a:r>
        </a:p>
      </dsp:txBody>
      <dsp:txXfrm>
        <a:off x="0" y="147659"/>
        <a:ext cx="6886575" cy="831600"/>
      </dsp:txXfrm>
    </dsp:sp>
    <dsp:sp modelId="{FA98280A-9C2E-4824-859A-AD45930234F7}">
      <dsp:nvSpPr>
        <dsp:cNvPr id="0" name=""/>
        <dsp:cNvSpPr/>
      </dsp:nvSpPr>
      <dsp:spPr>
        <a:xfrm>
          <a:off x="344328" y="59099"/>
          <a:ext cx="4820602" cy="17712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General Information</a:t>
          </a:r>
        </a:p>
      </dsp:txBody>
      <dsp:txXfrm>
        <a:off x="352974" y="67745"/>
        <a:ext cx="4803310" cy="159828"/>
      </dsp:txXfrm>
    </dsp:sp>
    <dsp:sp modelId="{4956D4D2-EDF0-46F1-A8DE-A7DCC25D6B45}">
      <dsp:nvSpPr>
        <dsp:cNvPr id="0" name=""/>
        <dsp:cNvSpPr/>
      </dsp:nvSpPr>
      <dsp:spPr>
        <a:xfrm>
          <a:off x="0" y="1100219"/>
          <a:ext cx="6886575" cy="64260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24968"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No more than a page long, the summary should summarize the central elements of the protocol and should be able to stand on its own. </a:t>
          </a:r>
        </a:p>
        <a:p>
          <a:pPr marL="57150" lvl="1" indent="-57150" algn="l" defTabSz="444500">
            <a:lnSpc>
              <a:spcPct val="90000"/>
            </a:lnSpc>
            <a:spcBef>
              <a:spcPct val="0"/>
            </a:spcBef>
            <a:spcAft>
              <a:spcPct val="15000"/>
            </a:spcAft>
            <a:buChar char="•"/>
          </a:pPr>
          <a:r>
            <a:rPr lang="en-US" sz="1000" i="1" kern="1200"/>
            <a:t>*It should not refer to specific points in the protocol</a:t>
          </a:r>
          <a:endParaRPr lang="en-US" sz="1000" kern="1200"/>
        </a:p>
      </dsp:txBody>
      <dsp:txXfrm>
        <a:off x="0" y="1100219"/>
        <a:ext cx="6886575" cy="642600"/>
      </dsp:txXfrm>
    </dsp:sp>
    <dsp:sp modelId="{ECAE7121-6027-43F3-9EFD-71D980C034A5}">
      <dsp:nvSpPr>
        <dsp:cNvPr id="0" name=""/>
        <dsp:cNvSpPr/>
      </dsp:nvSpPr>
      <dsp:spPr>
        <a:xfrm>
          <a:off x="344328" y="1011659"/>
          <a:ext cx="4820602" cy="17712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Project Summary/Abstract</a:t>
          </a:r>
        </a:p>
      </dsp:txBody>
      <dsp:txXfrm>
        <a:off x="352974" y="1020305"/>
        <a:ext cx="4803310" cy="159828"/>
      </dsp:txXfrm>
    </dsp:sp>
    <dsp:sp modelId="{150E2798-10FB-43DE-8F3A-82074F3DC680}">
      <dsp:nvSpPr>
        <dsp:cNvPr id="0" name=""/>
        <dsp:cNvSpPr/>
      </dsp:nvSpPr>
      <dsp:spPr>
        <a:xfrm>
          <a:off x="0" y="1863779"/>
          <a:ext cx="6886575" cy="81270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24968"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This section outlines the current knowledge about the research topic and includes a statement for the need/problem the research topic will address. The rationale should answer the questions:</a:t>
          </a:r>
        </a:p>
        <a:p>
          <a:pPr marL="57150" lvl="1" indent="-57150" algn="l" defTabSz="444500">
            <a:lnSpc>
              <a:spcPct val="90000"/>
            </a:lnSpc>
            <a:spcBef>
              <a:spcPct val="0"/>
            </a:spcBef>
            <a:spcAft>
              <a:spcPct val="15000"/>
            </a:spcAft>
            <a:buChar char="•"/>
          </a:pPr>
          <a:r>
            <a:rPr lang="en-US" sz="1000" kern="1200"/>
            <a:t>Why does the research need to be done? </a:t>
          </a:r>
        </a:p>
        <a:p>
          <a:pPr marL="57150" lvl="1" indent="-57150" algn="l" defTabSz="444500">
            <a:lnSpc>
              <a:spcPct val="90000"/>
            </a:lnSpc>
            <a:spcBef>
              <a:spcPct val="0"/>
            </a:spcBef>
            <a:spcAft>
              <a:spcPct val="15000"/>
            </a:spcAft>
            <a:buChar char="•"/>
          </a:pPr>
          <a:r>
            <a:rPr lang="en-US" sz="1000" kern="1200"/>
            <a:t>What is the relevance</a:t>
          </a:r>
          <a:r>
            <a:rPr lang="en-US" sz="500" kern="1200"/>
            <a:t>? </a:t>
          </a:r>
        </a:p>
      </dsp:txBody>
      <dsp:txXfrm>
        <a:off x="0" y="1863779"/>
        <a:ext cx="6886575" cy="812700"/>
      </dsp:txXfrm>
    </dsp:sp>
    <dsp:sp modelId="{B4861DDD-7333-41B6-9237-5D67DE6BF2C1}">
      <dsp:nvSpPr>
        <dsp:cNvPr id="0" name=""/>
        <dsp:cNvSpPr/>
      </dsp:nvSpPr>
      <dsp:spPr>
        <a:xfrm>
          <a:off x="344328" y="1775219"/>
          <a:ext cx="4820602" cy="17712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Rationale &amp; Background Information</a:t>
          </a:r>
        </a:p>
      </dsp:txBody>
      <dsp:txXfrm>
        <a:off x="352974" y="1783865"/>
        <a:ext cx="4803310" cy="159828"/>
      </dsp:txXfrm>
    </dsp:sp>
    <dsp:sp modelId="{A6E55B14-4C00-4DBA-B6C3-BD63395DB112}">
      <dsp:nvSpPr>
        <dsp:cNvPr id="0" name=""/>
        <dsp:cNvSpPr/>
      </dsp:nvSpPr>
      <dsp:spPr>
        <a:xfrm>
          <a:off x="0" y="2797440"/>
          <a:ext cx="6886575" cy="48195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24968"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Primary and secondary (if any) objectives should state the research questions. The questions should be simple, specific, and before the research has started. </a:t>
          </a:r>
        </a:p>
      </dsp:txBody>
      <dsp:txXfrm>
        <a:off x="0" y="2797440"/>
        <a:ext cx="6886575" cy="481950"/>
      </dsp:txXfrm>
    </dsp:sp>
    <dsp:sp modelId="{17309EB2-40A4-4FE4-ABAF-AFB862C3DD25}">
      <dsp:nvSpPr>
        <dsp:cNvPr id="0" name=""/>
        <dsp:cNvSpPr/>
      </dsp:nvSpPr>
      <dsp:spPr>
        <a:xfrm>
          <a:off x="344328" y="2708880"/>
          <a:ext cx="4820602" cy="17712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Objectives</a:t>
          </a:r>
        </a:p>
      </dsp:txBody>
      <dsp:txXfrm>
        <a:off x="352974" y="2717526"/>
        <a:ext cx="4803310" cy="159828"/>
      </dsp:txXfrm>
    </dsp:sp>
    <dsp:sp modelId="{6F24D353-8EC7-440C-8738-B14A848C740C}">
      <dsp:nvSpPr>
        <dsp:cNvPr id="0" name=""/>
        <dsp:cNvSpPr/>
      </dsp:nvSpPr>
      <dsp:spPr>
        <a:xfrm>
          <a:off x="0" y="3400350"/>
          <a:ext cx="6886575" cy="1436400"/>
        </a:xfrm>
        <a:prstGeom prst="rect">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4475" tIns="124968" rIns="534475"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This section is the most important one and should outline carefully the following information:</a:t>
          </a:r>
        </a:p>
        <a:p>
          <a:pPr marL="57150" lvl="1" indent="-57150" algn="l" defTabSz="444500">
            <a:lnSpc>
              <a:spcPct val="90000"/>
            </a:lnSpc>
            <a:spcBef>
              <a:spcPct val="0"/>
            </a:spcBef>
            <a:spcAft>
              <a:spcPct val="15000"/>
            </a:spcAft>
            <a:buChar char="•"/>
          </a:pPr>
          <a:r>
            <a:rPr lang="en-US" sz="1000" kern="1200"/>
            <a:t>Research Design: design choice should be explained. </a:t>
          </a:r>
        </a:p>
        <a:p>
          <a:pPr marL="57150" lvl="1" indent="-57150" algn="l" defTabSz="444500">
            <a:lnSpc>
              <a:spcPct val="90000"/>
            </a:lnSpc>
            <a:spcBef>
              <a:spcPct val="0"/>
            </a:spcBef>
            <a:spcAft>
              <a:spcPct val="15000"/>
            </a:spcAft>
            <a:buChar char="•"/>
          </a:pPr>
          <a:r>
            <a:rPr lang="en-US" sz="1000" kern="1200"/>
            <a:t>Research Subjects: what are the inclusion/exclusion criteria? How will subjects be randomized? What are the criteria for discontinuation? </a:t>
          </a:r>
        </a:p>
        <a:p>
          <a:pPr marL="57150" lvl="1" indent="-57150" algn="l" defTabSz="444500">
            <a:lnSpc>
              <a:spcPct val="90000"/>
            </a:lnSpc>
            <a:spcBef>
              <a:spcPct val="0"/>
            </a:spcBef>
            <a:spcAft>
              <a:spcPct val="15000"/>
            </a:spcAft>
            <a:buChar char="•"/>
          </a:pPr>
          <a:r>
            <a:rPr lang="en-US" sz="1000" kern="1200"/>
            <a:t>Interventions: If involved, a description of the drug, device, or biologic should be provided. </a:t>
          </a:r>
        </a:p>
        <a:p>
          <a:pPr marL="57150" lvl="1" indent="-57150" algn="l" defTabSz="444500">
            <a:lnSpc>
              <a:spcPct val="90000"/>
            </a:lnSpc>
            <a:spcBef>
              <a:spcPct val="0"/>
            </a:spcBef>
            <a:spcAft>
              <a:spcPct val="15000"/>
            </a:spcAft>
            <a:buChar char="•"/>
          </a:pPr>
          <a:r>
            <a:rPr lang="en-US" sz="1000" kern="1200"/>
            <a:t>Observations: information on the observations to be made, how they will be made, and how frequently should be provided. It is best practice to provide any tools used to document observations as appendices. </a:t>
          </a:r>
        </a:p>
        <a:p>
          <a:pPr marL="57150" lvl="1" indent="-57150" algn="l" defTabSz="444500">
            <a:lnSpc>
              <a:spcPct val="90000"/>
            </a:lnSpc>
            <a:spcBef>
              <a:spcPct val="0"/>
            </a:spcBef>
            <a:spcAft>
              <a:spcPct val="15000"/>
            </a:spcAft>
            <a:buChar char="•"/>
          </a:pPr>
          <a:r>
            <a:rPr lang="en-US" sz="1000" kern="1200"/>
            <a:t>Sample size: explain and justify the sample size</a:t>
          </a:r>
        </a:p>
      </dsp:txBody>
      <dsp:txXfrm>
        <a:off x="0" y="3400350"/>
        <a:ext cx="6886575" cy="1436400"/>
      </dsp:txXfrm>
    </dsp:sp>
    <dsp:sp modelId="{1767D97E-2013-48B6-9A04-A3B7A63AE3AC}">
      <dsp:nvSpPr>
        <dsp:cNvPr id="0" name=""/>
        <dsp:cNvSpPr/>
      </dsp:nvSpPr>
      <dsp:spPr>
        <a:xfrm>
          <a:off x="344328" y="3311790"/>
          <a:ext cx="4820602" cy="177120"/>
        </a:xfrm>
        <a:prstGeom prst="round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207" tIns="0" rIns="182207" bIns="0" numCol="1" spcCol="1270" anchor="ctr" anchorCtr="0">
          <a:noAutofit/>
        </a:bodyPr>
        <a:lstStyle/>
        <a:p>
          <a:pPr marL="0" lvl="0" indent="0" algn="l" defTabSz="444500">
            <a:lnSpc>
              <a:spcPct val="90000"/>
            </a:lnSpc>
            <a:spcBef>
              <a:spcPct val="0"/>
            </a:spcBef>
            <a:spcAft>
              <a:spcPct val="35000"/>
            </a:spcAft>
            <a:buNone/>
          </a:pPr>
          <a:r>
            <a:rPr lang="en-US" sz="1000" kern="1200" dirty="0"/>
            <a:t>Design/Methodology</a:t>
          </a:r>
        </a:p>
      </dsp:txBody>
      <dsp:txXfrm>
        <a:off x="352974" y="3320436"/>
        <a:ext cx="4803310" cy="159828"/>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e6fb5a-bc3d-4805-be9f-02019dcc67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1EA38F3F6F94383DF03865FEDE065" ma:contentTypeVersion="14" ma:contentTypeDescription="Create a new document." ma:contentTypeScope="" ma:versionID="703f997c0082f3916f3d0f5d56b517bf">
  <xsd:schema xmlns:xsd="http://www.w3.org/2001/XMLSchema" xmlns:xs="http://www.w3.org/2001/XMLSchema" xmlns:p="http://schemas.microsoft.com/office/2006/metadata/properties" xmlns:ns3="fbe6fb5a-bc3d-4805-be9f-02019dcc67e5" xmlns:ns4="d2bb3eb6-3d15-4156-a344-6f60f303db20" targetNamespace="http://schemas.microsoft.com/office/2006/metadata/properties" ma:root="true" ma:fieldsID="e6a8d636f5783c094e16a41b93ede5f9" ns3:_="" ns4:_="">
    <xsd:import namespace="fbe6fb5a-bc3d-4805-be9f-02019dcc67e5"/>
    <xsd:import namespace="d2bb3eb6-3d15-4156-a344-6f60f303db2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6fb5a-bc3d-4805-be9f-02019dcc6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b3eb6-3d15-4156-a344-6f60f303db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5DCD-A3A4-4EB4-BE3A-74630D619B7A}">
  <ds:schemaRef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d2bb3eb6-3d15-4156-a344-6f60f303db20"/>
    <ds:schemaRef ds:uri="fbe6fb5a-bc3d-4805-be9f-02019dcc67e5"/>
  </ds:schemaRefs>
</ds:datastoreItem>
</file>

<file path=customXml/itemProps2.xml><?xml version="1.0" encoding="utf-8"?>
<ds:datastoreItem xmlns:ds="http://schemas.openxmlformats.org/officeDocument/2006/customXml" ds:itemID="{528AADC1-FDD0-4073-926D-5A3678B88CAB}">
  <ds:schemaRefs>
    <ds:schemaRef ds:uri="http://schemas.microsoft.com/sharepoint/v3/contenttype/forms"/>
  </ds:schemaRefs>
</ds:datastoreItem>
</file>

<file path=customXml/itemProps3.xml><?xml version="1.0" encoding="utf-8"?>
<ds:datastoreItem xmlns:ds="http://schemas.openxmlformats.org/officeDocument/2006/customXml" ds:itemID="{8BC19A07-FF2D-4EB6-B55C-3B445387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6fb5a-bc3d-4805-be9f-02019dcc67e5"/>
    <ds:schemaRef ds:uri="d2bb3eb6-3d15-4156-a344-6f60f303d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A4CD0-A673-4E7F-80C9-C701710D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Bonvillain, Gabriela D.</dc:creator>
  <cp:keywords/>
  <dc:description/>
  <cp:lastModifiedBy>Bonvillain, Gabriela D.</cp:lastModifiedBy>
  <cp:revision>2</cp:revision>
  <cp:lastPrinted>2024-01-11T20:13:00Z</cp:lastPrinted>
  <dcterms:created xsi:type="dcterms:W3CDTF">2024-06-11T14:15:00Z</dcterms:created>
  <dcterms:modified xsi:type="dcterms:W3CDTF">2024-06-11T14:15:00Z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0x010100A561EA38F3F6F94383DF03865FEDE065</vt:lpwstr>
  </property>
</Properties>
</file>