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F9CB86" w14:textId="426F78F0" w:rsidR="00617608" w:rsidRPr="00225D76" w:rsidRDefault="00225D76" w:rsidP="00225D76">
      <w:pPr>
        <w:jc w:val="center"/>
        <w:rPr>
          <w:rFonts w:asciiTheme="minorHAnsi" w:eastAsia="Arial" w:hAnsiTheme="minorHAnsi" w:cstheme="minorHAnsi"/>
          <w:color w:val="333333"/>
          <w:sz w:val="22"/>
          <w:szCs w:val="22"/>
        </w:rPr>
      </w:pPr>
      <w:r w:rsidRPr="00225D76">
        <w:rPr>
          <w:rFonts w:asciiTheme="minorHAnsi" w:eastAsia="Arial" w:hAnsiTheme="minorHAnsi" w:cstheme="minorHAnsi"/>
          <w:color w:val="333333"/>
          <w:sz w:val="22"/>
          <w:szCs w:val="22"/>
        </w:rPr>
        <w:t xml:space="preserve">This document has been created by the LSUHSC-NO IRB and CTO as guidance to help investigators and research staff throughout the process of a Food and Drug Administration (FDA) inspection. </w:t>
      </w:r>
      <w:r w:rsidR="00C178D4" w:rsidRPr="00225D76">
        <w:rPr>
          <w:rFonts w:asciiTheme="minorHAnsi" w:eastAsia="Arial" w:hAnsiTheme="minorHAnsi" w:cstheme="minorHAnsi"/>
          <w:color w:val="333333"/>
          <w:sz w:val="22"/>
          <w:szCs w:val="22"/>
        </w:rPr>
        <w:t>This tool could also be used by the research team for investigator-initiated studies to conduct their own quality assurance reviews.</w:t>
      </w:r>
    </w:p>
    <w:p w14:paraId="1901C8CC" w14:textId="77777777" w:rsidR="008F0C2D" w:rsidRPr="00225D76" w:rsidRDefault="008F0C2D" w:rsidP="00225D76">
      <w:pPr>
        <w:jc w:val="center"/>
        <w:rPr>
          <w:rFonts w:asciiTheme="minorHAnsi" w:hAnsiTheme="minorHAnsi" w:cstheme="minorHAnsi"/>
          <w:sz w:val="22"/>
          <w:szCs w:val="22"/>
        </w:rPr>
      </w:pPr>
    </w:p>
    <w:p w14:paraId="161B74D9" w14:textId="05FBAF8F" w:rsidR="00606ECD" w:rsidRDefault="00C178D4" w:rsidP="00225D76">
      <w:pPr>
        <w:jc w:val="center"/>
        <w:rPr>
          <w:rFonts w:asciiTheme="minorHAnsi" w:eastAsia="Arial" w:hAnsiTheme="minorHAnsi" w:cstheme="minorHAnsi"/>
          <w:color w:val="333333"/>
          <w:sz w:val="22"/>
          <w:szCs w:val="22"/>
        </w:rPr>
      </w:pPr>
      <w:r w:rsidRPr="00225D76">
        <w:rPr>
          <w:rFonts w:asciiTheme="minorHAnsi" w:eastAsia="Arial" w:hAnsiTheme="minorHAnsi" w:cstheme="minorHAnsi"/>
          <w:color w:val="333333"/>
          <w:sz w:val="22"/>
          <w:szCs w:val="22"/>
        </w:rPr>
        <w:t xml:space="preserve">This tool is to be used as guidance. Some of the items included on this worksheet may not be applicable to all studies. </w:t>
      </w:r>
      <w:r w:rsidR="00884F9D" w:rsidRPr="00225D76">
        <w:rPr>
          <w:rFonts w:asciiTheme="minorHAnsi" w:eastAsia="Arial" w:hAnsiTheme="minorHAnsi" w:cstheme="minorHAnsi"/>
          <w:color w:val="333333"/>
          <w:sz w:val="22"/>
          <w:szCs w:val="22"/>
        </w:rPr>
        <w:t xml:space="preserve">Refer to the </w:t>
      </w:r>
      <w:hyperlink w:anchor="Appendix" w:history="1">
        <w:r w:rsidR="00884F9D" w:rsidRPr="00225D76">
          <w:rPr>
            <w:rStyle w:val="Hyperlink"/>
            <w:rFonts w:asciiTheme="minorHAnsi" w:eastAsia="Arial" w:hAnsiTheme="minorHAnsi" w:cstheme="minorHAnsi"/>
            <w:sz w:val="22"/>
            <w:szCs w:val="22"/>
          </w:rPr>
          <w:t>Appendix</w:t>
        </w:r>
      </w:hyperlink>
      <w:r w:rsidR="00884F9D" w:rsidRPr="00225D76">
        <w:rPr>
          <w:rFonts w:asciiTheme="minorHAnsi" w:eastAsia="Arial" w:hAnsiTheme="minorHAnsi" w:cstheme="minorHAnsi"/>
          <w:color w:val="333333"/>
          <w:sz w:val="22"/>
          <w:szCs w:val="22"/>
        </w:rPr>
        <w:t xml:space="preserve"> for details of which regulations, policies or guidance may be referenced for further clarification.</w:t>
      </w:r>
    </w:p>
    <w:p w14:paraId="669A3E28" w14:textId="58EE5713" w:rsidR="00606ECD" w:rsidRPr="001E4700" w:rsidRDefault="00606ECD" w:rsidP="001E4700">
      <w:pPr>
        <w:rPr>
          <w:rFonts w:asciiTheme="minorHAnsi" w:eastAsia="Arial" w:hAnsiTheme="minorHAnsi" w:cstheme="minorHAnsi"/>
          <w:i/>
          <w:iCs/>
          <w:color w:val="333333"/>
          <w:sz w:val="20"/>
          <w:szCs w:val="20"/>
        </w:rPr>
      </w:pPr>
    </w:p>
    <w:tbl>
      <w:tblPr>
        <w:tblStyle w:val="TableGrid"/>
        <w:tblW w:w="10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481"/>
      </w:tblGrid>
      <w:tr w:rsidR="00F055E3" w14:paraId="20DF92A9" w14:textId="77777777" w:rsidTr="00656707">
        <w:tc>
          <w:tcPr>
            <w:tcW w:w="10791" w:type="dxa"/>
            <w:gridSpan w:val="2"/>
            <w:shd w:val="clear" w:color="auto" w:fill="F2F2F2" w:themeFill="background1" w:themeFillShade="F2"/>
          </w:tcPr>
          <w:p w14:paraId="546AD0F8" w14:textId="16E5B81F" w:rsidR="00F055E3" w:rsidRPr="00225D76" w:rsidRDefault="00225D76" w:rsidP="00225D76">
            <w:pPr>
              <w:spacing w:before="120" w:after="120"/>
              <w:jc w:val="center"/>
              <w:rPr>
                <w:rFonts w:cstheme="minorHAnsi"/>
              </w:rPr>
            </w:pPr>
            <w:r w:rsidRPr="00225D76">
              <w:rPr>
                <w:rFonts w:eastAsia="Arial" w:cstheme="minorHAnsi"/>
                <w:b/>
                <w:sz w:val="28"/>
                <w:szCs w:val="28"/>
              </w:rPr>
              <w:t>PROTOCOL INFORMATION</w:t>
            </w:r>
          </w:p>
        </w:tc>
      </w:tr>
      <w:tr w:rsidR="00F055E3" w14:paraId="100983D3" w14:textId="77777777" w:rsidTr="00225D76">
        <w:tc>
          <w:tcPr>
            <w:tcW w:w="5310" w:type="dxa"/>
          </w:tcPr>
          <w:p w14:paraId="3C0A2BB2" w14:textId="2523D8C7" w:rsidR="00F055E3" w:rsidRPr="00225D76" w:rsidRDefault="00F055E3" w:rsidP="00C87019">
            <w:pPr>
              <w:spacing w:before="120"/>
              <w:rPr>
                <w:rFonts w:cstheme="minorHAnsi"/>
              </w:rPr>
            </w:pPr>
            <w:r w:rsidRPr="00225D76">
              <w:rPr>
                <w:rFonts w:eastAsia="Arial" w:cstheme="minorHAnsi"/>
                <w:b/>
                <w:bCs/>
              </w:rPr>
              <w:t>P</w:t>
            </w:r>
            <w:r w:rsidR="00225D76" w:rsidRPr="00225D76">
              <w:rPr>
                <w:rFonts w:eastAsia="Arial" w:cstheme="minorHAnsi"/>
                <w:b/>
                <w:bCs/>
              </w:rPr>
              <w:t>I Name</w:t>
            </w:r>
            <w:r w:rsidRPr="00225D76">
              <w:rPr>
                <w:rFonts w:eastAsia="Arial" w:cstheme="minorHAnsi"/>
              </w:rPr>
              <w:t>:</w:t>
            </w:r>
            <w:sdt>
              <w:sdtPr>
                <w:rPr>
                  <w:rFonts w:eastAsia="Arial" w:cstheme="minorHAnsi"/>
                </w:rPr>
                <w:id w:val="-810090102"/>
                <w:placeholder>
                  <w:docPart w:val="DefaultPlaceholder_-1854013440"/>
                </w:placeholder>
                <w:showingPlcHdr/>
              </w:sdtPr>
              <w:sdtEndPr/>
              <w:sdtContent>
                <w:r w:rsidR="00225D76" w:rsidRPr="008A29C0">
                  <w:rPr>
                    <w:rStyle w:val="PlaceholderText"/>
                  </w:rPr>
                  <w:t>Click or tap here to enter text.</w:t>
                </w:r>
              </w:sdtContent>
            </w:sdt>
          </w:p>
        </w:tc>
        <w:tc>
          <w:tcPr>
            <w:tcW w:w="5481" w:type="dxa"/>
          </w:tcPr>
          <w:p w14:paraId="6D3B1E62" w14:textId="5EDD252C" w:rsidR="00F055E3" w:rsidRPr="00225D76" w:rsidRDefault="00225D76" w:rsidP="00C87019">
            <w:pPr>
              <w:spacing w:before="120"/>
              <w:rPr>
                <w:rFonts w:cstheme="minorHAnsi"/>
              </w:rPr>
            </w:pPr>
            <w:r w:rsidRPr="00225D76">
              <w:rPr>
                <w:rFonts w:cstheme="minorHAnsi"/>
                <w:b/>
                <w:bCs/>
              </w:rPr>
              <w:t>Site Number</w:t>
            </w:r>
            <w:r w:rsidRPr="00225D76">
              <w:rPr>
                <w:rFonts w:cstheme="minorHAnsi"/>
              </w:rPr>
              <w:t xml:space="preserve">: </w:t>
            </w:r>
            <w:sdt>
              <w:sdtPr>
                <w:rPr>
                  <w:rFonts w:cstheme="minorHAnsi"/>
                </w:rPr>
                <w:id w:val="-374383996"/>
                <w:placeholder>
                  <w:docPart w:val="DefaultPlaceholder_-1854013440"/>
                </w:placeholder>
                <w:showingPlcHdr/>
              </w:sdtPr>
              <w:sdtEndPr/>
              <w:sdtContent>
                <w:r w:rsidRPr="008A29C0">
                  <w:rPr>
                    <w:rStyle w:val="PlaceholderText"/>
                  </w:rPr>
                  <w:t>Click or tap here to enter text.</w:t>
                </w:r>
              </w:sdtContent>
            </w:sdt>
          </w:p>
        </w:tc>
      </w:tr>
      <w:tr w:rsidR="00225D76" w14:paraId="02CBABF2" w14:textId="77777777" w:rsidTr="006A64CB">
        <w:tc>
          <w:tcPr>
            <w:tcW w:w="10791" w:type="dxa"/>
            <w:gridSpan w:val="2"/>
          </w:tcPr>
          <w:p w14:paraId="1E78290D" w14:textId="497DFBEA" w:rsidR="00225D76" w:rsidRPr="00225D76" w:rsidRDefault="00225D76" w:rsidP="00C87019">
            <w:pPr>
              <w:spacing w:before="120"/>
              <w:rPr>
                <w:rFonts w:cstheme="minorHAnsi"/>
              </w:rPr>
            </w:pPr>
            <w:r w:rsidRPr="00225D76">
              <w:rPr>
                <w:rFonts w:eastAsia="Arial" w:cstheme="minorHAnsi"/>
                <w:b/>
                <w:bCs/>
              </w:rPr>
              <w:t>Protocol</w:t>
            </w:r>
            <w:r>
              <w:rPr>
                <w:rFonts w:eastAsia="Arial" w:cstheme="minorHAnsi"/>
              </w:rPr>
              <w:t xml:space="preserve">: </w:t>
            </w:r>
            <w:sdt>
              <w:sdtPr>
                <w:rPr>
                  <w:rFonts w:eastAsia="Arial" w:cstheme="minorHAnsi"/>
                </w:rPr>
                <w:id w:val="-17171561"/>
                <w:placeholder>
                  <w:docPart w:val="1B0C2075A7324C45A0C96FBC2AAA2DD0"/>
                </w:placeholder>
                <w:showingPlcHdr/>
              </w:sdtPr>
              <w:sdtEndPr/>
              <w:sdtContent>
                <w:r w:rsidRPr="008A29C0">
                  <w:rPr>
                    <w:rStyle w:val="PlaceholderText"/>
                  </w:rPr>
                  <w:t>Click or tap here to enter text.</w:t>
                </w:r>
              </w:sdtContent>
            </w:sdt>
          </w:p>
        </w:tc>
      </w:tr>
    </w:tbl>
    <w:p w14:paraId="0313E238" w14:textId="77777777" w:rsidR="00D57929" w:rsidRPr="00CF0587" w:rsidRDefault="00D57929">
      <w:pPr>
        <w:rPr>
          <w:sz w:val="14"/>
          <w:szCs w:val="14"/>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F055E3" w14:paraId="2156ABEB" w14:textId="77777777" w:rsidTr="00656707">
        <w:tc>
          <w:tcPr>
            <w:tcW w:w="10800" w:type="dxa"/>
            <w:shd w:val="clear" w:color="auto" w:fill="F2F2F2" w:themeFill="background1" w:themeFillShade="F2"/>
          </w:tcPr>
          <w:p w14:paraId="67722733" w14:textId="6FB43C53" w:rsidR="00F055E3" w:rsidRPr="00651081" w:rsidRDefault="00651081" w:rsidP="00651081">
            <w:pPr>
              <w:spacing w:before="60" w:after="60"/>
              <w:jc w:val="center"/>
              <w:rPr>
                <w:rFonts w:cstheme="minorHAnsi"/>
              </w:rPr>
            </w:pPr>
            <w:r w:rsidRPr="00651081">
              <w:rPr>
                <w:rFonts w:eastAsia="Arial" w:cstheme="minorHAnsi"/>
                <w:b/>
                <w:sz w:val="28"/>
                <w:szCs w:val="28"/>
              </w:rPr>
              <w:t>SUBJECT RECORD REVIEW</w:t>
            </w:r>
          </w:p>
        </w:tc>
      </w:tr>
      <w:tr w:rsidR="00651081" w14:paraId="425600FC" w14:textId="77777777" w:rsidTr="00945A2D">
        <w:tc>
          <w:tcPr>
            <w:tcW w:w="10800" w:type="dxa"/>
          </w:tcPr>
          <w:p w14:paraId="21CCA155" w14:textId="1222F82D" w:rsidR="00651081" w:rsidRDefault="00651081" w:rsidP="00651081">
            <w:pPr>
              <w:spacing w:before="120" w:after="120"/>
            </w:pPr>
            <w:r w:rsidRPr="00651081">
              <w:rPr>
                <w:rFonts w:eastAsia="Arial" w:cstheme="minorHAnsi"/>
                <w:b/>
                <w:bCs/>
              </w:rPr>
              <w:t>Subject ID Number</w:t>
            </w:r>
            <w:r>
              <w:rPr>
                <w:rFonts w:ascii="Arial" w:eastAsia="Arial" w:hAnsi="Arial" w:cs="Arial"/>
              </w:rPr>
              <w:t xml:space="preserve">: </w:t>
            </w:r>
            <w:sdt>
              <w:sdtPr>
                <w:rPr>
                  <w:rFonts w:ascii="Arial" w:eastAsia="Arial" w:hAnsi="Arial" w:cs="Arial"/>
                </w:rPr>
                <w:id w:val="1785304978"/>
                <w:placeholder>
                  <w:docPart w:val="9F9AE1DC5C1F47168C74084655F750A7"/>
                </w:placeholder>
                <w:showingPlcHdr/>
              </w:sdtPr>
              <w:sdtEndPr/>
              <w:sdtContent>
                <w:r w:rsidRPr="008A29C0">
                  <w:rPr>
                    <w:rStyle w:val="PlaceholderText"/>
                  </w:rPr>
                  <w:t>Click or tap here to enter text.</w:t>
                </w:r>
              </w:sdtContent>
            </w:sdt>
          </w:p>
        </w:tc>
      </w:tr>
    </w:tbl>
    <w:tbl>
      <w:tblPr>
        <w:tblStyle w:val="a0"/>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6"/>
        <w:gridCol w:w="641"/>
        <w:gridCol w:w="540"/>
        <w:gridCol w:w="626"/>
        <w:gridCol w:w="1233"/>
        <w:gridCol w:w="3664"/>
      </w:tblGrid>
      <w:tr w:rsidR="00651081" w:rsidRPr="00651081" w14:paraId="152221BF" w14:textId="77777777" w:rsidTr="00656707">
        <w:trPr>
          <w:cantSplit/>
          <w:trHeight w:val="340"/>
          <w:tblHeader/>
        </w:trPr>
        <w:tc>
          <w:tcPr>
            <w:tcW w:w="4096" w:type="dxa"/>
            <w:shd w:val="clear" w:color="auto" w:fill="F2F2F2" w:themeFill="background1" w:themeFillShade="F2"/>
            <w:vAlign w:val="center"/>
          </w:tcPr>
          <w:p w14:paraId="01B6F2E7" w14:textId="79221B47" w:rsidR="00651081" w:rsidRPr="00651081" w:rsidRDefault="00651081" w:rsidP="00230ECF">
            <w:pPr>
              <w:keepNext/>
              <w:jc w:val="center"/>
              <w:rPr>
                <w:rFonts w:asciiTheme="minorHAnsi" w:hAnsiTheme="minorHAnsi" w:cstheme="minorHAnsi"/>
                <w:sz w:val="22"/>
                <w:szCs w:val="22"/>
              </w:rPr>
            </w:pPr>
            <w:bookmarkStart w:id="0" w:name="Appendix" w:colFirst="0" w:colLast="0"/>
            <w:r w:rsidRPr="00651081">
              <w:rPr>
                <w:rFonts w:asciiTheme="minorHAnsi" w:eastAsia="Arial" w:hAnsiTheme="minorHAnsi" w:cstheme="minorHAnsi"/>
                <w:b/>
                <w:sz w:val="22"/>
                <w:szCs w:val="22"/>
              </w:rPr>
              <w:t>INFORMED CONSENT</w:t>
            </w:r>
          </w:p>
        </w:tc>
        <w:tc>
          <w:tcPr>
            <w:tcW w:w="641" w:type="dxa"/>
            <w:shd w:val="clear" w:color="auto" w:fill="F2F2F2" w:themeFill="background1" w:themeFillShade="F2"/>
            <w:vAlign w:val="center"/>
          </w:tcPr>
          <w:p w14:paraId="629132A0" w14:textId="77777777"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Yes</w:t>
            </w:r>
          </w:p>
        </w:tc>
        <w:tc>
          <w:tcPr>
            <w:tcW w:w="540" w:type="dxa"/>
            <w:shd w:val="clear" w:color="auto" w:fill="F2F2F2" w:themeFill="background1" w:themeFillShade="F2"/>
            <w:vAlign w:val="center"/>
          </w:tcPr>
          <w:p w14:paraId="7750127E" w14:textId="77777777"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No</w:t>
            </w:r>
          </w:p>
        </w:tc>
        <w:tc>
          <w:tcPr>
            <w:tcW w:w="626" w:type="dxa"/>
            <w:shd w:val="clear" w:color="auto" w:fill="F2F2F2" w:themeFill="background1" w:themeFillShade="F2"/>
            <w:vAlign w:val="center"/>
          </w:tcPr>
          <w:p w14:paraId="55E271F8" w14:textId="77777777"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N/A</w:t>
            </w:r>
          </w:p>
        </w:tc>
        <w:tc>
          <w:tcPr>
            <w:tcW w:w="1233" w:type="dxa"/>
            <w:shd w:val="clear" w:color="auto" w:fill="F2F2F2" w:themeFill="background1" w:themeFillShade="F2"/>
            <w:vAlign w:val="center"/>
          </w:tcPr>
          <w:p w14:paraId="6B3B1D38" w14:textId="5F480F44" w:rsidR="00651081" w:rsidRPr="00651081" w:rsidRDefault="009226C3" w:rsidP="00230ECF">
            <w:pPr>
              <w:keepNext/>
              <w:jc w:val="center"/>
              <w:rPr>
                <w:rFonts w:asciiTheme="minorHAnsi" w:hAnsiTheme="minorHAnsi" w:cstheme="minorHAnsi"/>
                <w:sz w:val="22"/>
                <w:szCs w:val="22"/>
              </w:rPr>
            </w:pPr>
            <w:sdt>
              <w:sdtPr>
                <w:rPr>
                  <w:rFonts w:asciiTheme="minorHAnsi" w:hAnsiTheme="minorHAnsi" w:cstheme="minorHAnsi"/>
                </w:rPr>
                <w:id w:val="-819344297"/>
                <w14:checkbox>
                  <w14:checked w14:val="0"/>
                  <w14:checkedState w14:val="2612" w14:font="MS Gothic"/>
                  <w14:uncheckedState w14:val="2610" w14:font="MS Gothic"/>
                </w14:checkbox>
              </w:sdtPr>
              <w:sdtEndPr/>
              <w:sdtContent>
                <w:r w:rsidR="001E4700">
                  <w:rPr>
                    <w:rFonts w:ascii="MS Gothic" w:eastAsia="MS Gothic" w:hAnsi="MS Gothic" w:cstheme="minorHAnsi" w:hint="eastAsia"/>
                  </w:rPr>
                  <w:t>☐</w:t>
                </w:r>
              </w:sdtContent>
            </w:sdt>
            <w:r w:rsidR="001E4700" w:rsidRPr="00651081">
              <w:rPr>
                <w:rFonts w:asciiTheme="minorHAnsi" w:eastAsia="Arial" w:hAnsiTheme="minorHAnsi" w:cstheme="minorHAnsi"/>
                <w:b/>
                <w:sz w:val="22"/>
                <w:szCs w:val="22"/>
              </w:rPr>
              <w:t xml:space="preserve"> </w:t>
            </w:r>
            <w:r w:rsidR="00651081" w:rsidRPr="00651081">
              <w:rPr>
                <w:rFonts w:asciiTheme="minorHAnsi" w:eastAsia="Arial" w:hAnsiTheme="minorHAnsi" w:cstheme="minorHAnsi"/>
                <w:b/>
                <w:sz w:val="22"/>
                <w:szCs w:val="22"/>
              </w:rPr>
              <w:t>Not Reviewed</w:t>
            </w:r>
          </w:p>
        </w:tc>
        <w:tc>
          <w:tcPr>
            <w:tcW w:w="3664" w:type="dxa"/>
            <w:shd w:val="clear" w:color="auto" w:fill="F2F2F2" w:themeFill="background1" w:themeFillShade="F2"/>
            <w:vAlign w:val="center"/>
          </w:tcPr>
          <w:p w14:paraId="55DCDD49" w14:textId="77777777" w:rsidR="00651081" w:rsidRPr="00651081" w:rsidRDefault="00651081" w:rsidP="00230ECF">
            <w:pPr>
              <w:keepNext/>
              <w:jc w:val="center"/>
              <w:rPr>
                <w:rFonts w:asciiTheme="minorHAnsi" w:eastAsia="Arial" w:hAnsiTheme="minorHAnsi" w:cstheme="minorHAnsi"/>
                <w:b/>
                <w:sz w:val="22"/>
                <w:szCs w:val="22"/>
              </w:rPr>
            </w:pPr>
            <w:r w:rsidRPr="00651081">
              <w:rPr>
                <w:rFonts w:asciiTheme="minorHAnsi" w:eastAsia="Arial" w:hAnsiTheme="minorHAnsi" w:cstheme="minorHAnsi"/>
                <w:b/>
                <w:sz w:val="22"/>
                <w:szCs w:val="22"/>
              </w:rPr>
              <w:t>Notes</w:t>
            </w:r>
          </w:p>
        </w:tc>
      </w:tr>
      <w:tr w:rsidR="00651081" w:rsidRPr="00651081" w14:paraId="4F76D930" w14:textId="77777777" w:rsidTr="00651081">
        <w:trPr>
          <w:cantSplit/>
          <w:trHeight w:val="864"/>
        </w:trPr>
        <w:tc>
          <w:tcPr>
            <w:tcW w:w="4096" w:type="dxa"/>
            <w:vAlign w:val="center"/>
          </w:tcPr>
          <w:p w14:paraId="59756943" w14:textId="77777777" w:rsidR="00651081" w:rsidRPr="00651081" w:rsidRDefault="00651081" w:rsidP="00230ECF">
            <w:pPr>
              <w:numPr>
                <w:ilvl w:val="0"/>
                <w:numId w:val="4"/>
              </w:numPr>
              <w:ind w:hanging="360"/>
              <w:rPr>
                <w:rFonts w:asciiTheme="minorHAnsi" w:eastAsia="Arial" w:hAnsiTheme="minorHAnsi" w:cstheme="minorHAnsi"/>
                <w:sz w:val="22"/>
                <w:szCs w:val="22"/>
              </w:rPr>
            </w:pPr>
            <w:r w:rsidRPr="00651081">
              <w:rPr>
                <w:rFonts w:asciiTheme="minorHAnsi" w:eastAsia="Arial" w:hAnsiTheme="minorHAnsi" w:cstheme="minorHAnsi"/>
                <w:sz w:val="22"/>
                <w:szCs w:val="22"/>
              </w:rPr>
              <w:t xml:space="preserve">Are the signed, original consent(s)/assent(s) documents present in the study records? </w:t>
            </w:r>
          </w:p>
        </w:tc>
        <w:sdt>
          <w:sdtPr>
            <w:rPr>
              <w:rFonts w:asciiTheme="minorHAnsi" w:hAnsiTheme="minorHAnsi" w:cstheme="minorHAnsi"/>
            </w:rPr>
            <w:id w:val="1429846684"/>
            <w14:checkbox>
              <w14:checked w14:val="0"/>
              <w14:checkedState w14:val="2612" w14:font="MS Gothic"/>
              <w14:uncheckedState w14:val="2610" w14:font="MS Gothic"/>
            </w14:checkbox>
          </w:sdtPr>
          <w:sdtEndPr/>
          <w:sdtContent>
            <w:tc>
              <w:tcPr>
                <w:tcW w:w="641" w:type="dxa"/>
                <w:vAlign w:val="center"/>
              </w:tcPr>
              <w:p w14:paraId="0854171F" w14:textId="2AAC7026" w:rsidR="00651081" w:rsidRPr="00651081" w:rsidRDefault="001E4700" w:rsidP="00230ECF">
                <w:pPr>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646285166"/>
            <w14:checkbox>
              <w14:checked w14:val="0"/>
              <w14:checkedState w14:val="2612" w14:font="MS Gothic"/>
              <w14:uncheckedState w14:val="2610" w14:font="MS Gothic"/>
            </w14:checkbox>
          </w:sdtPr>
          <w:sdtEndPr/>
          <w:sdtContent>
            <w:tc>
              <w:tcPr>
                <w:tcW w:w="540" w:type="dxa"/>
                <w:vAlign w:val="center"/>
              </w:tcPr>
              <w:p w14:paraId="1D07A355" w14:textId="664D57B9" w:rsidR="00651081" w:rsidRPr="00651081" w:rsidRDefault="001E4700" w:rsidP="00230ECF">
                <w:pPr>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935287170"/>
            <w14:checkbox>
              <w14:checked w14:val="0"/>
              <w14:checkedState w14:val="2612" w14:font="MS Gothic"/>
              <w14:uncheckedState w14:val="2610" w14:font="MS Gothic"/>
            </w14:checkbox>
          </w:sdtPr>
          <w:sdtEndPr/>
          <w:sdtContent>
            <w:tc>
              <w:tcPr>
                <w:tcW w:w="626" w:type="dxa"/>
                <w:vAlign w:val="center"/>
              </w:tcPr>
              <w:p w14:paraId="4911A7A7" w14:textId="4FC14E4C" w:rsidR="00651081" w:rsidRPr="00651081" w:rsidRDefault="001E4700" w:rsidP="00230ECF">
                <w:pPr>
                  <w:jc w:val="center"/>
                  <w:rPr>
                    <w:rFonts w:asciiTheme="minorHAnsi" w:hAnsiTheme="minorHAnsi" w:cstheme="minorHAnsi"/>
                  </w:rPr>
                </w:pPr>
                <w:r>
                  <w:rPr>
                    <w:rFonts w:ascii="MS Gothic" w:eastAsia="MS Gothic" w:hAnsi="MS Gothic" w:cstheme="minorHAnsi" w:hint="eastAsia"/>
                  </w:rPr>
                  <w:t>☐</w:t>
                </w:r>
              </w:p>
            </w:tc>
          </w:sdtContent>
        </w:sdt>
        <w:tc>
          <w:tcPr>
            <w:tcW w:w="1233" w:type="dxa"/>
            <w:vAlign w:val="center"/>
          </w:tcPr>
          <w:p w14:paraId="45599F37" w14:textId="3E964EBF" w:rsidR="00651081" w:rsidRPr="00651081" w:rsidRDefault="00651081" w:rsidP="00230ECF">
            <w:pPr>
              <w:jc w:val="center"/>
              <w:rPr>
                <w:rFonts w:asciiTheme="minorHAnsi" w:hAnsiTheme="minorHAnsi" w:cstheme="minorHAnsi"/>
              </w:rPr>
            </w:pPr>
          </w:p>
        </w:tc>
        <w:sdt>
          <w:sdtPr>
            <w:rPr>
              <w:rFonts w:asciiTheme="minorHAnsi" w:eastAsia="Arial" w:hAnsiTheme="minorHAnsi" w:cstheme="minorHAnsi"/>
              <w:i/>
              <w:sz w:val="18"/>
              <w:szCs w:val="18"/>
            </w:rPr>
            <w:id w:val="450059875"/>
            <w:placeholder>
              <w:docPart w:val="DefaultPlaceholder_-1854013440"/>
            </w:placeholder>
            <w:showingPlcHdr/>
          </w:sdtPr>
          <w:sdtEndPr/>
          <w:sdtContent>
            <w:tc>
              <w:tcPr>
                <w:tcW w:w="3664" w:type="dxa"/>
              </w:tcPr>
              <w:p w14:paraId="1A3DC9E3" w14:textId="2F5F98D4"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21DE0464" w14:textId="77777777" w:rsidTr="00651081">
        <w:trPr>
          <w:cantSplit/>
          <w:trHeight w:val="864"/>
        </w:trPr>
        <w:tc>
          <w:tcPr>
            <w:tcW w:w="4096" w:type="dxa"/>
            <w:tcBorders>
              <w:bottom w:val="single" w:sz="4" w:space="0" w:color="000000"/>
            </w:tcBorders>
            <w:vAlign w:val="center"/>
          </w:tcPr>
          <w:p w14:paraId="1D76EA78" w14:textId="77777777" w:rsidR="00651081" w:rsidRPr="00651081" w:rsidRDefault="00651081" w:rsidP="00230ECF">
            <w:pPr>
              <w:numPr>
                <w:ilvl w:val="0"/>
                <w:numId w:val="4"/>
              </w:numPr>
              <w:ind w:hanging="360"/>
              <w:rPr>
                <w:rFonts w:asciiTheme="minorHAnsi" w:eastAsia="Arial" w:hAnsiTheme="minorHAnsi" w:cstheme="minorHAnsi"/>
                <w:sz w:val="22"/>
                <w:szCs w:val="22"/>
              </w:rPr>
            </w:pPr>
            <w:r w:rsidRPr="00651081">
              <w:rPr>
                <w:rFonts w:asciiTheme="minorHAnsi" w:eastAsia="Arial" w:hAnsiTheme="minorHAnsi" w:cstheme="minorHAnsi"/>
                <w:sz w:val="22"/>
                <w:szCs w:val="22"/>
              </w:rPr>
              <w:t xml:space="preserve">Are the signed, original HIPAA documents present in the study records? </w:t>
            </w:r>
          </w:p>
        </w:tc>
        <w:sdt>
          <w:sdtPr>
            <w:rPr>
              <w:rFonts w:asciiTheme="minorHAnsi" w:hAnsiTheme="minorHAnsi" w:cstheme="minorHAnsi"/>
            </w:rPr>
            <w:id w:val="-317107591"/>
            <w14:checkbox>
              <w14:checked w14:val="0"/>
              <w14:checkedState w14:val="2612" w14:font="MS Gothic"/>
              <w14:uncheckedState w14:val="2610" w14:font="MS Gothic"/>
            </w14:checkbox>
          </w:sdtPr>
          <w:sdtEndPr/>
          <w:sdtContent>
            <w:tc>
              <w:tcPr>
                <w:tcW w:w="641" w:type="dxa"/>
                <w:tcBorders>
                  <w:bottom w:val="single" w:sz="4" w:space="0" w:color="000000"/>
                </w:tcBorders>
                <w:vAlign w:val="center"/>
              </w:tcPr>
              <w:p w14:paraId="760DC3E0" w14:textId="1F194E1E"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89134762"/>
            <w14:checkbox>
              <w14:checked w14:val="0"/>
              <w14:checkedState w14:val="2612" w14:font="MS Gothic"/>
              <w14:uncheckedState w14:val="2610" w14:font="MS Gothic"/>
            </w14:checkbox>
          </w:sdtPr>
          <w:sdtEndPr/>
          <w:sdtContent>
            <w:tc>
              <w:tcPr>
                <w:tcW w:w="540" w:type="dxa"/>
                <w:tcBorders>
                  <w:bottom w:val="single" w:sz="4" w:space="0" w:color="000000"/>
                </w:tcBorders>
                <w:vAlign w:val="center"/>
              </w:tcPr>
              <w:p w14:paraId="092050C1" w14:textId="58CE1F23"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949686755"/>
            <w14:checkbox>
              <w14:checked w14:val="0"/>
              <w14:checkedState w14:val="2612" w14:font="MS Gothic"/>
              <w14:uncheckedState w14:val="2610" w14:font="MS Gothic"/>
            </w14:checkbox>
          </w:sdtPr>
          <w:sdtEndPr/>
          <w:sdtContent>
            <w:tc>
              <w:tcPr>
                <w:tcW w:w="626" w:type="dxa"/>
                <w:tcBorders>
                  <w:bottom w:val="single" w:sz="4" w:space="0" w:color="000000"/>
                </w:tcBorders>
                <w:vAlign w:val="center"/>
              </w:tcPr>
              <w:p w14:paraId="37C6B0A4" w14:textId="5B6311A1" w:rsidR="00651081" w:rsidRPr="00651081" w:rsidRDefault="001E4700" w:rsidP="001E4700">
                <w:pPr>
                  <w:rPr>
                    <w:rFonts w:asciiTheme="minorHAnsi" w:hAnsiTheme="minorHAnsi" w:cstheme="minorHAnsi"/>
                    <w:sz w:val="21"/>
                  </w:rPr>
                </w:pPr>
                <w:r>
                  <w:rPr>
                    <w:rFonts w:ascii="MS Gothic" w:eastAsia="MS Gothic" w:hAnsi="MS Gothic" w:cstheme="minorHAnsi" w:hint="eastAsia"/>
                  </w:rPr>
                  <w:t>☐</w:t>
                </w:r>
              </w:p>
            </w:tc>
          </w:sdtContent>
        </w:sdt>
        <w:tc>
          <w:tcPr>
            <w:tcW w:w="1233" w:type="dxa"/>
            <w:tcBorders>
              <w:bottom w:val="single" w:sz="4" w:space="0" w:color="000000"/>
            </w:tcBorders>
            <w:vAlign w:val="center"/>
          </w:tcPr>
          <w:p w14:paraId="5C7343B7" w14:textId="2757D539"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640192414"/>
            <w:placeholder>
              <w:docPart w:val="DefaultPlaceholder_-1854013440"/>
            </w:placeholder>
            <w:showingPlcHdr/>
          </w:sdtPr>
          <w:sdtEndPr/>
          <w:sdtContent>
            <w:tc>
              <w:tcPr>
                <w:tcW w:w="3664" w:type="dxa"/>
                <w:tcBorders>
                  <w:bottom w:val="single" w:sz="4" w:space="0" w:color="000000"/>
                </w:tcBorders>
              </w:tcPr>
              <w:p w14:paraId="4CF9AFE7" w14:textId="5354A9EF"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2D4482DC" w14:textId="77777777" w:rsidTr="00651081">
        <w:trPr>
          <w:cantSplit/>
          <w:trHeight w:val="955"/>
        </w:trPr>
        <w:tc>
          <w:tcPr>
            <w:tcW w:w="4096" w:type="dxa"/>
            <w:tcBorders>
              <w:bottom w:val="single" w:sz="4" w:space="0" w:color="000000"/>
            </w:tcBorders>
            <w:vAlign w:val="center"/>
          </w:tcPr>
          <w:p w14:paraId="5D5B3124" w14:textId="77777777" w:rsidR="00651081" w:rsidRPr="00651081" w:rsidRDefault="00651081" w:rsidP="00230ECF">
            <w:pPr>
              <w:numPr>
                <w:ilvl w:val="0"/>
                <w:numId w:val="4"/>
              </w:numPr>
              <w:spacing w:before="60" w:after="60"/>
              <w:ind w:hanging="360"/>
              <w:rPr>
                <w:rFonts w:asciiTheme="minorHAnsi" w:eastAsia="Arial" w:hAnsiTheme="minorHAnsi" w:cstheme="minorHAnsi"/>
                <w:sz w:val="22"/>
                <w:szCs w:val="22"/>
              </w:rPr>
            </w:pPr>
            <w:r w:rsidRPr="00651081">
              <w:rPr>
                <w:rFonts w:asciiTheme="minorHAnsi" w:eastAsia="Arial" w:hAnsiTheme="minorHAnsi" w:cstheme="minorHAnsi"/>
                <w:sz w:val="22"/>
                <w:szCs w:val="22"/>
              </w:rPr>
              <w:t>Has the subject signed and dated the correct version(s) of the informed consent/assent document(s)?</w:t>
            </w:r>
          </w:p>
        </w:tc>
        <w:sdt>
          <w:sdtPr>
            <w:rPr>
              <w:rFonts w:asciiTheme="minorHAnsi" w:hAnsiTheme="minorHAnsi" w:cstheme="minorHAnsi"/>
            </w:rPr>
            <w:id w:val="1370332297"/>
            <w14:checkbox>
              <w14:checked w14:val="0"/>
              <w14:checkedState w14:val="2612" w14:font="MS Gothic"/>
              <w14:uncheckedState w14:val="2610" w14:font="MS Gothic"/>
            </w14:checkbox>
          </w:sdtPr>
          <w:sdtEndPr/>
          <w:sdtContent>
            <w:tc>
              <w:tcPr>
                <w:tcW w:w="641" w:type="dxa"/>
                <w:tcBorders>
                  <w:bottom w:val="single" w:sz="4" w:space="0" w:color="000000"/>
                </w:tcBorders>
                <w:vAlign w:val="center"/>
              </w:tcPr>
              <w:p w14:paraId="0E79107E" w14:textId="52143928"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641578781"/>
            <w14:checkbox>
              <w14:checked w14:val="0"/>
              <w14:checkedState w14:val="2612" w14:font="MS Gothic"/>
              <w14:uncheckedState w14:val="2610" w14:font="MS Gothic"/>
            </w14:checkbox>
          </w:sdtPr>
          <w:sdtEndPr/>
          <w:sdtContent>
            <w:tc>
              <w:tcPr>
                <w:tcW w:w="540" w:type="dxa"/>
                <w:tcBorders>
                  <w:bottom w:val="single" w:sz="4" w:space="0" w:color="000000"/>
                </w:tcBorders>
                <w:vAlign w:val="center"/>
              </w:tcPr>
              <w:p w14:paraId="557A6027" w14:textId="44BA0EDF"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639070778"/>
            <w14:checkbox>
              <w14:checked w14:val="0"/>
              <w14:checkedState w14:val="2612" w14:font="MS Gothic"/>
              <w14:uncheckedState w14:val="2610" w14:font="MS Gothic"/>
            </w14:checkbox>
          </w:sdtPr>
          <w:sdtEndPr/>
          <w:sdtContent>
            <w:tc>
              <w:tcPr>
                <w:tcW w:w="626" w:type="dxa"/>
                <w:tcBorders>
                  <w:bottom w:val="single" w:sz="4" w:space="0" w:color="000000"/>
                </w:tcBorders>
                <w:vAlign w:val="center"/>
              </w:tcPr>
              <w:p w14:paraId="52C7A2B7" w14:textId="64569406"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tcBorders>
              <w:bottom w:val="single" w:sz="4" w:space="0" w:color="000000"/>
            </w:tcBorders>
            <w:vAlign w:val="center"/>
          </w:tcPr>
          <w:p w14:paraId="4FBA2B8F" w14:textId="6F9BAB65"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1206484706"/>
            <w:placeholder>
              <w:docPart w:val="DefaultPlaceholder_-1854013440"/>
            </w:placeholder>
            <w:showingPlcHdr/>
          </w:sdtPr>
          <w:sdtEndPr/>
          <w:sdtContent>
            <w:tc>
              <w:tcPr>
                <w:tcW w:w="3664" w:type="dxa"/>
                <w:tcBorders>
                  <w:bottom w:val="single" w:sz="4" w:space="0" w:color="000000"/>
                </w:tcBorders>
              </w:tcPr>
              <w:p w14:paraId="3425E810" w14:textId="5E5DEE13"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0D7F9500" w14:textId="77777777" w:rsidTr="00651081">
        <w:trPr>
          <w:cantSplit/>
          <w:trHeight w:val="505"/>
        </w:trPr>
        <w:tc>
          <w:tcPr>
            <w:tcW w:w="10800" w:type="dxa"/>
            <w:gridSpan w:val="6"/>
            <w:tcBorders>
              <w:bottom w:val="single" w:sz="4" w:space="0" w:color="000000"/>
            </w:tcBorders>
          </w:tcPr>
          <w:p w14:paraId="2715E1AE" w14:textId="1A35F30A" w:rsidR="00651081" w:rsidRPr="00651081" w:rsidRDefault="00651081" w:rsidP="00651081">
            <w:pPr>
              <w:ind w:left="360" w:hanging="360"/>
              <w:rPr>
                <w:rFonts w:asciiTheme="minorHAnsi" w:eastAsia="Arial" w:hAnsiTheme="minorHAnsi" w:cstheme="minorHAnsi"/>
                <w:i/>
                <w:sz w:val="19"/>
                <w:szCs w:val="19"/>
              </w:rPr>
            </w:pPr>
            <w:r w:rsidRPr="00651081">
              <w:rPr>
                <w:rFonts w:asciiTheme="minorHAnsi" w:eastAsia="Arial" w:hAnsiTheme="minorHAnsi" w:cstheme="minorHAnsi"/>
                <w:i/>
                <w:sz w:val="20"/>
                <w:szCs w:val="20"/>
              </w:rPr>
              <w:t>TIP: Determine if the signed consent(s)/assent(s) the appropriate version based on the most recently IRB approved document when informed consent/assent was obtained.</w:t>
            </w:r>
          </w:p>
        </w:tc>
      </w:tr>
      <w:tr w:rsidR="00651081" w:rsidRPr="00651081" w14:paraId="60923441" w14:textId="77777777" w:rsidTr="00230ECF">
        <w:trPr>
          <w:cantSplit/>
          <w:trHeight w:val="955"/>
        </w:trPr>
        <w:tc>
          <w:tcPr>
            <w:tcW w:w="4096" w:type="dxa"/>
            <w:tcBorders>
              <w:bottom w:val="single" w:sz="4" w:space="0" w:color="000000"/>
            </w:tcBorders>
            <w:vAlign w:val="center"/>
          </w:tcPr>
          <w:p w14:paraId="3C8CF7A0" w14:textId="687EA690" w:rsidR="00651081" w:rsidRPr="00651081" w:rsidRDefault="00651081" w:rsidP="00230ECF">
            <w:pPr>
              <w:numPr>
                <w:ilvl w:val="0"/>
                <w:numId w:val="4"/>
              </w:numPr>
              <w:spacing w:before="60" w:after="60"/>
              <w:ind w:hanging="360"/>
              <w:rPr>
                <w:rFonts w:asciiTheme="minorHAnsi" w:eastAsia="Arial" w:hAnsiTheme="minorHAnsi" w:cstheme="minorHAnsi"/>
                <w:sz w:val="22"/>
                <w:szCs w:val="22"/>
              </w:rPr>
            </w:pPr>
            <w:r w:rsidRPr="00651081">
              <w:rPr>
                <w:rFonts w:asciiTheme="minorHAnsi" w:eastAsia="Arial" w:hAnsiTheme="minorHAnsi" w:cstheme="minorHAnsi"/>
                <w:sz w:val="22"/>
                <w:szCs w:val="22"/>
              </w:rPr>
              <w:t>Has the legally authorized representative and/or impartial witness signed and dated the correct version(s) of the consent/assent form document(s) as applicable?</w:t>
            </w:r>
          </w:p>
        </w:tc>
        <w:sdt>
          <w:sdtPr>
            <w:rPr>
              <w:rFonts w:asciiTheme="minorHAnsi" w:hAnsiTheme="minorHAnsi" w:cstheme="minorHAnsi"/>
            </w:rPr>
            <w:id w:val="2024590196"/>
            <w14:checkbox>
              <w14:checked w14:val="0"/>
              <w14:checkedState w14:val="2612" w14:font="MS Gothic"/>
              <w14:uncheckedState w14:val="2610" w14:font="MS Gothic"/>
            </w14:checkbox>
          </w:sdtPr>
          <w:sdtEndPr/>
          <w:sdtContent>
            <w:tc>
              <w:tcPr>
                <w:tcW w:w="641" w:type="dxa"/>
                <w:tcBorders>
                  <w:bottom w:val="single" w:sz="4" w:space="0" w:color="000000"/>
                </w:tcBorders>
                <w:vAlign w:val="center"/>
              </w:tcPr>
              <w:p w14:paraId="07047E7C" w14:textId="4E01E696"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945104940"/>
            <w14:checkbox>
              <w14:checked w14:val="0"/>
              <w14:checkedState w14:val="2612" w14:font="MS Gothic"/>
              <w14:uncheckedState w14:val="2610" w14:font="MS Gothic"/>
            </w14:checkbox>
          </w:sdtPr>
          <w:sdtEndPr/>
          <w:sdtContent>
            <w:tc>
              <w:tcPr>
                <w:tcW w:w="540" w:type="dxa"/>
                <w:tcBorders>
                  <w:bottom w:val="single" w:sz="4" w:space="0" w:color="000000"/>
                </w:tcBorders>
                <w:vAlign w:val="center"/>
              </w:tcPr>
              <w:p w14:paraId="527507DA" w14:textId="7909ED97"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433708361"/>
            <w14:checkbox>
              <w14:checked w14:val="0"/>
              <w14:checkedState w14:val="2612" w14:font="MS Gothic"/>
              <w14:uncheckedState w14:val="2610" w14:font="MS Gothic"/>
            </w14:checkbox>
          </w:sdtPr>
          <w:sdtEndPr/>
          <w:sdtContent>
            <w:tc>
              <w:tcPr>
                <w:tcW w:w="626" w:type="dxa"/>
                <w:tcBorders>
                  <w:bottom w:val="single" w:sz="4" w:space="0" w:color="000000"/>
                </w:tcBorders>
                <w:vAlign w:val="center"/>
              </w:tcPr>
              <w:p w14:paraId="6EBB27DC" w14:textId="53C12134"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tcBorders>
              <w:bottom w:val="single" w:sz="4" w:space="0" w:color="000000"/>
            </w:tcBorders>
            <w:vAlign w:val="center"/>
          </w:tcPr>
          <w:p w14:paraId="1CF511D1" w14:textId="420B2AAB"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1488936021"/>
            <w:placeholder>
              <w:docPart w:val="DefaultPlaceholder_-1854013440"/>
            </w:placeholder>
            <w:showingPlcHdr/>
          </w:sdtPr>
          <w:sdtEndPr/>
          <w:sdtContent>
            <w:tc>
              <w:tcPr>
                <w:tcW w:w="3664" w:type="dxa"/>
                <w:tcBorders>
                  <w:bottom w:val="single" w:sz="4" w:space="0" w:color="000000"/>
                </w:tcBorders>
              </w:tcPr>
              <w:p w14:paraId="00B9522D" w14:textId="251041B1"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42D3F62B" w14:textId="77777777" w:rsidTr="00230ECF">
        <w:trPr>
          <w:cantSplit/>
          <w:trHeight w:val="955"/>
        </w:trPr>
        <w:tc>
          <w:tcPr>
            <w:tcW w:w="4096" w:type="dxa"/>
            <w:tcBorders>
              <w:bottom w:val="single" w:sz="4" w:space="0" w:color="000000"/>
            </w:tcBorders>
            <w:vAlign w:val="center"/>
          </w:tcPr>
          <w:p w14:paraId="63EB8C63" w14:textId="77777777" w:rsidR="00651081" w:rsidRPr="00651081" w:rsidRDefault="00651081" w:rsidP="00230ECF">
            <w:pPr>
              <w:numPr>
                <w:ilvl w:val="0"/>
                <w:numId w:val="4"/>
              </w:numPr>
              <w:spacing w:before="60" w:after="60"/>
              <w:ind w:hanging="360"/>
              <w:rPr>
                <w:rFonts w:asciiTheme="minorHAnsi" w:eastAsia="Arial" w:hAnsiTheme="minorHAnsi" w:cstheme="minorHAnsi"/>
                <w:sz w:val="21"/>
                <w:szCs w:val="21"/>
              </w:rPr>
            </w:pPr>
            <w:r w:rsidRPr="00651081">
              <w:rPr>
                <w:rFonts w:asciiTheme="minorHAnsi" w:eastAsia="Arial" w:hAnsiTheme="minorHAnsi" w:cstheme="minorHAnsi"/>
                <w:sz w:val="22"/>
                <w:szCs w:val="22"/>
              </w:rPr>
              <w:t>Are all consents complete (full signatures and dates by both parties, all checkboxes include responses, are pages initialed if necessary)?</w:t>
            </w:r>
          </w:p>
        </w:tc>
        <w:sdt>
          <w:sdtPr>
            <w:rPr>
              <w:rFonts w:asciiTheme="minorHAnsi" w:hAnsiTheme="minorHAnsi" w:cstheme="minorHAnsi"/>
            </w:rPr>
            <w:id w:val="1832945690"/>
            <w14:checkbox>
              <w14:checked w14:val="0"/>
              <w14:checkedState w14:val="2612" w14:font="MS Gothic"/>
              <w14:uncheckedState w14:val="2610" w14:font="MS Gothic"/>
            </w14:checkbox>
          </w:sdtPr>
          <w:sdtEndPr/>
          <w:sdtContent>
            <w:tc>
              <w:tcPr>
                <w:tcW w:w="641" w:type="dxa"/>
                <w:tcBorders>
                  <w:bottom w:val="single" w:sz="4" w:space="0" w:color="000000"/>
                </w:tcBorders>
                <w:vAlign w:val="center"/>
              </w:tcPr>
              <w:p w14:paraId="5E75910C" w14:textId="577AD628"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352682803"/>
            <w14:checkbox>
              <w14:checked w14:val="0"/>
              <w14:checkedState w14:val="2612" w14:font="MS Gothic"/>
              <w14:uncheckedState w14:val="2610" w14:font="MS Gothic"/>
            </w14:checkbox>
          </w:sdtPr>
          <w:sdtEndPr/>
          <w:sdtContent>
            <w:tc>
              <w:tcPr>
                <w:tcW w:w="540" w:type="dxa"/>
                <w:tcBorders>
                  <w:bottom w:val="single" w:sz="4" w:space="0" w:color="000000"/>
                </w:tcBorders>
                <w:vAlign w:val="center"/>
              </w:tcPr>
              <w:p w14:paraId="5F4A6674" w14:textId="74F358BE"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715925020"/>
            <w14:checkbox>
              <w14:checked w14:val="0"/>
              <w14:checkedState w14:val="2612" w14:font="MS Gothic"/>
              <w14:uncheckedState w14:val="2610" w14:font="MS Gothic"/>
            </w14:checkbox>
          </w:sdtPr>
          <w:sdtEndPr/>
          <w:sdtContent>
            <w:tc>
              <w:tcPr>
                <w:tcW w:w="626" w:type="dxa"/>
                <w:tcBorders>
                  <w:bottom w:val="single" w:sz="4" w:space="0" w:color="000000"/>
                </w:tcBorders>
                <w:vAlign w:val="center"/>
              </w:tcPr>
              <w:p w14:paraId="44495BF6" w14:textId="6D9FD8E1"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tcBorders>
              <w:bottom w:val="single" w:sz="4" w:space="0" w:color="000000"/>
            </w:tcBorders>
            <w:vAlign w:val="center"/>
          </w:tcPr>
          <w:p w14:paraId="4D59D4D1" w14:textId="5DC8C8F6"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354390778"/>
            <w:placeholder>
              <w:docPart w:val="DefaultPlaceholder_-1854013440"/>
            </w:placeholder>
            <w:showingPlcHdr/>
          </w:sdtPr>
          <w:sdtEndPr/>
          <w:sdtContent>
            <w:tc>
              <w:tcPr>
                <w:tcW w:w="3664" w:type="dxa"/>
                <w:tcBorders>
                  <w:bottom w:val="single" w:sz="4" w:space="0" w:color="000000"/>
                </w:tcBorders>
              </w:tcPr>
              <w:p w14:paraId="0A4637B6" w14:textId="78CCE642"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4B027FEC" w14:textId="77777777" w:rsidTr="00230ECF">
        <w:trPr>
          <w:cantSplit/>
        </w:trPr>
        <w:tc>
          <w:tcPr>
            <w:tcW w:w="10800" w:type="dxa"/>
            <w:gridSpan w:val="6"/>
            <w:tcBorders>
              <w:bottom w:val="single" w:sz="4" w:space="0" w:color="000000"/>
            </w:tcBorders>
            <w:vAlign w:val="center"/>
          </w:tcPr>
          <w:p w14:paraId="58979A2C" w14:textId="77777777" w:rsidR="00651081" w:rsidRPr="00651081" w:rsidRDefault="00651081" w:rsidP="00230ECF">
            <w:pPr>
              <w:spacing w:before="30" w:after="30"/>
              <w:ind w:left="360" w:hanging="360"/>
              <w:rPr>
                <w:rFonts w:asciiTheme="minorHAnsi" w:eastAsia="Arial" w:hAnsiTheme="minorHAnsi" w:cstheme="minorHAnsi"/>
                <w:i/>
                <w:sz w:val="19"/>
                <w:szCs w:val="19"/>
              </w:rPr>
            </w:pPr>
            <w:r w:rsidRPr="00651081">
              <w:rPr>
                <w:rFonts w:asciiTheme="minorHAnsi" w:eastAsia="Arial" w:hAnsiTheme="minorHAnsi" w:cstheme="minorHAnsi"/>
                <w:i/>
                <w:sz w:val="19"/>
                <w:szCs w:val="19"/>
              </w:rPr>
              <w:t xml:space="preserve">TIP: If the consent form documents are not complete, is there documentation to explain why the dates do not match? </w:t>
            </w:r>
          </w:p>
        </w:tc>
      </w:tr>
      <w:tr w:rsidR="00651081" w:rsidRPr="00651081" w14:paraId="6666C8E0" w14:textId="77777777" w:rsidTr="00230ECF">
        <w:trPr>
          <w:cantSplit/>
          <w:trHeight w:val="864"/>
        </w:trPr>
        <w:tc>
          <w:tcPr>
            <w:tcW w:w="4096" w:type="dxa"/>
            <w:tcBorders>
              <w:bottom w:val="single" w:sz="4" w:space="0" w:color="000000"/>
            </w:tcBorders>
            <w:vAlign w:val="center"/>
          </w:tcPr>
          <w:p w14:paraId="39F256D4"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Do the signatures and dates for the subject &amp; person obtaining informed consent/HIPAA match?</w:t>
            </w:r>
          </w:p>
        </w:tc>
        <w:sdt>
          <w:sdtPr>
            <w:rPr>
              <w:rFonts w:asciiTheme="minorHAnsi" w:hAnsiTheme="minorHAnsi" w:cstheme="minorHAnsi"/>
            </w:rPr>
            <w:id w:val="1022202568"/>
            <w14:checkbox>
              <w14:checked w14:val="0"/>
              <w14:checkedState w14:val="2612" w14:font="MS Gothic"/>
              <w14:uncheckedState w14:val="2610" w14:font="MS Gothic"/>
            </w14:checkbox>
          </w:sdtPr>
          <w:sdtEndPr/>
          <w:sdtContent>
            <w:tc>
              <w:tcPr>
                <w:tcW w:w="641" w:type="dxa"/>
                <w:tcBorders>
                  <w:bottom w:val="single" w:sz="4" w:space="0" w:color="000000"/>
                </w:tcBorders>
                <w:vAlign w:val="center"/>
              </w:tcPr>
              <w:p w14:paraId="20F9D18B" w14:textId="35E61FD1"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329675454"/>
            <w14:checkbox>
              <w14:checked w14:val="0"/>
              <w14:checkedState w14:val="2612" w14:font="MS Gothic"/>
              <w14:uncheckedState w14:val="2610" w14:font="MS Gothic"/>
            </w14:checkbox>
          </w:sdtPr>
          <w:sdtEndPr/>
          <w:sdtContent>
            <w:tc>
              <w:tcPr>
                <w:tcW w:w="540" w:type="dxa"/>
                <w:tcBorders>
                  <w:bottom w:val="single" w:sz="4" w:space="0" w:color="000000"/>
                </w:tcBorders>
                <w:vAlign w:val="center"/>
              </w:tcPr>
              <w:p w14:paraId="2AE882C3" w14:textId="13CD6872"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806150343"/>
            <w14:checkbox>
              <w14:checked w14:val="0"/>
              <w14:checkedState w14:val="2612" w14:font="MS Gothic"/>
              <w14:uncheckedState w14:val="2610" w14:font="MS Gothic"/>
            </w14:checkbox>
          </w:sdtPr>
          <w:sdtEndPr/>
          <w:sdtContent>
            <w:tc>
              <w:tcPr>
                <w:tcW w:w="626" w:type="dxa"/>
                <w:tcBorders>
                  <w:bottom w:val="single" w:sz="4" w:space="0" w:color="000000"/>
                </w:tcBorders>
                <w:vAlign w:val="center"/>
              </w:tcPr>
              <w:p w14:paraId="34ED2E55" w14:textId="5C99AD33"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tcBorders>
              <w:bottom w:val="single" w:sz="4" w:space="0" w:color="000000"/>
            </w:tcBorders>
            <w:vAlign w:val="center"/>
          </w:tcPr>
          <w:p w14:paraId="0A175543" w14:textId="372B201F"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1186198426"/>
            <w:placeholder>
              <w:docPart w:val="DefaultPlaceholder_-1854013440"/>
            </w:placeholder>
            <w:showingPlcHdr/>
          </w:sdtPr>
          <w:sdtEndPr/>
          <w:sdtContent>
            <w:tc>
              <w:tcPr>
                <w:tcW w:w="3664" w:type="dxa"/>
                <w:tcBorders>
                  <w:bottom w:val="single" w:sz="4" w:space="0" w:color="000000"/>
                </w:tcBorders>
              </w:tcPr>
              <w:p w14:paraId="3C2EB1C6" w14:textId="01244613"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63D7E0FB" w14:textId="77777777" w:rsidTr="00230ECF">
        <w:trPr>
          <w:cantSplit/>
        </w:trPr>
        <w:tc>
          <w:tcPr>
            <w:tcW w:w="10800" w:type="dxa"/>
            <w:gridSpan w:val="6"/>
            <w:tcBorders>
              <w:bottom w:val="single" w:sz="4" w:space="0" w:color="000000"/>
            </w:tcBorders>
            <w:vAlign w:val="center"/>
          </w:tcPr>
          <w:p w14:paraId="10353250" w14:textId="77777777" w:rsidR="00651081" w:rsidRPr="00651081" w:rsidRDefault="00651081" w:rsidP="00230ECF">
            <w:pPr>
              <w:spacing w:before="30" w:after="30"/>
              <w:ind w:left="360" w:hanging="360"/>
              <w:rPr>
                <w:rFonts w:asciiTheme="minorHAnsi" w:eastAsia="Arial" w:hAnsiTheme="minorHAnsi" w:cstheme="minorHAnsi"/>
                <w:i/>
                <w:sz w:val="19"/>
                <w:szCs w:val="19"/>
              </w:rPr>
            </w:pPr>
            <w:r w:rsidRPr="00651081">
              <w:rPr>
                <w:rFonts w:asciiTheme="minorHAnsi" w:eastAsia="Arial" w:hAnsiTheme="minorHAnsi" w:cstheme="minorHAnsi"/>
                <w:i/>
                <w:sz w:val="19"/>
                <w:szCs w:val="19"/>
              </w:rPr>
              <w:t>TIP: If the signature dates do not match, is there documentation to explain why the dates do not match?</w:t>
            </w:r>
          </w:p>
        </w:tc>
      </w:tr>
      <w:tr w:rsidR="00651081" w:rsidRPr="00651081" w14:paraId="43FA9F7B" w14:textId="77777777" w:rsidTr="00230ECF">
        <w:trPr>
          <w:cantSplit/>
          <w:trHeight w:val="955"/>
        </w:trPr>
        <w:tc>
          <w:tcPr>
            <w:tcW w:w="4096" w:type="dxa"/>
            <w:tcBorders>
              <w:bottom w:val="single" w:sz="4" w:space="0" w:color="000000"/>
            </w:tcBorders>
            <w:vAlign w:val="center"/>
          </w:tcPr>
          <w:p w14:paraId="6BDEE6AE" w14:textId="77777777" w:rsidR="00651081" w:rsidRPr="00651081" w:rsidRDefault="00651081" w:rsidP="00230ECF">
            <w:pPr>
              <w:numPr>
                <w:ilvl w:val="0"/>
                <w:numId w:val="4"/>
              </w:numPr>
              <w:spacing w:before="60" w:after="60"/>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lastRenderedPageBreak/>
              <w:t xml:space="preserve">Is the informed consent/assent process, including that the subject was given adequate time to make an informed decision, </w:t>
            </w:r>
            <w:proofErr w:type="gramStart"/>
            <w:r w:rsidRPr="00651081">
              <w:rPr>
                <w:rFonts w:asciiTheme="minorHAnsi" w:eastAsia="Arial" w:hAnsiTheme="minorHAnsi" w:cstheme="minorHAnsi"/>
                <w:sz w:val="21"/>
                <w:szCs w:val="21"/>
              </w:rPr>
              <w:t>all of</w:t>
            </w:r>
            <w:proofErr w:type="gramEnd"/>
            <w:r w:rsidRPr="00651081">
              <w:rPr>
                <w:rFonts w:asciiTheme="minorHAnsi" w:eastAsia="Arial" w:hAnsiTheme="minorHAnsi" w:cstheme="minorHAnsi"/>
                <w:sz w:val="21"/>
                <w:szCs w:val="21"/>
              </w:rPr>
              <w:t xml:space="preserve"> the subject’s questions were answered and the subject was given a copy of the signed informed consent form, documented in the source?</w:t>
            </w:r>
          </w:p>
        </w:tc>
        <w:sdt>
          <w:sdtPr>
            <w:rPr>
              <w:rFonts w:asciiTheme="minorHAnsi" w:hAnsiTheme="minorHAnsi" w:cstheme="minorHAnsi"/>
            </w:rPr>
            <w:id w:val="-1042205893"/>
            <w14:checkbox>
              <w14:checked w14:val="0"/>
              <w14:checkedState w14:val="2612" w14:font="MS Gothic"/>
              <w14:uncheckedState w14:val="2610" w14:font="MS Gothic"/>
            </w14:checkbox>
          </w:sdtPr>
          <w:sdtEndPr/>
          <w:sdtContent>
            <w:tc>
              <w:tcPr>
                <w:tcW w:w="641" w:type="dxa"/>
                <w:tcBorders>
                  <w:bottom w:val="single" w:sz="4" w:space="0" w:color="000000"/>
                </w:tcBorders>
                <w:vAlign w:val="center"/>
              </w:tcPr>
              <w:p w14:paraId="614497D2" w14:textId="4EA80509"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034627401"/>
            <w14:checkbox>
              <w14:checked w14:val="0"/>
              <w14:checkedState w14:val="2612" w14:font="MS Gothic"/>
              <w14:uncheckedState w14:val="2610" w14:font="MS Gothic"/>
            </w14:checkbox>
          </w:sdtPr>
          <w:sdtEndPr/>
          <w:sdtContent>
            <w:tc>
              <w:tcPr>
                <w:tcW w:w="540" w:type="dxa"/>
                <w:tcBorders>
                  <w:bottom w:val="single" w:sz="4" w:space="0" w:color="000000"/>
                </w:tcBorders>
                <w:vAlign w:val="center"/>
              </w:tcPr>
              <w:p w14:paraId="1F8141D0" w14:textId="0C0BF2D6"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2099321182"/>
            <w14:checkbox>
              <w14:checked w14:val="0"/>
              <w14:checkedState w14:val="2612" w14:font="MS Gothic"/>
              <w14:uncheckedState w14:val="2610" w14:font="MS Gothic"/>
            </w14:checkbox>
          </w:sdtPr>
          <w:sdtEndPr/>
          <w:sdtContent>
            <w:tc>
              <w:tcPr>
                <w:tcW w:w="626" w:type="dxa"/>
                <w:tcBorders>
                  <w:bottom w:val="single" w:sz="4" w:space="0" w:color="000000"/>
                </w:tcBorders>
                <w:vAlign w:val="center"/>
              </w:tcPr>
              <w:p w14:paraId="3CC678F7" w14:textId="177B12A3"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tcBorders>
              <w:bottom w:val="single" w:sz="4" w:space="0" w:color="000000"/>
            </w:tcBorders>
            <w:vAlign w:val="center"/>
          </w:tcPr>
          <w:p w14:paraId="251B829C" w14:textId="0C7C28EB"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1442565703"/>
            <w:placeholder>
              <w:docPart w:val="DefaultPlaceholder_-1854013440"/>
            </w:placeholder>
            <w:showingPlcHdr/>
          </w:sdtPr>
          <w:sdtEndPr/>
          <w:sdtContent>
            <w:tc>
              <w:tcPr>
                <w:tcW w:w="3664" w:type="dxa"/>
                <w:tcBorders>
                  <w:bottom w:val="single" w:sz="4" w:space="0" w:color="000000"/>
                </w:tcBorders>
              </w:tcPr>
              <w:p w14:paraId="2B6E5D36" w14:textId="79EAB2BB"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70C27ECF" w14:textId="77777777" w:rsidTr="00230ECF">
        <w:trPr>
          <w:cantSplit/>
          <w:trHeight w:val="955"/>
        </w:trPr>
        <w:tc>
          <w:tcPr>
            <w:tcW w:w="4096" w:type="dxa"/>
            <w:tcBorders>
              <w:bottom w:val="single" w:sz="4" w:space="0" w:color="000000"/>
            </w:tcBorders>
            <w:vAlign w:val="center"/>
          </w:tcPr>
          <w:p w14:paraId="00C51ABD" w14:textId="77777777" w:rsidR="00651081" w:rsidRPr="00651081" w:rsidRDefault="00651081" w:rsidP="00230ECF">
            <w:pPr>
              <w:numPr>
                <w:ilvl w:val="0"/>
                <w:numId w:val="4"/>
              </w:numPr>
              <w:spacing w:before="60" w:after="60"/>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Did the consent process follow the IRB approved plan, and was the person obtaining consent appropriately delegated this task?</w:t>
            </w:r>
          </w:p>
        </w:tc>
        <w:sdt>
          <w:sdtPr>
            <w:rPr>
              <w:rFonts w:asciiTheme="minorHAnsi" w:hAnsiTheme="minorHAnsi" w:cstheme="minorHAnsi"/>
            </w:rPr>
            <w:id w:val="-280577244"/>
            <w14:checkbox>
              <w14:checked w14:val="0"/>
              <w14:checkedState w14:val="2612" w14:font="MS Gothic"/>
              <w14:uncheckedState w14:val="2610" w14:font="MS Gothic"/>
            </w14:checkbox>
          </w:sdtPr>
          <w:sdtEndPr/>
          <w:sdtContent>
            <w:tc>
              <w:tcPr>
                <w:tcW w:w="641" w:type="dxa"/>
                <w:tcBorders>
                  <w:bottom w:val="single" w:sz="4" w:space="0" w:color="000000"/>
                </w:tcBorders>
                <w:vAlign w:val="center"/>
              </w:tcPr>
              <w:p w14:paraId="249F6B1A" w14:textId="53E63841"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802103298"/>
            <w14:checkbox>
              <w14:checked w14:val="0"/>
              <w14:checkedState w14:val="2612" w14:font="MS Gothic"/>
              <w14:uncheckedState w14:val="2610" w14:font="MS Gothic"/>
            </w14:checkbox>
          </w:sdtPr>
          <w:sdtEndPr/>
          <w:sdtContent>
            <w:tc>
              <w:tcPr>
                <w:tcW w:w="540" w:type="dxa"/>
                <w:tcBorders>
                  <w:bottom w:val="single" w:sz="4" w:space="0" w:color="000000"/>
                </w:tcBorders>
                <w:vAlign w:val="center"/>
              </w:tcPr>
              <w:p w14:paraId="12DC7EE5" w14:textId="6122304C"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821268738"/>
            <w14:checkbox>
              <w14:checked w14:val="0"/>
              <w14:checkedState w14:val="2612" w14:font="MS Gothic"/>
              <w14:uncheckedState w14:val="2610" w14:font="MS Gothic"/>
            </w14:checkbox>
          </w:sdtPr>
          <w:sdtEndPr/>
          <w:sdtContent>
            <w:tc>
              <w:tcPr>
                <w:tcW w:w="626" w:type="dxa"/>
                <w:tcBorders>
                  <w:bottom w:val="single" w:sz="4" w:space="0" w:color="000000"/>
                </w:tcBorders>
                <w:vAlign w:val="center"/>
              </w:tcPr>
              <w:p w14:paraId="2FFCC9E2" w14:textId="2FC1B7CC"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tcBorders>
              <w:bottom w:val="single" w:sz="4" w:space="0" w:color="000000"/>
            </w:tcBorders>
            <w:vAlign w:val="center"/>
          </w:tcPr>
          <w:p w14:paraId="0FD9A527" w14:textId="123A892E"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297538327"/>
            <w:placeholder>
              <w:docPart w:val="DefaultPlaceholder_-1854013440"/>
            </w:placeholder>
            <w:showingPlcHdr/>
          </w:sdtPr>
          <w:sdtEndPr/>
          <w:sdtContent>
            <w:tc>
              <w:tcPr>
                <w:tcW w:w="3664" w:type="dxa"/>
                <w:tcBorders>
                  <w:bottom w:val="single" w:sz="4" w:space="0" w:color="000000"/>
                </w:tcBorders>
              </w:tcPr>
              <w:p w14:paraId="2BA19449" w14:textId="1023346C"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22416AE9" w14:textId="77777777" w:rsidTr="00230ECF">
        <w:trPr>
          <w:cantSplit/>
        </w:trPr>
        <w:tc>
          <w:tcPr>
            <w:tcW w:w="10800" w:type="dxa"/>
            <w:gridSpan w:val="6"/>
            <w:tcBorders>
              <w:bottom w:val="single" w:sz="4" w:space="0" w:color="000000"/>
            </w:tcBorders>
            <w:vAlign w:val="center"/>
          </w:tcPr>
          <w:p w14:paraId="7087BBED" w14:textId="77777777" w:rsidR="00651081" w:rsidRPr="00651081" w:rsidRDefault="00651081" w:rsidP="00230ECF">
            <w:pPr>
              <w:spacing w:before="30" w:after="30"/>
              <w:ind w:left="360" w:hanging="360"/>
              <w:rPr>
                <w:rFonts w:asciiTheme="minorHAnsi" w:eastAsia="Arial" w:hAnsiTheme="minorHAnsi" w:cstheme="minorHAnsi"/>
                <w:i/>
                <w:sz w:val="19"/>
                <w:szCs w:val="19"/>
              </w:rPr>
            </w:pPr>
            <w:r w:rsidRPr="00651081">
              <w:rPr>
                <w:rFonts w:asciiTheme="minorHAnsi" w:eastAsia="Arial" w:hAnsiTheme="minorHAnsi" w:cstheme="minorHAnsi"/>
                <w:i/>
                <w:sz w:val="19"/>
                <w:szCs w:val="19"/>
              </w:rPr>
              <w:t>TIP: Were there special consent procedures (</w:t>
            </w:r>
            <w:proofErr w:type="gramStart"/>
            <w:r w:rsidRPr="00651081">
              <w:rPr>
                <w:rFonts w:asciiTheme="minorHAnsi" w:eastAsia="Arial" w:hAnsiTheme="minorHAnsi" w:cstheme="minorHAnsi"/>
                <w:i/>
                <w:sz w:val="19"/>
                <w:szCs w:val="19"/>
              </w:rPr>
              <w:t>i.e.</w:t>
            </w:r>
            <w:proofErr w:type="gramEnd"/>
            <w:r w:rsidRPr="00651081">
              <w:rPr>
                <w:rFonts w:asciiTheme="minorHAnsi" w:eastAsia="Arial" w:hAnsiTheme="minorHAnsi" w:cstheme="minorHAnsi"/>
                <w:i/>
                <w:sz w:val="19"/>
                <w:szCs w:val="19"/>
              </w:rPr>
              <w:t xml:space="preserve"> for vulnerable populations) IRB approved? If so, were they followed?</w:t>
            </w:r>
          </w:p>
        </w:tc>
      </w:tr>
      <w:tr w:rsidR="00651081" w:rsidRPr="00651081" w14:paraId="7B9C7E7C" w14:textId="77777777" w:rsidTr="00230ECF">
        <w:trPr>
          <w:cantSplit/>
          <w:trHeight w:val="955"/>
        </w:trPr>
        <w:tc>
          <w:tcPr>
            <w:tcW w:w="4096" w:type="dxa"/>
            <w:tcBorders>
              <w:bottom w:val="single" w:sz="4" w:space="0" w:color="000000"/>
            </w:tcBorders>
            <w:vAlign w:val="center"/>
          </w:tcPr>
          <w:p w14:paraId="42AF3134" w14:textId="77777777" w:rsidR="00651081" w:rsidRPr="00651081" w:rsidRDefault="00651081" w:rsidP="00230ECF">
            <w:pPr>
              <w:numPr>
                <w:ilvl w:val="0"/>
                <w:numId w:val="4"/>
              </w:numPr>
              <w:spacing w:before="60" w:after="60"/>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 xml:space="preserve">Has the subject signed the informed consent/assent and HIPAA authorization forms prior to the conduct of study procedures? </w:t>
            </w:r>
          </w:p>
        </w:tc>
        <w:sdt>
          <w:sdtPr>
            <w:rPr>
              <w:rFonts w:asciiTheme="minorHAnsi" w:hAnsiTheme="minorHAnsi" w:cstheme="minorHAnsi"/>
            </w:rPr>
            <w:id w:val="-2079204476"/>
            <w14:checkbox>
              <w14:checked w14:val="0"/>
              <w14:checkedState w14:val="2612" w14:font="MS Gothic"/>
              <w14:uncheckedState w14:val="2610" w14:font="MS Gothic"/>
            </w14:checkbox>
          </w:sdtPr>
          <w:sdtEndPr/>
          <w:sdtContent>
            <w:tc>
              <w:tcPr>
                <w:tcW w:w="641" w:type="dxa"/>
                <w:tcBorders>
                  <w:bottom w:val="single" w:sz="4" w:space="0" w:color="000000"/>
                </w:tcBorders>
                <w:vAlign w:val="center"/>
              </w:tcPr>
              <w:p w14:paraId="55FF7972" w14:textId="5C35EE41"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939732942"/>
            <w14:checkbox>
              <w14:checked w14:val="0"/>
              <w14:checkedState w14:val="2612" w14:font="MS Gothic"/>
              <w14:uncheckedState w14:val="2610" w14:font="MS Gothic"/>
            </w14:checkbox>
          </w:sdtPr>
          <w:sdtEndPr/>
          <w:sdtContent>
            <w:tc>
              <w:tcPr>
                <w:tcW w:w="540" w:type="dxa"/>
                <w:tcBorders>
                  <w:bottom w:val="single" w:sz="4" w:space="0" w:color="000000"/>
                </w:tcBorders>
                <w:vAlign w:val="center"/>
              </w:tcPr>
              <w:p w14:paraId="44E2F749" w14:textId="20A18466"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557715439"/>
            <w14:checkbox>
              <w14:checked w14:val="0"/>
              <w14:checkedState w14:val="2612" w14:font="MS Gothic"/>
              <w14:uncheckedState w14:val="2610" w14:font="MS Gothic"/>
            </w14:checkbox>
          </w:sdtPr>
          <w:sdtEndPr/>
          <w:sdtContent>
            <w:tc>
              <w:tcPr>
                <w:tcW w:w="626" w:type="dxa"/>
                <w:tcBorders>
                  <w:bottom w:val="single" w:sz="4" w:space="0" w:color="000000"/>
                </w:tcBorders>
                <w:vAlign w:val="center"/>
              </w:tcPr>
              <w:p w14:paraId="52358270" w14:textId="1114BBE2"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tcBorders>
              <w:bottom w:val="single" w:sz="4" w:space="0" w:color="000000"/>
            </w:tcBorders>
            <w:vAlign w:val="center"/>
          </w:tcPr>
          <w:p w14:paraId="69D9D123" w14:textId="6AAD59F6"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1569569500"/>
            <w:placeholder>
              <w:docPart w:val="DefaultPlaceholder_-1854013440"/>
            </w:placeholder>
            <w:showingPlcHdr/>
          </w:sdtPr>
          <w:sdtEndPr/>
          <w:sdtContent>
            <w:tc>
              <w:tcPr>
                <w:tcW w:w="3664" w:type="dxa"/>
                <w:tcBorders>
                  <w:bottom w:val="single" w:sz="4" w:space="0" w:color="000000"/>
                </w:tcBorders>
              </w:tcPr>
              <w:p w14:paraId="64390C5F" w14:textId="60DA0CB8"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3FCBC9D3" w14:textId="77777777" w:rsidTr="00230ECF">
        <w:trPr>
          <w:cantSplit/>
        </w:trPr>
        <w:tc>
          <w:tcPr>
            <w:tcW w:w="10800" w:type="dxa"/>
            <w:gridSpan w:val="6"/>
            <w:tcBorders>
              <w:bottom w:val="single" w:sz="4" w:space="0" w:color="000000"/>
            </w:tcBorders>
            <w:vAlign w:val="center"/>
          </w:tcPr>
          <w:p w14:paraId="3DAD636B" w14:textId="77777777" w:rsidR="00651081" w:rsidRPr="00651081" w:rsidRDefault="00651081" w:rsidP="00230ECF">
            <w:pPr>
              <w:spacing w:before="30" w:after="30"/>
              <w:ind w:left="360" w:hanging="360"/>
              <w:rPr>
                <w:rFonts w:asciiTheme="minorHAnsi" w:eastAsia="Arial" w:hAnsiTheme="minorHAnsi" w:cstheme="minorHAnsi"/>
                <w:i/>
                <w:sz w:val="19"/>
                <w:szCs w:val="19"/>
              </w:rPr>
            </w:pPr>
            <w:r w:rsidRPr="00651081">
              <w:rPr>
                <w:rFonts w:asciiTheme="minorHAnsi" w:eastAsia="Arial" w:hAnsiTheme="minorHAnsi" w:cstheme="minorHAnsi"/>
                <w:i/>
                <w:sz w:val="19"/>
                <w:szCs w:val="19"/>
              </w:rPr>
              <w:t>TIP: If the time informed consent/assent was obtained and/or the time that study procedures were performed were not documented, the informed consent process documentation should include a statement to this effect.</w:t>
            </w:r>
          </w:p>
        </w:tc>
      </w:tr>
      <w:tr w:rsidR="00651081" w:rsidRPr="00651081" w14:paraId="55DCFFA3" w14:textId="77777777" w:rsidTr="00230ECF">
        <w:trPr>
          <w:cantSplit/>
          <w:trHeight w:val="864"/>
        </w:trPr>
        <w:tc>
          <w:tcPr>
            <w:tcW w:w="4096" w:type="dxa"/>
            <w:tcBorders>
              <w:bottom w:val="single" w:sz="4" w:space="0" w:color="000000"/>
            </w:tcBorders>
            <w:vAlign w:val="center"/>
          </w:tcPr>
          <w:p w14:paraId="080A8836"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Is it documented that the subject was given a copy of the signed HIPAA Authorization Form?</w:t>
            </w:r>
          </w:p>
        </w:tc>
        <w:sdt>
          <w:sdtPr>
            <w:rPr>
              <w:rFonts w:asciiTheme="minorHAnsi" w:hAnsiTheme="minorHAnsi" w:cstheme="minorHAnsi"/>
            </w:rPr>
            <w:id w:val="-893664240"/>
            <w14:checkbox>
              <w14:checked w14:val="0"/>
              <w14:checkedState w14:val="2612" w14:font="MS Gothic"/>
              <w14:uncheckedState w14:val="2610" w14:font="MS Gothic"/>
            </w14:checkbox>
          </w:sdtPr>
          <w:sdtEndPr/>
          <w:sdtContent>
            <w:tc>
              <w:tcPr>
                <w:tcW w:w="641" w:type="dxa"/>
                <w:tcBorders>
                  <w:bottom w:val="single" w:sz="4" w:space="0" w:color="000000"/>
                </w:tcBorders>
                <w:vAlign w:val="center"/>
              </w:tcPr>
              <w:p w14:paraId="171829F4" w14:textId="7DAD9A7B"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270057077"/>
            <w14:checkbox>
              <w14:checked w14:val="0"/>
              <w14:checkedState w14:val="2612" w14:font="MS Gothic"/>
              <w14:uncheckedState w14:val="2610" w14:font="MS Gothic"/>
            </w14:checkbox>
          </w:sdtPr>
          <w:sdtEndPr/>
          <w:sdtContent>
            <w:tc>
              <w:tcPr>
                <w:tcW w:w="540" w:type="dxa"/>
                <w:tcBorders>
                  <w:bottom w:val="single" w:sz="4" w:space="0" w:color="000000"/>
                </w:tcBorders>
                <w:vAlign w:val="center"/>
              </w:tcPr>
              <w:p w14:paraId="150E412C" w14:textId="7B5C114A"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740298481"/>
            <w14:checkbox>
              <w14:checked w14:val="0"/>
              <w14:checkedState w14:val="2612" w14:font="MS Gothic"/>
              <w14:uncheckedState w14:val="2610" w14:font="MS Gothic"/>
            </w14:checkbox>
          </w:sdtPr>
          <w:sdtEndPr/>
          <w:sdtContent>
            <w:tc>
              <w:tcPr>
                <w:tcW w:w="626" w:type="dxa"/>
                <w:tcBorders>
                  <w:bottom w:val="single" w:sz="4" w:space="0" w:color="000000"/>
                </w:tcBorders>
                <w:vAlign w:val="center"/>
              </w:tcPr>
              <w:p w14:paraId="5EE6EC0E" w14:textId="3A3C638B"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tcBorders>
              <w:bottom w:val="single" w:sz="4" w:space="0" w:color="000000"/>
            </w:tcBorders>
            <w:vAlign w:val="center"/>
          </w:tcPr>
          <w:p w14:paraId="5BFAC254" w14:textId="176131AC"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872771931"/>
            <w:placeholder>
              <w:docPart w:val="DefaultPlaceholder_-1854013440"/>
            </w:placeholder>
            <w:showingPlcHdr/>
          </w:sdtPr>
          <w:sdtEndPr/>
          <w:sdtContent>
            <w:tc>
              <w:tcPr>
                <w:tcW w:w="3664" w:type="dxa"/>
                <w:tcBorders>
                  <w:bottom w:val="single" w:sz="4" w:space="0" w:color="000000"/>
                </w:tcBorders>
              </w:tcPr>
              <w:p w14:paraId="3DFE0A46" w14:textId="56E96827"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31B15588" w14:textId="77777777" w:rsidTr="00230ECF">
        <w:trPr>
          <w:cantSplit/>
          <w:trHeight w:val="955"/>
        </w:trPr>
        <w:tc>
          <w:tcPr>
            <w:tcW w:w="4096" w:type="dxa"/>
            <w:vAlign w:val="center"/>
          </w:tcPr>
          <w:p w14:paraId="1A47F2C0" w14:textId="77777777" w:rsidR="00651081" w:rsidRPr="00651081" w:rsidRDefault="00651081" w:rsidP="00230ECF">
            <w:pPr>
              <w:numPr>
                <w:ilvl w:val="0"/>
                <w:numId w:val="4"/>
              </w:numPr>
              <w:spacing w:before="60" w:after="60"/>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 xml:space="preserve">If re-consent or notification was required, was the process conducted in accordance with the IRB approved plan and documented appropriately? </w:t>
            </w:r>
          </w:p>
        </w:tc>
        <w:sdt>
          <w:sdtPr>
            <w:rPr>
              <w:rFonts w:asciiTheme="minorHAnsi" w:hAnsiTheme="minorHAnsi" w:cstheme="minorHAnsi"/>
            </w:rPr>
            <w:id w:val="1757784397"/>
            <w14:checkbox>
              <w14:checked w14:val="0"/>
              <w14:checkedState w14:val="2612" w14:font="MS Gothic"/>
              <w14:uncheckedState w14:val="2610" w14:font="MS Gothic"/>
            </w14:checkbox>
          </w:sdtPr>
          <w:sdtEndPr/>
          <w:sdtContent>
            <w:tc>
              <w:tcPr>
                <w:tcW w:w="641" w:type="dxa"/>
                <w:vAlign w:val="center"/>
              </w:tcPr>
              <w:p w14:paraId="55385DC1" w14:textId="2385FAB0"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367448234"/>
            <w14:checkbox>
              <w14:checked w14:val="0"/>
              <w14:checkedState w14:val="2612" w14:font="MS Gothic"/>
              <w14:uncheckedState w14:val="2610" w14:font="MS Gothic"/>
            </w14:checkbox>
          </w:sdtPr>
          <w:sdtEndPr/>
          <w:sdtContent>
            <w:tc>
              <w:tcPr>
                <w:tcW w:w="540" w:type="dxa"/>
                <w:vAlign w:val="center"/>
              </w:tcPr>
              <w:p w14:paraId="6E71A32E" w14:textId="24E65BF8"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938179498"/>
            <w14:checkbox>
              <w14:checked w14:val="0"/>
              <w14:checkedState w14:val="2612" w14:font="MS Gothic"/>
              <w14:uncheckedState w14:val="2610" w14:font="MS Gothic"/>
            </w14:checkbox>
          </w:sdtPr>
          <w:sdtEndPr/>
          <w:sdtContent>
            <w:tc>
              <w:tcPr>
                <w:tcW w:w="626" w:type="dxa"/>
                <w:vAlign w:val="center"/>
              </w:tcPr>
              <w:p w14:paraId="188E1566" w14:textId="7746E006"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vAlign w:val="center"/>
          </w:tcPr>
          <w:p w14:paraId="1DD79CEF" w14:textId="06BB5E44"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1868521929"/>
            <w:placeholder>
              <w:docPart w:val="DefaultPlaceholder_-1854013440"/>
            </w:placeholder>
            <w:showingPlcHdr/>
          </w:sdtPr>
          <w:sdtEndPr/>
          <w:sdtContent>
            <w:tc>
              <w:tcPr>
                <w:tcW w:w="3664" w:type="dxa"/>
              </w:tcPr>
              <w:p w14:paraId="73AC3D1C" w14:textId="08C441EC"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bl>
    <w:p w14:paraId="7B2B0DB5" w14:textId="77777777" w:rsidR="00651081" w:rsidRPr="00651081" w:rsidRDefault="00651081" w:rsidP="00651081">
      <w:pPr>
        <w:rPr>
          <w:rFonts w:asciiTheme="minorHAnsi" w:hAnsiTheme="minorHAnsi" w:cstheme="minorHAnsi"/>
          <w:sz w:val="14"/>
          <w:szCs w:val="14"/>
        </w:rPr>
      </w:pPr>
    </w:p>
    <w:tbl>
      <w:tblPr>
        <w:tblStyle w:val="a0"/>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6"/>
        <w:gridCol w:w="641"/>
        <w:gridCol w:w="540"/>
        <w:gridCol w:w="626"/>
        <w:gridCol w:w="1233"/>
        <w:gridCol w:w="3664"/>
      </w:tblGrid>
      <w:tr w:rsidR="00651081" w:rsidRPr="00651081" w14:paraId="16CFE47F" w14:textId="77777777" w:rsidTr="00656707">
        <w:trPr>
          <w:cantSplit/>
          <w:trHeight w:val="340"/>
          <w:tblHeader/>
        </w:trPr>
        <w:tc>
          <w:tcPr>
            <w:tcW w:w="4096" w:type="dxa"/>
            <w:shd w:val="clear" w:color="auto" w:fill="F2F2F2" w:themeFill="background1" w:themeFillShade="F2"/>
            <w:vAlign w:val="center"/>
          </w:tcPr>
          <w:p w14:paraId="3DB9C7A6" w14:textId="293D30A6"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ELIGIBILITY</w:t>
            </w:r>
          </w:p>
        </w:tc>
        <w:tc>
          <w:tcPr>
            <w:tcW w:w="641" w:type="dxa"/>
            <w:shd w:val="clear" w:color="auto" w:fill="F2F2F2" w:themeFill="background1" w:themeFillShade="F2"/>
            <w:vAlign w:val="center"/>
          </w:tcPr>
          <w:p w14:paraId="1B2CFE8D" w14:textId="77777777"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Yes</w:t>
            </w:r>
          </w:p>
        </w:tc>
        <w:tc>
          <w:tcPr>
            <w:tcW w:w="540" w:type="dxa"/>
            <w:shd w:val="clear" w:color="auto" w:fill="F2F2F2" w:themeFill="background1" w:themeFillShade="F2"/>
            <w:vAlign w:val="center"/>
          </w:tcPr>
          <w:p w14:paraId="282E397F" w14:textId="77777777"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No</w:t>
            </w:r>
          </w:p>
        </w:tc>
        <w:tc>
          <w:tcPr>
            <w:tcW w:w="626" w:type="dxa"/>
            <w:shd w:val="clear" w:color="auto" w:fill="F2F2F2" w:themeFill="background1" w:themeFillShade="F2"/>
            <w:vAlign w:val="center"/>
          </w:tcPr>
          <w:p w14:paraId="1060818D" w14:textId="77777777"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N/A</w:t>
            </w:r>
          </w:p>
        </w:tc>
        <w:tc>
          <w:tcPr>
            <w:tcW w:w="1233" w:type="dxa"/>
            <w:shd w:val="clear" w:color="auto" w:fill="F2F2F2" w:themeFill="background1" w:themeFillShade="F2"/>
            <w:vAlign w:val="center"/>
          </w:tcPr>
          <w:p w14:paraId="6156AB7A" w14:textId="449A0FD4" w:rsidR="00651081" w:rsidRPr="00651081" w:rsidRDefault="009226C3" w:rsidP="00230ECF">
            <w:pPr>
              <w:keepNext/>
              <w:jc w:val="center"/>
              <w:rPr>
                <w:rFonts w:asciiTheme="minorHAnsi" w:hAnsiTheme="minorHAnsi" w:cstheme="minorHAnsi"/>
                <w:sz w:val="22"/>
                <w:szCs w:val="22"/>
              </w:rPr>
            </w:pPr>
            <w:sdt>
              <w:sdtPr>
                <w:rPr>
                  <w:rFonts w:asciiTheme="minorHAnsi" w:hAnsiTheme="minorHAnsi" w:cstheme="minorHAnsi"/>
                </w:rPr>
                <w:id w:val="-22488270"/>
                <w14:checkbox>
                  <w14:checked w14:val="0"/>
                  <w14:checkedState w14:val="2612" w14:font="MS Gothic"/>
                  <w14:uncheckedState w14:val="2610" w14:font="MS Gothic"/>
                </w14:checkbox>
              </w:sdtPr>
              <w:sdtEndPr/>
              <w:sdtContent>
                <w:r w:rsidR="001E4700">
                  <w:rPr>
                    <w:rFonts w:ascii="MS Gothic" w:eastAsia="MS Gothic" w:hAnsi="MS Gothic" w:cstheme="minorHAnsi" w:hint="eastAsia"/>
                  </w:rPr>
                  <w:t>☐</w:t>
                </w:r>
              </w:sdtContent>
            </w:sdt>
            <w:r w:rsidR="00651081" w:rsidRPr="00651081">
              <w:rPr>
                <w:rFonts w:asciiTheme="minorHAnsi" w:eastAsia="Arial" w:hAnsiTheme="minorHAnsi" w:cstheme="minorHAnsi"/>
                <w:b/>
                <w:sz w:val="22"/>
                <w:szCs w:val="22"/>
              </w:rPr>
              <w:t xml:space="preserve"> Not Reviewed</w:t>
            </w:r>
          </w:p>
        </w:tc>
        <w:tc>
          <w:tcPr>
            <w:tcW w:w="3664" w:type="dxa"/>
            <w:shd w:val="clear" w:color="auto" w:fill="F2F2F2" w:themeFill="background1" w:themeFillShade="F2"/>
            <w:vAlign w:val="center"/>
          </w:tcPr>
          <w:p w14:paraId="54FD5C6F" w14:textId="77777777" w:rsidR="00651081" w:rsidRPr="00651081" w:rsidRDefault="00651081" w:rsidP="00230ECF">
            <w:pPr>
              <w:keepNext/>
              <w:jc w:val="center"/>
              <w:rPr>
                <w:rFonts w:asciiTheme="minorHAnsi" w:eastAsia="Arial" w:hAnsiTheme="minorHAnsi" w:cstheme="minorHAnsi"/>
                <w:b/>
                <w:sz w:val="22"/>
                <w:szCs w:val="22"/>
              </w:rPr>
            </w:pPr>
            <w:r w:rsidRPr="00651081">
              <w:rPr>
                <w:rFonts w:asciiTheme="minorHAnsi" w:eastAsia="Arial" w:hAnsiTheme="minorHAnsi" w:cstheme="minorHAnsi"/>
                <w:b/>
                <w:sz w:val="22"/>
                <w:szCs w:val="22"/>
              </w:rPr>
              <w:t>Notes</w:t>
            </w:r>
          </w:p>
        </w:tc>
      </w:tr>
      <w:tr w:rsidR="00651081" w:rsidRPr="00651081" w14:paraId="52A3159E" w14:textId="77777777" w:rsidTr="00230ECF">
        <w:trPr>
          <w:cantSplit/>
          <w:trHeight w:val="955"/>
        </w:trPr>
        <w:tc>
          <w:tcPr>
            <w:tcW w:w="4096" w:type="dxa"/>
          </w:tcPr>
          <w:p w14:paraId="407D8B44" w14:textId="77777777" w:rsidR="00651081" w:rsidRPr="00651081" w:rsidRDefault="00651081" w:rsidP="00230ECF">
            <w:pPr>
              <w:numPr>
                <w:ilvl w:val="0"/>
                <w:numId w:val="4"/>
              </w:numPr>
              <w:spacing w:before="60" w:after="60"/>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Is there appropriate documentation that the subject met the study eligibility criteria (including applicable medical records or source documents to confirm subject’s eligibility)?</w:t>
            </w:r>
          </w:p>
        </w:tc>
        <w:bookmarkStart w:id="1" w:name="_tyjcwt" w:colFirst="0" w:colLast="0" w:displacedByCustomXml="next"/>
        <w:bookmarkEnd w:id="1" w:displacedByCustomXml="next"/>
        <w:sdt>
          <w:sdtPr>
            <w:rPr>
              <w:rFonts w:asciiTheme="minorHAnsi" w:hAnsiTheme="minorHAnsi" w:cstheme="minorHAnsi"/>
            </w:rPr>
            <w:id w:val="-874693558"/>
            <w14:checkbox>
              <w14:checked w14:val="0"/>
              <w14:checkedState w14:val="2612" w14:font="MS Gothic"/>
              <w14:uncheckedState w14:val="2610" w14:font="MS Gothic"/>
            </w14:checkbox>
          </w:sdtPr>
          <w:sdtEndPr/>
          <w:sdtContent>
            <w:tc>
              <w:tcPr>
                <w:tcW w:w="641" w:type="dxa"/>
                <w:vAlign w:val="center"/>
              </w:tcPr>
              <w:p w14:paraId="2B549336" w14:textId="129583EF" w:rsidR="00651081" w:rsidRPr="00651081" w:rsidRDefault="001E4700" w:rsidP="00230ECF">
                <w:pPr>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434556393"/>
            <w14:checkbox>
              <w14:checked w14:val="0"/>
              <w14:checkedState w14:val="2612" w14:font="MS Gothic"/>
              <w14:uncheckedState w14:val="2610" w14:font="MS Gothic"/>
            </w14:checkbox>
          </w:sdtPr>
          <w:sdtEndPr/>
          <w:sdtContent>
            <w:tc>
              <w:tcPr>
                <w:tcW w:w="540" w:type="dxa"/>
                <w:vAlign w:val="center"/>
              </w:tcPr>
              <w:p w14:paraId="66A03A7C" w14:textId="5EFE805A" w:rsidR="00651081" w:rsidRPr="00651081" w:rsidRDefault="001E4700" w:rsidP="00230ECF">
                <w:pPr>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920867336"/>
            <w14:checkbox>
              <w14:checked w14:val="0"/>
              <w14:checkedState w14:val="2612" w14:font="MS Gothic"/>
              <w14:uncheckedState w14:val="2610" w14:font="MS Gothic"/>
            </w14:checkbox>
          </w:sdtPr>
          <w:sdtEndPr/>
          <w:sdtContent>
            <w:tc>
              <w:tcPr>
                <w:tcW w:w="626" w:type="dxa"/>
                <w:vAlign w:val="center"/>
              </w:tcPr>
              <w:p w14:paraId="2BF085E8" w14:textId="3C889579" w:rsidR="00651081" w:rsidRPr="00651081" w:rsidRDefault="001E4700" w:rsidP="00230ECF">
                <w:pPr>
                  <w:jc w:val="center"/>
                  <w:rPr>
                    <w:rFonts w:asciiTheme="minorHAnsi" w:hAnsiTheme="minorHAnsi" w:cstheme="minorHAnsi"/>
                  </w:rPr>
                </w:pPr>
                <w:r>
                  <w:rPr>
                    <w:rFonts w:ascii="MS Gothic" w:eastAsia="MS Gothic" w:hAnsi="MS Gothic" w:cstheme="minorHAnsi" w:hint="eastAsia"/>
                  </w:rPr>
                  <w:t>☐</w:t>
                </w:r>
              </w:p>
            </w:tc>
          </w:sdtContent>
        </w:sdt>
        <w:tc>
          <w:tcPr>
            <w:tcW w:w="1233" w:type="dxa"/>
            <w:vAlign w:val="center"/>
          </w:tcPr>
          <w:p w14:paraId="454DED79" w14:textId="5D1C14D1" w:rsidR="00651081" w:rsidRPr="00651081" w:rsidRDefault="00651081" w:rsidP="00230ECF">
            <w:pPr>
              <w:jc w:val="center"/>
              <w:rPr>
                <w:rFonts w:asciiTheme="minorHAnsi" w:hAnsiTheme="minorHAnsi" w:cstheme="minorHAnsi"/>
              </w:rPr>
            </w:pPr>
          </w:p>
        </w:tc>
        <w:sdt>
          <w:sdtPr>
            <w:rPr>
              <w:rFonts w:asciiTheme="minorHAnsi" w:eastAsia="Arial" w:hAnsiTheme="minorHAnsi" w:cstheme="minorHAnsi"/>
              <w:i/>
              <w:sz w:val="18"/>
              <w:szCs w:val="18"/>
            </w:rPr>
            <w:id w:val="-1603637861"/>
            <w:placeholder>
              <w:docPart w:val="DefaultPlaceholder_-1854013440"/>
            </w:placeholder>
            <w:showingPlcHdr/>
          </w:sdtPr>
          <w:sdtEndPr/>
          <w:sdtContent>
            <w:tc>
              <w:tcPr>
                <w:tcW w:w="3664" w:type="dxa"/>
              </w:tcPr>
              <w:p w14:paraId="599C0CC7" w14:textId="1EDEA583"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59B77DE3" w14:textId="77777777" w:rsidTr="00230ECF">
        <w:trPr>
          <w:cantSplit/>
        </w:trPr>
        <w:tc>
          <w:tcPr>
            <w:tcW w:w="10800" w:type="dxa"/>
            <w:gridSpan w:val="6"/>
          </w:tcPr>
          <w:p w14:paraId="55813ABE" w14:textId="77777777" w:rsidR="00651081" w:rsidRPr="00651081" w:rsidRDefault="00651081" w:rsidP="00230ECF">
            <w:pPr>
              <w:spacing w:before="30" w:after="30"/>
              <w:ind w:left="360" w:hanging="360"/>
              <w:rPr>
                <w:rFonts w:asciiTheme="minorHAnsi" w:eastAsia="Arial" w:hAnsiTheme="minorHAnsi" w:cstheme="minorHAnsi"/>
                <w:i/>
                <w:sz w:val="19"/>
                <w:szCs w:val="19"/>
              </w:rPr>
            </w:pPr>
            <w:r w:rsidRPr="00651081">
              <w:rPr>
                <w:rFonts w:asciiTheme="minorHAnsi" w:eastAsia="Arial" w:hAnsiTheme="minorHAnsi" w:cstheme="minorHAnsi"/>
                <w:i/>
                <w:sz w:val="19"/>
                <w:szCs w:val="19"/>
              </w:rPr>
              <w:t>TIP: Review the subject chart records to confirm that documentation exists in the subject chart to confirm that each of the inclusion criteria was met and each of the exclusion criteria were not met.</w:t>
            </w:r>
          </w:p>
        </w:tc>
      </w:tr>
      <w:tr w:rsidR="00651081" w:rsidRPr="00651081" w14:paraId="16B01A39" w14:textId="77777777" w:rsidTr="00230ECF">
        <w:trPr>
          <w:cantSplit/>
          <w:trHeight w:val="864"/>
        </w:trPr>
        <w:tc>
          <w:tcPr>
            <w:tcW w:w="4096" w:type="dxa"/>
            <w:tcBorders>
              <w:bottom w:val="single" w:sz="4" w:space="0" w:color="000000"/>
            </w:tcBorders>
            <w:vAlign w:val="center"/>
          </w:tcPr>
          <w:p w14:paraId="6F6558C2"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Was eligibility assessed by an appropriately qualified and delegated individual?</w:t>
            </w:r>
          </w:p>
        </w:tc>
        <w:sdt>
          <w:sdtPr>
            <w:rPr>
              <w:rFonts w:asciiTheme="minorHAnsi" w:hAnsiTheme="minorHAnsi" w:cstheme="minorHAnsi"/>
            </w:rPr>
            <w:id w:val="2024506786"/>
            <w14:checkbox>
              <w14:checked w14:val="0"/>
              <w14:checkedState w14:val="2612" w14:font="MS Gothic"/>
              <w14:uncheckedState w14:val="2610" w14:font="MS Gothic"/>
            </w14:checkbox>
          </w:sdtPr>
          <w:sdtEndPr/>
          <w:sdtContent>
            <w:tc>
              <w:tcPr>
                <w:tcW w:w="641" w:type="dxa"/>
                <w:tcBorders>
                  <w:bottom w:val="single" w:sz="4" w:space="0" w:color="000000"/>
                </w:tcBorders>
                <w:vAlign w:val="center"/>
              </w:tcPr>
              <w:p w14:paraId="1E0B0EE1" w14:textId="7D79A7DC"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452387092"/>
            <w14:checkbox>
              <w14:checked w14:val="0"/>
              <w14:checkedState w14:val="2612" w14:font="MS Gothic"/>
              <w14:uncheckedState w14:val="2610" w14:font="MS Gothic"/>
            </w14:checkbox>
          </w:sdtPr>
          <w:sdtEndPr/>
          <w:sdtContent>
            <w:tc>
              <w:tcPr>
                <w:tcW w:w="540" w:type="dxa"/>
                <w:tcBorders>
                  <w:bottom w:val="single" w:sz="4" w:space="0" w:color="000000"/>
                </w:tcBorders>
                <w:vAlign w:val="center"/>
              </w:tcPr>
              <w:p w14:paraId="29467FB8" w14:textId="140C70F3"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112200093"/>
            <w14:checkbox>
              <w14:checked w14:val="0"/>
              <w14:checkedState w14:val="2612" w14:font="MS Gothic"/>
              <w14:uncheckedState w14:val="2610" w14:font="MS Gothic"/>
            </w14:checkbox>
          </w:sdtPr>
          <w:sdtEndPr/>
          <w:sdtContent>
            <w:tc>
              <w:tcPr>
                <w:tcW w:w="626" w:type="dxa"/>
                <w:tcBorders>
                  <w:bottom w:val="single" w:sz="4" w:space="0" w:color="000000"/>
                </w:tcBorders>
                <w:vAlign w:val="center"/>
              </w:tcPr>
              <w:p w14:paraId="109E6F3E" w14:textId="0C73E228"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tcBorders>
              <w:bottom w:val="single" w:sz="4" w:space="0" w:color="000000"/>
            </w:tcBorders>
            <w:vAlign w:val="center"/>
          </w:tcPr>
          <w:p w14:paraId="291E563F" w14:textId="19578605"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963956367"/>
            <w:placeholder>
              <w:docPart w:val="DefaultPlaceholder_-1854013440"/>
            </w:placeholder>
            <w:showingPlcHdr/>
          </w:sdtPr>
          <w:sdtEndPr/>
          <w:sdtContent>
            <w:tc>
              <w:tcPr>
                <w:tcW w:w="3664" w:type="dxa"/>
                <w:tcBorders>
                  <w:bottom w:val="single" w:sz="4" w:space="0" w:color="000000"/>
                </w:tcBorders>
              </w:tcPr>
              <w:p w14:paraId="0BDF759F" w14:textId="06748B48"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51BEA253" w14:textId="77777777" w:rsidTr="00230ECF">
        <w:trPr>
          <w:cantSplit/>
          <w:trHeight w:val="720"/>
        </w:trPr>
        <w:tc>
          <w:tcPr>
            <w:tcW w:w="4096" w:type="dxa"/>
            <w:tcBorders>
              <w:bottom w:val="single" w:sz="4" w:space="0" w:color="000000"/>
            </w:tcBorders>
            <w:vAlign w:val="center"/>
          </w:tcPr>
          <w:p w14:paraId="7CEABECA"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Were all screening or pre-enrollment activities completed per protocol?</w:t>
            </w:r>
          </w:p>
        </w:tc>
        <w:sdt>
          <w:sdtPr>
            <w:rPr>
              <w:rFonts w:asciiTheme="minorHAnsi" w:hAnsiTheme="minorHAnsi" w:cstheme="minorHAnsi"/>
            </w:rPr>
            <w:id w:val="2119332827"/>
            <w14:checkbox>
              <w14:checked w14:val="0"/>
              <w14:checkedState w14:val="2612" w14:font="MS Gothic"/>
              <w14:uncheckedState w14:val="2610" w14:font="MS Gothic"/>
            </w14:checkbox>
          </w:sdtPr>
          <w:sdtEndPr/>
          <w:sdtContent>
            <w:tc>
              <w:tcPr>
                <w:tcW w:w="641" w:type="dxa"/>
                <w:tcBorders>
                  <w:bottom w:val="single" w:sz="4" w:space="0" w:color="000000"/>
                </w:tcBorders>
                <w:vAlign w:val="center"/>
              </w:tcPr>
              <w:p w14:paraId="54A65387" w14:textId="00155B16"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666771162"/>
            <w14:checkbox>
              <w14:checked w14:val="0"/>
              <w14:checkedState w14:val="2612" w14:font="MS Gothic"/>
              <w14:uncheckedState w14:val="2610" w14:font="MS Gothic"/>
            </w14:checkbox>
          </w:sdtPr>
          <w:sdtEndPr/>
          <w:sdtContent>
            <w:tc>
              <w:tcPr>
                <w:tcW w:w="540" w:type="dxa"/>
                <w:tcBorders>
                  <w:bottom w:val="single" w:sz="4" w:space="0" w:color="000000"/>
                </w:tcBorders>
                <w:vAlign w:val="center"/>
              </w:tcPr>
              <w:p w14:paraId="0BDF3D89" w14:textId="2D2664CD"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777052094"/>
            <w14:checkbox>
              <w14:checked w14:val="0"/>
              <w14:checkedState w14:val="2612" w14:font="MS Gothic"/>
              <w14:uncheckedState w14:val="2610" w14:font="MS Gothic"/>
            </w14:checkbox>
          </w:sdtPr>
          <w:sdtEndPr/>
          <w:sdtContent>
            <w:tc>
              <w:tcPr>
                <w:tcW w:w="626" w:type="dxa"/>
                <w:tcBorders>
                  <w:bottom w:val="single" w:sz="4" w:space="0" w:color="000000"/>
                </w:tcBorders>
                <w:vAlign w:val="center"/>
              </w:tcPr>
              <w:p w14:paraId="0E485BEE" w14:textId="23215BA9"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tcBorders>
              <w:bottom w:val="single" w:sz="4" w:space="0" w:color="000000"/>
            </w:tcBorders>
            <w:vAlign w:val="center"/>
          </w:tcPr>
          <w:p w14:paraId="08FB84EB" w14:textId="4DBD3D77"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898428644"/>
            <w:placeholder>
              <w:docPart w:val="DefaultPlaceholder_-1854013440"/>
            </w:placeholder>
            <w:showingPlcHdr/>
          </w:sdtPr>
          <w:sdtEndPr/>
          <w:sdtContent>
            <w:tc>
              <w:tcPr>
                <w:tcW w:w="3664" w:type="dxa"/>
                <w:tcBorders>
                  <w:bottom w:val="single" w:sz="4" w:space="0" w:color="000000"/>
                </w:tcBorders>
              </w:tcPr>
              <w:p w14:paraId="3426DB7A" w14:textId="5E088080"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bl>
    <w:p w14:paraId="19661D2D" w14:textId="77777777" w:rsidR="00651081" w:rsidRPr="00651081" w:rsidRDefault="00651081" w:rsidP="00651081">
      <w:pPr>
        <w:rPr>
          <w:rFonts w:asciiTheme="minorHAnsi" w:hAnsiTheme="minorHAnsi" w:cstheme="minorHAnsi"/>
          <w:sz w:val="14"/>
          <w:szCs w:val="14"/>
        </w:rPr>
      </w:pPr>
    </w:p>
    <w:tbl>
      <w:tblPr>
        <w:tblStyle w:val="a0"/>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6"/>
        <w:gridCol w:w="641"/>
        <w:gridCol w:w="540"/>
        <w:gridCol w:w="626"/>
        <w:gridCol w:w="1233"/>
        <w:gridCol w:w="3664"/>
      </w:tblGrid>
      <w:tr w:rsidR="00651081" w:rsidRPr="00651081" w14:paraId="001BB9FB" w14:textId="77777777" w:rsidTr="00656707">
        <w:trPr>
          <w:cantSplit/>
          <w:trHeight w:val="340"/>
          <w:tblHeader/>
        </w:trPr>
        <w:tc>
          <w:tcPr>
            <w:tcW w:w="4096" w:type="dxa"/>
            <w:shd w:val="clear" w:color="auto" w:fill="F2F2F2" w:themeFill="background1" w:themeFillShade="F2"/>
            <w:vAlign w:val="center"/>
          </w:tcPr>
          <w:p w14:paraId="7D7A04B6" w14:textId="1D355202"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lastRenderedPageBreak/>
              <w:t>STUDY &amp; VISIT PROCEDURES</w:t>
            </w:r>
          </w:p>
        </w:tc>
        <w:tc>
          <w:tcPr>
            <w:tcW w:w="641" w:type="dxa"/>
            <w:shd w:val="clear" w:color="auto" w:fill="F2F2F2" w:themeFill="background1" w:themeFillShade="F2"/>
            <w:vAlign w:val="center"/>
          </w:tcPr>
          <w:p w14:paraId="4D13B141" w14:textId="77777777"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Yes</w:t>
            </w:r>
          </w:p>
        </w:tc>
        <w:tc>
          <w:tcPr>
            <w:tcW w:w="540" w:type="dxa"/>
            <w:shd w:val="clear" w:color="auto" w:fill="F2F2F2" w:themeFill="background1" w:themeFillShade="F2"/>
            <w:vAlign w:val="center"/>
          </w:tcPr>
          <w:p w14:paraId="0783DD43" w14:textId="77777777"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No</w:t>
            </w:r>
          </w:p>
        </w:tc>
        <w:tc>
          <w:tcPr>
            <w:tcW w:w="626" w:type="dxa"/>
            <w:shd w:val="clear" w:color="auto" w:fill="F2F2F2" w:themeFill="background1" w:themeFillShade="F2"/>
            <w:vAlign w:val="center"/>
          </w:tcPr>
          <w:p w14:paraId="68CC143A" w14:textId="77777777"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N/A</w:t>
            </w:r>
          </w:p>
        </w:tc>
        <w:tc>
          <w:tcPr>
            <w:tcW w:w="1233" w:type="dxa"/>
            <w:shd w:val="clear" w:color="auto" w:fill="F2F2F2" w:themeFill="background1" w:themeFillShade="F2"/>
            <w:vAlign w:val="center"/>
          </w:tcPr>
          <w:p w14:paraId="7830DA72" w14:textId="33984B88" w:rsidR="00651081" w:rsidRPr="00651081" w:rsidRDefault="009226C3" w:rsidP="00230ECF">
            <w:pPr>
              <w:keepNext/>
              <w:jc w:val="center"/>
              <w:rPr>
                <w:rFonts w:asciiTheme="minorHAnsi" w:hAnsiTheme="minorHAnsi" w:cstheme="minorHAnsi"/>
                <w:sz w:val="22"/>
                <w:szCs w:val="22"/>
              </w:rPr>
            </w:pPr>
            <w:sdt>
              <w:sdtPr>
                <w:rPr>
                  <w:rFonts w:asciiTheme="minorHAnsi" w:hAnsiTheme="minorHAnsi" w:cstheme="minorHAnsi"/>
                </w:rPr>
                <w:id w:val="-1179112942"/>
                <w14:checkbox>
                  <w14:checked w14:val="0"/>
                  <w14:checkedState w14:val="2612" w14:font="MS Gothic"/>
                  <w14:uncheckedState w14:val="2610" w14:font="MS Gothic"/>
                </w14:checkbox>
              </w:sdtPr>
              <w:sdtEndPr/>
              <w:sdtContent>
                <w:r w:rsidR="001E4700">
                  <w:rPr>
                    <w:rFonts w:ascii="MS Gothic" w:eastAsia="MS Gothic" w:hAnsi="MS Gothic" w:cstheme="minorHAnsi" w:hint="eastAsia"/>
                  </w:rPr>
                  <w:t>☐</w:t>
                </w:r>
              </w:sdtContent>
            </w:sdt>
            <w:r w:rsidR="001E4700" w:rsidRPr="00651081">
              <w:rPr>
                <w:rFonts w:asciiTheme="minorHAnsi" w:eastAsia="Arial" w:hAnsiTheme="minorHAnsi" w:cstheme="minorHAnsi"/>
                <w:b/>
                <w:sz w:val="22"/>
                <w:szCs w:val="22"/>
              </w:rPr>
              <w:t xml:space="preserve"> </w:t>
            </w:r>
            <w:r w:rsidR="00651081" w:rsidRPr="00651081">
              <w:rPr>
                <w:rFonts w:asciiTheme="minorHAnsi" w:eastAsia="Arial" w:hAnsiTheme="minorHAnsi" w:cstheme="minorHAnsi"/>
                <w:b/>
                <w:sz w:val="22"/>
                <w:szCs w:val="22"/>
              </w:rPr>
              <w:t>Not Reviewed</w:t>
            </w:r>
          </w:p>
        </w:tc>
        <w:tc>
          <w:tcPr>
            <w:tcW w:w="3664" w:type="dxa"/>
            <w:shd w:val="clear" w:color="auto" w:fill="F2F2F2" w:themeFill="background1" w:themeFillShade="F2"/>
            <w:vAlign w:val="center"/>
          </w:tcPr>
          <w:p w14:paraId="05393E67" w14:textId="77777777" w:rsidR="00651081" w:rsidRPr="00651081" w:rsidRDefault="00651081" w:rsidP="00230ECF">
            <w:pPr>
              <w:keepNext/>
              <w:jc w:val="center"/>
              <w:rPr>
                <w:rFonts w:asciiTheme="minorHAnsi" w:eastAsia="Arial" w:hAnsiTheme="minorHAnsi" w:cstheme="minorHAnsi"/>
                <w:b/>
                <w:sz w:val="22"/>
                <w:szCs w:val="22"/>
              </w:rPr>
            </w:pPr>
            <w:r w:rsidRPr="00651081">
              <w:rPr>
                <w:rFonts w:asciiTheme="minorHAnsi" w:eastAsia="Arial" w:hAnsiTheme="minorHAnsi" w:cstheme="minorHAnsi"/>
                <w:b/>
                <w:sz w:val="22"/>
                <w:szCs w:val="22"/>
              </w:rPr>
              <w:t>Notes</w:t>
            </w:r>
          </w:p>
        </w:tc>
      </w:tr>
      <w:tr w:rsidR="00651081" w:rsidRPr="00651081" w14:paraId="576B3C81" w14:textId="77777777" w:rsidTr="00230ECF">
        <w:trPr>
          <w:cantSplit/>
          <w:trHeight w:val="720"/>
        </w:trPr>
        <w:tc>
          <w:tcPr>
            <w:tcW w:w="4096" w:type="dxa"/>
            <w:vAlign w:val="center"/>
          </w:tcPr>
          <w:p w14:paraId="42BA8D61"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Were procedures/assessments completed per protocol?</w:t>
            </w:r>
          </w:p>
        </w:tc>
        <w:sdt>
          <w:sdtPr>
            <w:rPr>
              <w:rFonts w:asciiTheme="minorHAnsi" w:hAnsiTheme="minorHAnsi" w:cstheme="minorHAnsi"/>
            </w:rPr>
            <w:id w:val="1740987344"/>
            <w14:checkbox>
              <w14:checked w14:val="0"/>
              <w14:checkedState w14:val="2612" w14:font="MS Gothic"/>
              <w14:uncheckedState w14:val="2610" w14:font="MS Gothic"/>
            </w14:checkbox>
          </w:sdtPr>
          <w:sdtEndPr/>
          <w:sdtContent>
            <w:tc>
              <w:tcPr>
                <w:tcW w:w="641" w:type="dxa"/>
                <w:vAlign w:val="center"/>
              </w:tcPr>
              <w:p w14:paraId="09CE88C0" w14:textId="45B3ED9F" w:rsidR="00651081" w:rsidRPr="00651081" w:rsidRDefault="001E4700" w:rsidP="00230ECF">
                <w:pPr>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643886467"/>
            <w14:checkbox>
              <w14:checked w14:val="0"/>
              <w14:checkedState w14:val="2612" w14:font="MS Gothic"/>
              <w14:uncheckedState w14:val="2610" w14:font="MS Gothic"/>
            </w14:checkbox>
          </w:sdtPr>
          <w:sdtEndPr/>
          <w:sdtContent>
            <w:tc>
              <w:tcPr>
                <w:tcW w:w="540" w:type="dxa"/>
                <w:vAlign w:val="center"/>
              </w:tcPr>
              <w:p w14:paraId="5360ECB0" w14:textId="4C5354A6" w:rsidR="00651081" w:rsidRPr="00651081" w:rsidRDefault="001E4700" w:rsidP="00230ECF">
                <w:pPr>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722806087"/>
            <w14:checkbox>
              <w14:checked w14:val="0"/>
              <w14:checkedState w14:val="2612" w14:font="MS Gothic"/>
              <w14:uncheckedState w14:val="2610" w14:font="MS Gothic"/>
            </w14:checkbox>
          </w:sdtPr>
          <w:sdtEndPr/>
          <w:sdtContent>
            <w:tc>
              <w:tcPr>
                <w:tcW w:w="626" w:type="dxa"/>
                <w:vAlign w:val="center"/>
              </w:tcPr>
              <w:p w14:paraId="48650BF5" w14:textId="3827E02F" w:rsidR="00651081" w:rsidRPr="00651081" w:rsidRDefault="001E4700" w:rsidP="00230ECF">
                <w:pPr>
                  <w:jc w:val="center"/>
                  <w:rPr>
                    <w:rFonts w:asciiTheme="minorHAnsi" w:hAnsiTheme="minorHAnsi" w:cstheme="minorHAnsi"/>
                  </w:rPr>
                </w:pPr>
                <w:r>
                  <w:rPr>
                    <w:rFonts w:ascii="MS Gothic" w:eastAsia="MS Gothic" w:hAnsi="MS Gothic" w:cstheme="minorHAnsi" w:hint="eastAsia"/>
                  </w:rPr>
                  <w:t>☐</w:t>
                </w:r>
              </w:p>
            </w:tc>
          </w:sdtContent>
        </w:sdt>
        <w:tc>
          <w:tcPr>
            <w:tcW w:w="1233" w:type="dxa"/>
            <w:vAlign w:val="center"/>
          </w:tcPr>
          <w:p w14:paraId="67887EAF" w14:textId="6FEBDB4A" w:rsidR="00651081" w:rsidRPr="00651081" w:rsidRDefault="00651081" w:rsidP="00230ECF">
            <w:pPr>
              <w:jc w:val="center"/>
              <w:rPr>
                <w:rFonts w:asciiTheme="minorHAnsi" w:hAnsiTheme="minorHAnsi" w:cstheme="minorHAnsi"/>
              </w:rPr>
            </w:pPr>
          </w:p>
        </w:tc>
        <w:sdt>
          <w:sdtPr>
            <w:rPr>
              <w:rFonts w:asciiTheme="minorHAnsi" w:eastAsia="Arial" w:hAnsiTheme="minorHAnsi" w:cstheme="minorHAnsi"/>
              <w:i/>
              <w:sz w:val="18"/>
              <w:szCs w:val="18"/>
            </w:rPr>
            <w:id w:val="-1205788808"/>
            <w:placeholder>
              <w:docPart w:val="DefaultPlaceholder_-1854013440"/>
            </w:placeholder>
            <w:showingPlcHdr/>
          </w:sdtPr>
          <w:sdtEndPr/>
          <w:sdtContent>
            <w:tc>
              <w:tcPr>
                <w:tcW w:w="3664" w:type="dxa"/>
              </w:tcPr>
              <w:p w14:paraId="7A70E0C1" w14:textId="4B79A1D4"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65E1C825" w14:textId="77777777" w:rsidTr="00230ECF">
        <w:trPr>
          <w:cantSplit/>
          <w:trHeight w:val="720"/>
        </w:trPr>
        <w:tc>
          <w:tcPr>
            <w:tcW w:w="4096" w:type="dxa"/>
            <w:vAlign w:val="center"/>
          </w:tcPr>
          <w:p w14:paraId="47FD0C63"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If a procedure, or visit, was missed or not completed, was it documented as a deviation with a complete explanation?</w:t>
            </w:r>
          </w:p>
        </w:tc>
        <w:sdt>
          <w:sdtPr>
            <w:rPr>
              <w:rFonts w:asciiTheme="minorHAnsi" w:hAnsiTheme="minorHAnsi" w:cstheme="minorHAnsi"/>
            </w:rPr>
            <w:id w:val="-1222825713"/>
            <w14:checkbox>
              <w14:checked w14:val="0"/>
              <w14:checkedState w14:val="2612" w14:font="MS Gothic"/>
              <w14:uncheckedState w14:val="2610" w14:font="MS Gothic"/>
            </w14:checkbox>
          </w:sdtPr>
          <w:sdtEndPr/>
          <w:sdtContent>
            <w:tc>
              <w:tcPr>
                <w:tcW w:w="641" w:type="dxa"/>
                <w:vAlign w:val="center"/>
              </w:tcPr>
              <w:p w14:paraId="51D0FE8A" w14:textId="413D82F2"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542518783"/>
            <w14:checkbox>
              <w14:checked w14:val="0"/>
              <w14:checkedState w14:val="2612" w14:font="MS Gothic"/>
              <w14:uncheckedState w14:val="2610" w14:font="MS Gothic"/>
            </w14:checkbox>
          </w:sdtPr>
          <w:sdtEndPr/>
          <w:sdtContent>
            <w:tc>
              <w:tcPr>
                <w:tcW w:w="540" w:type="dxa"/>
                <w:vAlign w:val="center"/>
              </w:tcPr>
              <w:p w14:paraId="59C1E666" w14:textId="6F8848F1"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262136989"/>
            <w14:checkbox>
              <w14:checked w14:val="0"/>
              <w14:checkedState w14:val="2612" w14:font="MS Gothic"/>
              <w14:uncheckedState w14:val="2610" w14:font="MS Gothic"/>
            </w14:checkbox>
          </w:sdtPr>
          <w:sdtEndPr/>
          <w:sdtContent>
            <w:tc>
              <w:tcPr>
                <w:tcW w:w="626" w:type="dxa"/>
                <w:vAlign w:val="center"/>
              </w:tcPr>
              <w:p w14:paraId="7EB0B0F7" w14:textId="5564C29E"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vAlign w:val="center"/>
          </w:tcPr>
          <w:p w14:paraId="5B81F2BC" w14:textId="464896A6"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1759168481"/>
            <w:placeholder>
              <w:docPart w:val="DefaultPlaceholder_-1854013440"/>
            </w:placeholder>
            <w:showingPlcHdr/>
          </w:sdtPr>
          <w:sdtEndPr/>
          <w:sdtContent>
            <w:tc>
              <w:tcPr>
                <w:tcW w:w="3664" w:type="dxa"/>
              </w:tcPr>
              <w:p w14:paraId="2349EBA4" w14:textId="350CF899"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1530781F" w14:textId="77777777" w:rsidTr="00230ECF">
        <w:trPr>
          <w:cantSplit/>
        </w:trPr>
        <w:tc>
          <w:tcPr>
            <w:tcW w:w="10800" w:type="dxa"/>
            <w:gridSpan w:val="6"/>
          </w:tcPr>
          <w:p w14:paraId="21C81DEB" w14:textId="77777777" w:rsidR="00651081" w:rsidRPr="00651081" w:rsidRDefault="00651081" w:rsidP="00230ECF">
            <w:pPr>
              <w:spacing w:before="30" w:after="30"/>
              <w:ind w:left="360" w:hanging="360"/>
              <w:rPr>
                <w:rFonts w:asciiTheme="minorHAnsi" w:eastAsia="Arial" w:hAnsiTheme="minorHAnsi" w:cstheme="minorHAnsi"/>
                <w:i/>
                <w:sz w:val="20"/>
                <w:szCs w:val="20"/>
              </w:rPr>
            </w:pPr>
            <w:r w:rsidRPr="00651081">
              <w:rPr>
                <w:rFonts w:asciiTheme="minorHAnsi" w:eastAsia="Arial" w:hAnsiTheme="minorHAnsi" w:cstheme="minorHAnsi"/>
                <w:i/>
                <w:sz w:val="20"/>
                <w:szCs w:val="20"/>
              </w:rPr>
              <w:t>TIP: Review the subject chart and compare all the procedures performed with those described in the protocol (</w:t>
            </w:r>
            <w:proofErr w:type="gramStart"/>
            <w:r w:rsidRPr="00651081">
              <w:rPr>
                <w:rFonts w:asciiTheme="minorHAnsi" w:eastAsia="Arial" w:hAnsiTheme="minorHAnsi" w:cstheme="minorHAnsi"/>
                <w:i/>
                <w:sz w:val="20"/>
                <w:szCs w:val="20"/>
              </w:rPr>
              <w:t>i.e.</w:t>
            </w:r>
            <w:proofErr w:type="gramEnd"/>
            <w:r w:rsidRPr="00651081">
              <w:rPr>
                <w:rFonts w:asciiTheme="minorHAnsi" w:eastAsia="Arial" w:hAnsiTheme="minorHAnsi" w:cstheme="minorHAnsi"/>
                <w:i/>
                <w:sz w:val="20"/>
                <w:szCs w:val="20"/>
              </w:rPr>
              <w:t xml:space="preserve"> text of protocol or protocol calendar/study schematic)</w:t>
            </w:r>
          </w:p>
        </w:tc>
      </w:tr>
      <w:tr w:rsidR="00651081" w:rsidRPr="00651081" w14:paraId="6D7B8EA7" w14:textId="77777777" w:rsidTr="00230ECF">
        <w:trPr>
          <w:cantSplit/>
          <w:trHeight w:val="883"/>
        </w:trPr>
        <w:tc>
          <w:tcPr>
            <w:tcW w:w="4096" w:type="dxa"/>
            <w:vAlign w:val="center"/>
          </w:tcPr>
          <w:p w14:paraId="7F7CF621"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Were tests/procedures completed by appropriately qualified and delegated individuals?</w:t>
            </w:r>
          </w:p>
        </w:tc>
        <w:sdt>
          <w:sdtPr>
            <w:rPr>
              <w:rFonts w:asciiTheme="minorHAnsi" w:hAnsiTheme="minorHAnsi" w:cstheme="minorHAnsi"/>
            </w:rPr>
            <w:id w:val="-12464539"/>
            <w14:checkbox>
              <w14:checked w14:val="0"/>
              <w14:checkedState w14:val="2612" w14:font="MS Gothic"/>
              <w14:uncheckedState w14:val="2610" w14:font="MS Gothic"/>
            </w14:checkbox>
          </w:sdtPr>
          <w:sdtEndPr/>
          <w:sdtContent>
            <w:tc>
              <w:tcPr>
                <w:tcW w:w="641" w:type="dxa"/>
                <w:vAlign w:val="center"/>
              </w:tcPr>
              <w:p w14:paraId="77FB4B04" w14:textId="2BCC66C2"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448894811"/>
            <w14:checkbox>
              <w14:checked w14:val="0"/>
              <w14:checkedState w14:val="2612" w14:font="MS Gothic"/>
              <w14:uncheckedState w14:val="2610" w14:font="MS Gothic"/>
            </w14:checkbox>
          </w:sdtPr>
          <w:sdtEndPr/>
          <w:sdtContent>
            <w:tc>
              <w:tcPr>
                <w:tcW w:w="540" w:type="dxa"/>
                <w:vAlign w:val="center"/>
              </w:tcPr>
              <w:p w14:paraId="7E79E28B" w14:textId="1FCC673C"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266891769"/>
            <w14:checkbox>
              <w14:checked w14:val="0"/>
              <w14:checkedState w14:val="2612" w14:font="MS Gothic"/>
              <w14:uncheckedState w14:val="2610" w14:font="MS Gothic"/>
            </w14:checkbox>
          </w:sdtPr>
          <w:sdtEndPr/>
          <w:sdtContent>
            <w:tc>
              <w:tcPr>
                <w:tcW w:w="626" w:type="dxa"/>
                <w:vAlign w:val="center"/>
              </w:tcPr>
              <w:p w14:paraId="24F4E5B6" w14:textId="0D1CF6A3"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vAlign w:val="center"/>
          </w:tcPr>
          <w:p w14:paraId="621D2A4B" w14:textId="69C84661"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364950591"/>
            <w:placeholder>
              <w:docPart w:val="DefaultPlaceholder_-1854013440"/>
            </w:placeholder>
            <w:showingPlcHdr/>
          </w:sdtPr>
          <w:sdtEndPr/>
          <w:sdtContent>
            <w:tc>
              <w:tcPr>
                <w:tcW w:w="3664" w:type="dxa"/>
              </w:tcPr>
              <w:p w14:paraId="13EC5B69" w14:textId="1D26CE3A"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76BF2EFD" w14:textId="77777777" w:rsidTr="00230ECF">
        <w:trPr>
          <w:cantSplit/>
          <w:trHeight w:val="792"/>
        </w:trPr>
        <w:tc>
          <w:tcPr>
            <w:tcW w:w="4096" w:type="dxa"/>
            <w:tcBorders>
              <w:bottom w:val="single" w:sz="4" w:space="0" w:color="000000"/>
            </w:tcBorders>
            <w:vAlign w:val="center"/>
          </w:tcPr>
          <w:p w14:paraId="381C8FC2"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 xml:space="preserve">Were all visits completed within the allotted time windows?  </w:t>
            </w:r>
          </w:p>
        </w:tc>
        <w:sdt>
          <w:sdtPr>
            <w:rPr>
              <w:rFonts w:asciiTheme="minorHAnsi" w:hAnsiTheme="minorHAnsi" w:cstheme="minorHAnsi"/>
            </w:rPr>
            <w:id w:val="-517386151"/>
            <w14:checkbox>
              <w14:checked w14:val="0"/>
              <w14:checkedState w14:val="2612" w14:font="MS Gothic"/>
              <w14:uncheckedState w14:val="2610" w14:font="MS Gothic"/>
            </w14:checkbox>
          </w:sdtPr>
          <w:sdtEndPr/>
          <w:sdtContent>
            <w:tc>
              <w:tcPr>
                <w:tcW w:w="641" w:type="dxa"/>
                <w:tcBorders>
                  <w:bottom w:val="single" w:sz="4" w:space="0" w:color="000000"/>
                </w:tcBorders>
                <w:vAlign w:val="center"/>
              </w:tcPr>
              <w:p w14:paraId="3AC3DF51" w14:textId="578A56EA"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496418530"/>
            <w14:checkbox>
              <w14:checked w14:val="0"/>
              <w14:checkedState w14:val="2612" w14:font="MS Gothic"/>
              <w14:uncheckedState w14:val="2610" w14:font="MS Gothic"/>
            </w14:checkbox>
          </w:sdtPr>
          <w:sdtEndPr/>
          <w:sdtContent>
            <w:tc>
              <w:tcPr>
                <w:tcW w:w="540" w:type="dxa"/>
                <w:tcBorders>
                  <w:bottom w:val="single" w:sz="4" w:space="0" w:color="000000"/>
                </w:tcBorders>
                <w:vAlign w:val="center"/>
              </w:tcPr>
              <w:p w14:paraId="075AF81A" w14:textId="30689B49"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882437385"/>
            <w14:checkbox>
              <w14:checked w14:val="0"/>
              <w14:checkedState w14:val="2612" w14:font="MS Gothic"/>
              <w14:uncheckedState w14:val="2610" w14:font="MS Gothic"/>
            </w14:checkbox>
          </w:sdtPr>
          <w:sdtEndPr/>
          <w:sdtContent>
            <w:tc>
              <w:tcPr>
                <w:tcW w:w="626" w:type="dxa"/>
                <w:tcBorders>
                  <w:bottom w:val="single" w:sz="4" w:space="0" w:color="000000"/>
                </w:tcBorders>
                <w:vAlign w:val="center"/>
              </w:tcPr>
              <w:p w14:paraId="47ECB079" w14:textId="25B4D7A8"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tcBorders>
              <w:bottom w:val="single" w:sz="4" w:space="0" w:color="000000"/>
            </w:tcBorders>
            <w:vAlign w:val="center"/>
          </w:tcPr>
          <w:p w14:paraId="5E3AE02E" w14:textId="4340DC8B"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516385787"/>
            <w:placeholder>
              <w:docPart w:val="DefaultPlaceholder_-1854013440"/>
            </w:placeholder>
            <w:showingPlcHdr/>
          </w:sdtPr>
          <w:sdtEndPr/>
          <w:sdtContent>
            <w:tc>
              <w:tcPr>
                <w:tcW w:w="3664" w:type="dxa"/>
                <w:tcBorders>
                  <w:bottom w:val="single" w:sz="4" w:space="0" w:color="000000"/>
                </w:tcBorders>
              </w:tcPr>
              <w:p w14:paraId="13B736D4" w14:textId="6D9BFC15"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25FA0C81" w14:textId="77777777" w:rsidTr="00230ECF">
        <w:trPr>
          <w:cantSplit/>
          <w:trHeight w:val="864"/>
        </w:trPr>
        <w:tc>
          <w:tcPr>
            <w:tcW w:w="4096" w:type="dxa"/>
            <w:tcBorders>
              <w:bottom w:val="single" w:sz="4" w:space="0" w:color="000000"/>
            </w:tcBorders>
            <w:vAlign w:val="center"/>
          </w:tcPr>
          <w:p w14:paraId="1F7AA728" w14:textId="77777777" w:rsidR="00651081" w:rsidRPr="00651081" w:rsidRDefault="00651081" w:rsidP="00230ECF">
            <w:pPr>
              <w:ind w:left="432" w:hanging="432"/>
              <w:rPr>
                <w:rFonts w:asciiTheme="minorHAnsi" w:eastAsia="Arial" w:hAnsiTheme="minorHAnsi" w:cstheme="minorHAnsi"/>
                <w:sz w:val="21"/>
                <w:szCs w:val="21"/>
              </w:rPr>
            </w:pPr>
            <w:r w:rsidRPr="00651081">
              <w:rPr>
                <w:rFonts w:asciiTheme="minorHAnsi" w:eastAsia="Arial" w:hAnsiTheme="minorHAnsi" w:cstheme="minorHAnsi"/>
                <w:sz w:val="21"/>
                <w:szCs w:val="21"/>
              </w:rPr>
              <w:t>18a. If not, is this documented as a deviation with a complete explanation?</w:t>
            </w:r>
          </w:p>
        </w:tc>
        <w:sdt>
          <w:sdtPr>
            <w:rPr>
              <w:rFonts w:asciiTheme="minorHAnsi" w:hAnsiTheme="minorHAnsi" w:cstheme="minorHAnsi"/>
            </w:rPr>
            <w:id w:val="-174496144"/>
            <w14:checkbox>
              <w14:checked w14:val="0"/>
              <w14:checkedState w14:val="2612" w14:font="MS Gothic"/>
              <w14:uncheckedState w14:val="2610" w14:font="MS Gothic"/>
            </w14:checkbox>
          </w:sdtPr>
          <w:sdtEndPr/>
          <w:sdtContent>
            <w:tc>
              <w:tcPr>
                <w:tcW w:w="641" w:type="dxa"/>
                <w:tcBorders>
                  <w:bottom w:val="single" w:sz="4" w:space="0" w:color="000000"/>
                </w:tcBorders>
                <w:vAlign w:val="center"/>
              </w:tcPr>
              <w:p w14:paraId="3F6B7E20" w14:textId="2137B130"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209414703"/>
            <w14:checkbox>
              <w14:checked w14:val="0"/>
              <w14:checkedState w14:val="2612" w14:font="MS Gothic"/>
              <w14:uncheckedState w14:val="2610" w14:font="MS Gothic"/>
            </w14:checkbox>
          </w:sdtPr>
          <w:sdtEndPr/>
          <w:sdtContent>
            <w:tc>
              <w:tcPr>
                <w:tcW w:w="540" w:type="dxa"/>
                <w:tcBorders>
                  <w:bottom w:val="single" w:sz="4" w:space="0" w:color="000000"/>
                </w:tcBorders>
                <w:vAlign w:val="center"/>
              </w:tcPr>
              <w:p w14:paraId="19D26E3D" w14:textId="32E79F0C"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697318829"/>
            <w14:checkbox>
              <w14:checked w14:val="0"/>
              <w14:checkedState w14:val="2612" w14:font="MS Gothic"/>
              <w14:uncheckedState w14:val="2610" w14:font="MS Gothic"/>
            </w14:checkbox>
          </w:sdtPr>
          <w:sdtEndPr/>
          <w:sdtContent>
            <w:tc>
              <w:tcPr>
                <w:tcW w:w="626" w:type="dxa"/>
                <w:tcBorders>
                  <w:bottom w:val="single" w:sz="4" w:space="0" w:color="000000"/>
                </w:tcBorders>
                <w:vAlign w:val="center"/>
              </w:tcPr>
              <w:p w14:paraId="38DBE11E" w14:textId="250F6DD4"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tcBorders>
              <w:bottom w:val="single" w:sz="4" w:space="0" w:color="000000"/>
            </w:tcBorders>
            <w:vAlign w:val="center"/>
          </w:tcPr>
          <w:p w14:paraId="66581643" w14:textId="2A598A27"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714555915"/>
            <w:placeholder>
              <w:docPart w:val="DefaultPlaceholder_-1854013440"/>
            </w:placeholder>
            <w:showingPlcHdr/>
          </w:sdtPr>
          <w:sdtEndPr/>
          <w:sdtContent>
            <w:tc>
              <w:tcPr>
                <w:tcW w:w="3664" w:type="dxa"/>
                <w:tcBorders>
                  <w:bottom w:val="single" w:sz="4" w:space="0" w:color="000000"/>
                </w:tcBorders>
              </w:tcPr>
              <w:p w14:paraId="5C5AE46D" w14:textId="72968F2C"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1B82FC96" w14:textId="77777777" w:rsidTr="00230ECF">
        <w:trPr>
          <w:cantSplit/>
          <w:trHeight w:val="864"/>
        </w:trPr>
        <w:tc>
          <w:tcPr>
            <w:tcW w:w="10800" w:type="dxa"/>
            <w:gridSpan w:val="6"/>
            <w:tcBorders>
              <w:bottom w:val="single" w:sz="4" w:space="0" w:color="000000"/>
            </w:tcBorders>
            <w:vAlign w:val="center"/>
          </w:tcPr>
          <w:p w14:paraId="04BE81B7" w14:textId="77777777" w:rsidR="00651081" w:rsidRPr="00651081" w:rsidRDefault="00651081" w:rsidP="00230ECF">
            <w:pPr>
              <w:rPr>
                <w:rFonts w:asciiTheme="minorHAnsi" w:eastAsia="Arial" w:hAnsiTheme="minorHAnsi" w:cstheme="minorHAnsi"/>
                <w:i/>
                <w:sz w:val="18"/>
                <w:szCs w:val="18"/>
              </w:rPr>
            </w:pPr>
            <w:r w:rsidRPr="00651081">
              <w:rPr>
                <w:rFonts w:asciiTheme="minorHAnsi" w:eastAsia="Arial" w:hAnsiTheme="minorHAnsi" w:cstheme="minorHAnsi"/>
                <w:i/>
                <w:sz w:val="20"/>
                <w:szCs w:val="20"/>
              </w:rPr>
              <w:t>TIP: If the answer to any of the above questions are ‘No’, is there documentation describing the event, how/why it occurred, the immediate measures that were taken (if any) to correct the problem, and how will it be prevented from recurring again in the future?</w:t>
            </w:r>
          </w:p>
        </w:tc>
      </w:tr>
      <w:tr w:rsidR="00651081" w:rsidRPr="00651081" w14:paraId="672A160A" w14:textId="77777777" w:rsidTr="00230ECF">
        <w:trPr>
          <w:cantSplit/>
          <w:trHeight w:val="792"/>
        </w:trPr>
        <w:tc>
          <w:tcPr>
            <w:tcW w:w="4096" w:type="dxa"/>
            <w:vAlign w:val="center"/>
          </w:tcPr>
          <w:p w14:paraId="0B20B553"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Is the reason for withdrawal or drop-out documented (if applicable)?</w:t>
            </w:r>
          </w:p>
        </w:tc>
        <w:sdt>
          <w:sdtPr>
            <w:rPr>
              <w:rFonts w:asciiTheme="minorHAnsi" w:hAnsiTheme="minorHAnsi" w:cstheme="minorHAnsi"/>
            </w:rPr>
            <w:id w:val="-510920168"/>
            <w14:checkbox>
              <w14:checked w14:val="0"/>
              <w14:checkedState w14:val="2612" w14:font="MS Gothic"/>
              <w14:uncheckedState w14:val="2610" w14:font="MS Gothic"/>
            </w14:checkbox>
          </w:sdtPr>
          <w:sdtEndPr/>
          <w:sdtContent>
            <w:tc>
              <w:tcPr>
                <w:tcW w:w="641" w:type="dxa"/>
                <w:vAlign w:val="center"/>
              </w:tcPr>
              <w:p w14:paraId="00D8F8CA" w14:textId="727B1C0E"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270552846"/>
            <w14:checkbox>
              <w14:checked w14:val="0"/>
              <w14:checkedState w14:val="2612" w14:font="MS Gothic"/>
              <w14:uncheckedState w14:val="2610" w14:font="MS Gothic"/>
            </w14:checkbox>
          </w:sdtPr>
          <w:sdtEndPr/>
          <w:sdtContent>
            <w:tc>
              <w:tcPr>
                <w:tcW w:w="540" w:type="dxa"/>
                <w:vAlign w:val="center"/>
              </w:tcPr>
              <w:p w14:paraId="1ECD0360" w14:textId="45C2E59D"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042367009"/>
            <w14:checkbox>
              <w14:checked w14:val="0"/>
              <w14:checkedState w14:val="2612" w14:font="MS Gothic"/>
              <w14:uncheckedState w14:val="2610" w14:font="MS Gothic"/>
            </w14:checkbox>
          </w:sdtPr>
          <w:sdtEndPr/>
          <w:sdtContent>
            <w:tc>
              <w:tcPr>
                <w:tcW w:w="626" w:type="dxa"/>
                <w:vAlign w:val="center"/>
              </w:tcPr>
              <w:p w14:paraId="3A0730E0" w14:textId="444376F9"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vAlign w:val="center"/>
          </w:tcPr>
          <w:p w14:paraId="40EACCCA" w14:textId="4815C2D9"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1759428748"/>
            <w:placeholder>
              <w:docPart w:val="DefaultPlaceholder_-1854013440"/>
            </w:placeholder>
            <w:showingPlcHdr/>
          </w:sdtPr>
          <w:sdtEndPr/>
          <w:sdtContent>
            <w:tc>
              <w:tcPr>
                <w:tcW w:w="3664" w:type="dxa"/>
              </w:tcPr>
              <w:p w14:paraId="0ABF4797" w14:textId="4EB910D0"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2A3EA1CE" w14:textId="77777777" w:rsidTr="00230ECF">
        <w:trPr>
          <w:cantSplit/>
          <w:trHeight w:val="864"/>
        </w:trPr>
        <w:tc>
          <w:tcPr>
            <w:tcW w:w="4096" w:type="dxa"/>
            <w:tcBorders>
              <w:bottom w:val="single" w:sz="4" w:space="0" w:color="000000"/>
            </w:tcBorders>
            <w:vAlign w:val="center"/>
          </w:tcPr>
          <w:p w14:paraId="549C6196"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hAnsiTheme="minorHAnsi" w:cstheme="minorHAnsi"/>
                <w:sz w:val="21"/>
                <w:szCs w:val="21"/>
              </w:rPr>
              <w:t>Is there documentation that the subject was provided with study-related compensation (if applicable)?</w:t>
            </w:r>
          </w:p>
        </w:tc>
        <w:sdt>
          <w:sdtPr>
            <w:rPr>
              <w:rFonts w:asciiTheme="minorHAnsi" w:hAnsiTheme="minorHAnsi" w:cstheme="minorHAnsi"/>
            </w:rPr>
            <w:id w:val="1873264986"/>
            <w14:checkbox>
              <w14:checked w14:val="0"/>
              <w14:checkedState w14:val="2612" w14:font="MS Gothic"/>
              <w14:uncheckedState w14:val="2610" w14:font="MS Gothic"/>
            </w14:checkbox>
          </w:sdtPr>
          <w:sdtEndPr/>
          <w:sdtContent>
            <w:tc>
              <w:tcPr>
                <w:tcW w:w="641" w:type="dxa"/>
                <w:tcBorders>
                  <w:bottom w:val="single" w:sz="4" w:space="0" w:color="000000"/>
                </w:tcBorders>
                <w:vAlign w:val="center"/>
              </w:tcPr>
              <w:p w14:paraId="0E589D2C" w14:textId="78019BE2"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85894449"/>
            <w14:checkbox>
              <w14:checked w14:val="0"/>
              <w14:checkedState w14:val="2612" w14:font="MS Gothic"/>
              <w14:uncheckedState w14:val="2610" w14:font="MS Gothic"/>
            </w14:checkbox>
          </w:sdtPr>
          <w:sdtEndPr/>
          <w:sdtContent>
            <w:tc>
              <w:tcPr>
                <w:tcW w:w="540" w:type="dxa"/>
                <w:tcBorders>
                  <w:bottom w:val="single" w:sz="4" w:space="0" w:color="000000"/>
                </w:tcBorders>
                <w:vAlign w:val="center"/>
              </w:tcPr>
              <w:p w14:paraId="7892671D" w14:textId="5EA9EC1E"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694538676"/>
            <w14:checkbox>
              <w14:checked w14:val="0"/>
              <w14:checkedState w14:val="2612" w14:font="MS Gothic"/>
              <w14:uncheckedState w14:val="2610" w14:font="MS Gothic"/>
            </w14:checkbox>
          </w:sdtPr>
          <w:sdtEndPr/>
          <w:sdtContent>
            <w:tc>
              <w:tcPr>
                <w:tcW w:w="626" w:type="dxa"/>
                <w:tcBorders>
                  <w:bottom w:val="single" w:sz="4" w:space="0" w:color="000000"/>
                </w:tcBorders>
                <w:vAlign w:val="center"/>
              </w:tcPr>
              <w:p w14:paraId="238AC457" w14:textId="2D3FC5AE"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tcBorders>
              <w:bottom w:val="single" w:sz="4" w:space="0" w:color="000000"/>
            </w:tcBorders>
            <w:vAlign w:val="center"/>
          </w:tcPr>
          <w:p w14:paraId="1D9AFA60" w14:textId="05E0E005"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667090282"/>
            <w:placeholder>
              <w:docPart w:val="DefaultPlaceholder_-1854013440"/>
            </w:placeholder>
            <w:showingPlcHdr/>
          </w:sdtPr>
          <w:sdtEndPr/>
          <w:sdtContent>
            <w:tc>
              <w:tcPr>
                <w:tcW w:w="3664" w:type="dxa"/>
                <w:tcBorders>
                  <w:bottom w:val="single" w:sz="4" w:space="0" w:color="000000"/>
                </w:tcBorders>
              </w:tcPr>
              <w:p w14:paraId="5D83F443" w14:textId="4102B132"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bl>
    <w:p w14:paraId="3FD23227" w14:textId="77777777" w:rsidR="00651081" w:rsidRPr="00651081" w:rsidRDefault="00651081" w:rsidP="00651081">
      <w:pPr>
        <w:rPr>
          <w:rFonts w:asciiTheme="minorHAnsi" w:hAnsiTheme="minorHAnsi" w:cstheme="minorHAnsi"/>
          <w:sz w:val="14"/>
          <w:szCs w:val="14"/>
        </w:rPr>
      </w:pPr>
    </w:p>
    <w:tbl>
      <w:tblPr>
        <w:tblStyle w:val="a0"/>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6"/>
        <w:gridCol w:w="641"/>
        <w:gridCol w:w="540"/>
        <w:gridCol w:w="626"/>
        <w:gridCol w:w="1233"/>
        <w:gridCol w:w="3664"/>
      </w:tblGrid>
      <w:tr w:rsidR="00651081" w:rsidRPr="00651081" w14:paraId="459FE6F3" w14:textId="77777777" w:rsidTr="00656707">
        <w:trPr>
          <w:cantSplit/>
          <w:trHeight w:val="340"/>
          <w:tblHeader/>
        </w:trPr>
        <w:tc>
          <w:tcPr>
            <w:tcW w:w="4096" w:type="dxa"/>
            <w:shd w:val="clear" w:color="auto" w:fill="F2F2F2" w:themeFill="background1" w:themeFillShade="F2"/>
            <w:vAlign w:val="center"/>
          </w:tcPr>
          <w:p w14:paraId="7DDAE598" w14:textId="063A0A1C"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STUDY INTERVENTION</w:t>
            </w:r>
          </w:p>
        </w:tc>
        <w:tc>
          <w:tcPr>
            <w:tcW w:w="641" w:type="dxa"/>
            <w:shd w:val="clear" w:color="auto" w:fill="F2F2F2" w:themeFill="background1" w:themeFillShade="F2"/>
            <w:vAlign w:val="center"/>
          </w:tcPr>
          <w:p w14:paraId="51A6F9D8" w14:textId="77777777"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Yes</w:t>
            </w:r>
          </w:p>
        </w:tc>
        <w:tc>
          <w:tcPr>
            <w:tcW w:w="540" w:type="dxa"/>
            <w:shd w:val="clear" w:color="auto" w:fill="F2F2F2" w:themeFill="background1" w:themeFillShade="F2"/>
            <w:vAlign w:val="center"/>
          </w:tcPr>
          <w:p w14:paraId="0DCBB69A" w14:textId="77777777"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No</w:t>
            </w:r>
          </w:p>
        </w:tc>
        <w:tc>
          <w:tcPr>
            <w:tcW w:w="626" w:type="dxa"/>
            <w:shd w:val="clear" w:color="auto" w:fill="F2F2F2" w:themeFill="background1" w:themeFillShade="F2"/>
            <w:vAlign w:val="center"/>
          </w:tcPr>
          <w:p w14:paraId="5B28F155" w14:textId="77777777"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N/A</w:t>
            </w:r>
          </w:p>
        </w:tc>
        <w:tc>
          <w:tcPr>
            <w:tcW w:w="1233" w:type="dxa"/>
            <w:shd w:val="clear" w:color="auto" w:fill="F2F2F2" w:themeFill="background1" w:themeFillShade="F2"/>
            <w:vAlign w:val="center"/>
          </w:tcPr>
          <w:p w14:paraId="4CBF3D58" w14:textId="0181EF52" w:rsidR="00651081" w:rsidRPr="00651081" w:rsidRDefault="009226C3" w:rsidP="00230ECF">
            <w:pPr>
              <w:keepNext/>
              <w:jc w:val="center"/>
              <w:rPr>
                <w:rFonts w:asciiTheme="minorHAnsi" w:hAnsiTheme="minorHAnsi" w:cstheme="minorHAnsi"/>
                <w:sz w:val="22"/>
                <w:szCs w:val="22"/>
              </w:rPr>
            </w:pPr>
            <w:sdt>
              <w:sdtPr>
                <w:rPr>
                  <w:rFonts w:asciiTheme="minorHAnsi" w:hAnsiTheme="minorHAnsi" w:cstheme="minorHAnsi"/>
                </w:rPr>
                <w:id w:val="-608424046"/>
                <w14:checkbox>
                  <w14:checked w14:val="0"/>
                  <w14:checkedState w14:val="2612" w14:font="MS Gothic"/>
                  <w14:uncheckedState w14:val="2610" w14:font="MS Gothic"/>
                </w14:checkbox>
              </w:sdtPr>
              <w:sdtEndPr/>
              <w:sdtContent>
                <w:r w:rsidR="001E4700">
                  <w:rPr>
                    <w:rFonts w:ascii="MS Gothic" w:eastAsia="MS Gothic" w:hAnsi="MS Gothic" w:cstheme="minorHAnsi" w:hint="eastAsia"/>
                  </w:rPr>
                  <w:t>☐</w:t>
                </w:r>
              </w:sdtContent>
            </w:sdt>
            <w:r w:rsidR="001E4700" w:rsidRPr="00651081">
              <w:rPr>
                <w:rFonts w:asciiTheme="minorHAnsi" w:eastAsia="Arial" w:hAnsiTheme="minorHAnsi" w:cstheme="minorHAnsi"/>
                <w:b/>
                <w:sz w:val="22"/>
                <w:szCs w:val="22"/>
              </w:rPr>
              <w:t xml:space="preserve"> </w:t>
            </w:r>
            <w:r w:rsidR="00651081" w:rsidRPr="00651081">
              <w:rPr>
                <w:rFonts w:asciiTheme="minorHAnsi" w:eastAsia="Arial" w:hAnsiTheme="minorHAnsi" w:cstheme="minorHAnsi"/>
                <w:b/>
                <w:sz w:val="22"/>
                <w:szCs w:val="22"/>
              </w:rPr>
              <w:t>Not Reviewed</w:t>
            </w:r>
          </w:p>
        </w:tc>
        <w:tc>
          <w:tcPr>
            <w:tcW w:w="3664" w:type="dxa"/>
            <w:shd w:val="clear" w:color="auto" w:fill="F2F2F2" w:themeFill="background1" w:themeFillShade="F2"/>
            <w:vAlign w:val="center"/>
          </w:tcPr>
          <w:p w14:paraId="5FA12F49" w14:textId="77777777" w:rsidR="00651081" w:rsidRPr="00651081" w:rsidRDefault="00651081" w:rsidP="00230ECF">
            <w:pPr>
              <w:keepNext/>
              <w:jc w:val="center"/>
              <w:rPr>
                <w:rFonts w:asciiTheme="minorHAnsi" w:eastAsia="Arial" w:hAnsiTheme="minorHAnsi" w:cstheme="minorHAnsi"/>
                <w:b/>
                <w:sz w:val="22"/>
                <w:szCs w:val="22"/>
              </w:rPr>
            </w:pPr>
            <w:r w:rsidRPr="00651081">
              <w:rPr>
                <w:rFonts w:asciiTheme="minorHAnsi" w:eastAsia="Arial" w:hAnsiTheme="minorHAnsi" w:cstheme="minorHAnsi"/>
                <w:b/>
                <w:sz w:val="22"/>
                <w:szCs w:val="22"/>
              </w:rPr>
              <w:t>Notes</w:t>
            </w:r>
          </w:p>
        </w:tc>
      </w:tr>
      <w:tr w:rsidR="00651081" w:rsidRPr="00651081" w14:paraId="595A5F54" w14:textId="77777777" w:rsidTr="00230ECF">
        <w:trPr>
          <w:cantSplit/>
          <w:trHeight w:val="955"/>
        </w:trPr>
        <w:tc>
          <w:tcPr>
            <w:tcW w:w="4096" w:type="dxa"/>
            <w:vAlign w:val="center"/>
          </w:tcPr>
          <w:p w14:paraId="226BD38B" w14:textId="77777777" w:rsidR="00651081" w:rsidRPr="00651081" w:rsidRDefault="00651081" w:rsidP="00230ECF">
            <w:pPr>
              <w:numPr>
                <w:ilvl w:val="0"/>
                <w:numId w:val="4"/>
              </w:numPr>
              <w:spacing w:before="60" w:after="60"/>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Was the investigational product administered according to the protocol and under PI supervision (if applicable)?</w:t>
            </w:r>
          </w:p>
        </w:tc>
        <w:sdt>
          <w:sdtPr>
            <w:rPr>
              <w:rFonts w:asciiTheme="minorHAnsi" w:hAnsiTheme="minorHAnsi" w:cstheme="minorHAnsi"/>
            </w:rPr>
            <w:id w:val="-1998260314"/>
            <w14:checkbox>
              <w14:checked w14:val="0"/>
              <w14:checkedState w14:val="2612" w14:font="MS Gothic"/>
              <w14:uncheckedState w14:val="2610" w14:font="MS Gothic"/>
            </w14:checkbox>
          </w:sdtPr>
          <w:sdtEndPr/>
          <w:sdtContent>
            <w:tc>
              <w:tcPr>
                <w:tcW w:w="641" w:type="dxa"/>
                <w:vAlign w:val="center"/>
              </w:tcPr>
              <w:p w14:paraId="1D9F381E" w14:textId="0B9017B2" w:rsidR="00651081" w:rsidRPr="00651081" w:rsidRDefault="001E4700" w:rsidP="00230ECF">
                <w:pPr>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674830465"/>
            <w14:checkbox>
              <w14:checked w14:val="0"/>
              <w14:checkedState w14:val="2612" w14:font="MS Gothic"/>
              <w14:uncheckedState w14:val="2610" w14:font="MS Gothic"/>
            </w14:checkbox>
          </w:sdtPr>
          <w:sdtEndPr/>
          <w:sdtContent>
            <w:tc>
              <w:tcPr>
                <w:tcW w:w="540" w:type="dxa"/>
                <w:vAlign w:val="center"/>
              </w:tcPr>
              <w:p w14:paraId="0038885B" w14:textId="66FAB7A5" w:rsidR="00651081" w:rsidRPr="00651081" w:rsidRDefault="001E4700" w:rsidP="00230ECF">
                <w:pPr>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992760161"/>
            <w14:checkbox>
              <w14:checked w14:val="0"/>
              <w14:checkedState w14:val="2612" w14:font="MS Gothic"/>
              <w14:uncheckedState w14:val="2610" w14:font="MS Gothic"/>
            </w14:checkbox>
          </w:sdtPr>
          <w:sdtEndPr/>
          <w:sdtContent>
            <w:tc>
              <w:tcPr>
                <w:tcW w:w="626" w:type="dxa"/>
                <w:vAlign w:val="center"/>
              </w:tcPr>
              <w:p w14:paraId="13D3BA0B" w14:textId="56659A44" w:rsidR="00651081" w:rsidRPr="00651081" w:rsidRDefault="001E4700" w:rsidP="00230ECF">
                <w:pPr>
                  <w:jc w:val="center"/>
                  <w:rPr>
                    <w:rFonts w:asciiTheme="minorHAnsi" w:hAnsiTheme="minorHAnsi" w:cstheme="minorHAnsi"/>
                  </w:rPr>
                </w:pPr>
                <w:r>
                  <w:rPr>
                    <w:rFonts w:ascii="MS Gothic" w:eastAsia="MS Gothic" w:hAnsi="MS Gothic" w:cstheme="minorHAnsi" w:hint="eastAsia"/>
                  </w:rPr>
                  <w:t>☐</w:t>
                </w:r>
              </w:p>
            </w:tc>
          </w:sdtContent>
        </w:sdt>
        <w:tc>
          <w:tcPr>
            <w:tcW w:w="1233" w:type="dxa"/>
            <w:vAlign w:val="center"/>
          </w:tcPr>
          <w:p w14:paraId="3C94E734" w14:textId="1EFEC37C" w:rsidR="00651081" w:rsidRPr="00651081" w:rsidRDefault="00651081" w:rsidP="00230ECF">
            <w:pPr>
              <w:jc w:val="center"/>
              <w:rPr>
                <w:rFonts w:asciiTheme="minorHAnsi" w:hAnsiTheme="minorHAnsi" w:cstheme="minorHAnsi"/>
              </w:rPr>
            </w:pPr>
          </w:p>
        </w:tc>
        <w:sdt>
          <w:sdtPr>
            <w:rPr>
              <w:rFonts w:asciiTheme="minorHAnsi" w:eastAsia="Arial" w:hAnsiTheme="minorHAnsi" w:cstheme="minorHAnsi"/>
              <w:i/>
              <w:sz w:val="18"/>
              <w:szCs w:val="18"/>
            </w:rPr>
            <w:id w:val="1766811333"/>
            <w:placeholder>
              <w:docPart w:val="DefaultPlaceholder_-1854013440"/>
            </w:placeholder>
            <w:showingPlcHdr/>
          </w:sdtPr>
          <w:sdtEndPr/>
          <w:sdtContent>
            <w:tc>
              <w:tcPr>
                <w:tcW w:w="3664" w:type="dxa"/>
              </w:tcPr>
              <w:p w14:paraId="3776885E" w14:textId="6D423C52"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58EDD232" w14:textId="77777777" w:rsidTr="00230ECF">
        <w:trPr>
          <w:cantSplit/>
          <w:trHeight w:val="955"/>
        </w:trPr>
        <w:tc>
          <w:tcPr>
            <w:tcW w:w="4096" w:type="dxa"/>
            <w:vAlign w:val="center"/>
          </w:tcPr>
          <w:p w14:paraId="7B0809E8" w14:textId="77777777" w:rsidR="00651081" w:rsidRPr="00651081" w:rsidRDefault="00651081" w:rsidP="00230ECF">
            <w:pPr>
              <w:numPr>
                <w:ilvl w:val="0"/>
                <w:numId w:val="4"/>
              </w:numPr>
              <w:spacing w:before="60" w:after="60"/>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Was the correct investigational product regimen followed? (</w:t>
            </w:r>
            <w:proofErr w:type="gramStart"/>
            <w:r w:rsidRPr="00651081">
              <w:rPr>
                <w:rFonts w:asciiTheme="minorHAnsi" w:eastAsia="Arial" w:hAnsiTheme="minorHAnsi" w:cstheme="minorHAnsi"/>
                <w:sz w:val="21"/>
                <w:szCs w:val="21"/>
              </w:rPr>
              <w:t>dose</w:t>
            </w:r>
            <w:proofErr w:type="gramEnd"/>
            <w:r w:rsidRPr="00651081">
              <w:rPr>
                <w:rFonts w:asciiTheme="minorHAnsi" w:eastAsia="Arial" w:hAnsiTheme="minorHAnsi" w:cstheme="minorHAnsi"/>
                <w:sz w:val="21"/>
                <w:szCs w:val="21"/>
              </w:rPr>
              <w:t>, randomization, route of administration, compliance, etc.)</w:t>
            </w:r>
          </w:p>
        </w:tc>
        <w:sdt>
          <w:sdtPr>
            <w:rPr>
              <w:rFonts w:asciiTheme="minorHAnsi" w:hAnsiTheme="minorHAnsi" w:cstheme="minorHAnsi"/>
            </w:rPr>
            <w:id w:val="-565646071"/>
            <w14:checkbox>
              <w14:checked w14:val="0"/>
              <w14:checkedState w14:val="2612" w14:font="MS Gothic"/>
              <w14:uncheckedState w14:val="2610" w14:font="MS Gothic"/>
            </w14:checkbox>
          </w:sdtPr>
          <w:sdtEndPr/>
          <w:sdtContent>
            <w:tc>
              <w:tcPr>
                <w:tcW w:w="641" w:type="dxa"/>
                <w:vAlign w:val="center"/>
              </w:tcPr>
              <w:p w14:paraId="7E70F4CD" w14:textId="691D045F"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849299203"/>
            <w14:checkbox>
              <w14:checked w14:val="0"/>
              <w14:checkedState w14:val="2612" w14:font="MS Gothic"/>
              <w14:uncheckedState w14:val="2610" w14:font="MS Gothic"/>
            </w14:checkbox>
          </w:sdtPr>
          <w:sdtEndPr/>
          <w:sdtContent>
            <w:tc>
              <w:tcPr>
                <w:tcW w:w="540" w:type="dxa"/>
                <w:vAlign w:val="center"/>
              </w:tcPr>
              <w:p w14:paraId="4E6C4F7D" w14:textId="44B8586B"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632765033"/>
            <w14:checkbox>
              <w14:checked w14:val="0"/>
              <w14:checkedState w14:val="2612" w14:font="MS Gothic"/>
              <w14:uncheckedState w14:val="2610" w14:font="MS Gothic"/>
            </w14:checkbox>
          </w:sdtPr>
          <w:sdtEndPr/>
          <w:sdtContent>
            <w:tc>
              <w:tcPr>
                <w:tcW w:w="626" w:type="dxa"/>
                <w:vAlign w:val="center"/>
              </w:tcPr>
              <w:p w14:paraId="2C32415B" w14:textId="0D232BB0"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vAlign w:val="center"/>
          </w:tcPr>
          <w:p w14:paraId="1F021CD2" w14:textId="2E9E3135"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1082718796"/>
            <w:placeholder>
              <w:docPart w:val="DefaultPlaceholder_-1854013440"/>
            </w:placeholder>
            <w:showingPlcHdr/>
          </w:sdtPr>
          <w:sdtEndPr/>
          <w:sdtContent>
            <w:tc>
              <w:tcPr>
                <w:tcW w:w="3664" w:type="dxa"/>
              </w:tcPr>
              <w:p w14:paraId="2F18792F" w14:textId="5685C93A"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4763B085" w14:textId="77777777" w:rsidTr="00230ECF">
        <w:trPr>
          <w:cantSplit/>
          <w:trHeight w:val="820"/>
        </w:trPr>
        <w:tc>
          <w:tcPr>
            <w:tcW w:w="4096" w:type="dxa"/>
            <w:vAlign w:val="center"/>
          </w:tcPr>
          <w:p w14:paraId="36A5A500"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Is the investigational product being properly documented and accounted for this subject?</w:t>
            </w:r>
          </w:p>
        </w:tc>
        <w:sdt>
          <w:sdtPr>
            <w:rPr>
              <w:rFonts w:asciiTheme="minorHAnsi" w:hAnsiTheme="minorHAnsi" w:cstheme="minorHAnsi"/>
            </w:rPr>
            <w:id w:val="846910381"/>
            <w14:checkbox>
              <w14:checked w14:val="0"/>
              <w14:checkedState w14:val="2612" w14:font="MS Gothic"/>
              <w14:uncheckedState w14:val="2610" w14:font="MS Gothic"/>
            </w14:checkbox>
          </w:sdtPr>
          <w:sdtEndPr/>
          <w:sdtContent>
            <w:tc>
              <w:tcPr>
                <w:tcW w:w="641" w:type="dxa"/>
                <w:vAlign w:val="center"/>
              </w:tcPr>
              <w:p w14:paraId="0BB7CCDE" w14:textId="0771B6CB"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627189630"/>
            <w14:checkbox>
              <w14:checked w14:val="0"/>
              <w14:checkedState w14:val="2612" w14:font="MS Gothic"/>
              <w14:uncheckedState w14:val="2610" w14:font="MS Gothic"/>
            </w14:checkbox>
          </w:sdtPr>
          <w:sdtEndPr/>
          <w:sdtContent>
            <w:tc>
              <w:tcPr>
                <w:tcW w:w="540" w:type="dxa"/>
                <w:vAlign w:val="center"/>
              </w:tcPr>
              <w:p w14:paraId="253B084A" w14:textId="70100AD6"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694100275"/>
            <w14:checkbox>
              <w14:checked w14:val="0"/>
              <w14:checkedState w14:val="2612" w14:font="MS Gothic"/>
              <w14:uncheckedState w14:val="2610" w14:font="MS Gothic"/>
            </w14:checkbox>
          </w:sdtPr>
          <w:sdtEndPr/>
          <w:sdtContent>
            <w:tc>
              <w:tcPr>
                <w:tcW w:w="626" w:type="dxa"/>
                <w:vAlign w:val="center"/>
              </w:tcPr>
              <w:p w14:paraId="64B9B5BA" w14:textId="335C3A81"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vAlign w:val="center"/>
          </w:tcPr>
          <w:p w14:paraId="437D9F46" w14:textId="05D28AD6"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77131072"/>
            <w:placeholder>
              <w:docPart w:val="DefaultPlaceholder_-1854013440"/>
            </w:placeholder>
            <w:showingPlcHdr/>
          </w:sdtPr>
          <w:sdtEndPr/>
          <w:sdtContent>
            <w:tc>
              <w:tcPr>
                <w:tcW w:w="3664" w:type="dxa"/>
              </w:tcPr>
              <w:p w14:paraId="45542030" w14:textId="4B776720"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4CC366F7" w14:textId="77777777" w:rsidTr="00230ECF">
        <w:trPr>
          <w:cantSplit/>
        </w:trPr>
        <w:tc>
          <w:tcPr>
            <w:tcW w:w="10800" w:type="dxa"/>
            <w:gridSpan w:val="6"/>
          </w:tcPr>
          <w:p w14:paraId="5677CB69" w14:textId="77777777" w:rsidR="00651081" w:rsidRPr="00651081" w:rsidRDefault="00651081" w:rsidP="00230ECF">
            <w:pPr>
              <w:spacing w:before="30" w:after="30"/>
              <w:ind w:left="360" w:hanging="360"/>
              <w:rPr>
                <w:rFonts w:asciiTheme="minorHAnsi" w:eastAsia="Arial" w:hAnsiTheme="minorHAnsi" w:cstheme="minorHAnsi"/>
                <w:i/>
                <w:sz w:val="19"/>
                <w:szCs w:val="19"/>
              </w:rPr>
            </w:pPr>
            <w:r w:rsidRPr="00651081">
              <w:rPr>
                <w:rFonts w:asciiTheme="minorHAnsi" w:eastAsia="Arial" w:hAnsiTheme="minorHAnsi" w:cstheme="minorHAnsi"/>
                <w:i/>
                <w:sz w:val="19"/>
                <w:szCs w:val="19"/>
              </w:rPr>
              <w:t>TIP: Investigational Product refers to both devices and drugs, but each may have different types of accountability records and documentation procedures.</w:t>
            </w:r>
          </w:p>
        </w:tc>
      </w:tr>
    </w:tbl>
    <w:p w14:paraId="7F51FA2D" w14:textId="77777777" w:rsidR="00651081" w:rsidRPr="00651081" w:rsidRDefault="00651081" w:rsidP="00651081">
      <w:pPr>
        <w:rPr>
          <w:rFonts w:asciiTheme="minorHAnsi" w:hAnsiTheme="minorHAnsi" w:cstheme="minorHAnsi"/>
          <w:sz w:val="14"/>
          <w:szCs w:val="14"/>
        </w:rPr>
      </w:pPr>
    </w:p>
    <w:tbl>
      <w:tblPr>
        <w:tblStyle w:val="a0"/>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6"/>
        <w:gridCol w:w="641"/>
        <w:gridCol w:w="540"/>
        <w:gridCol w:w="626"/>
        <w:gridCol w:w="1233"/>
        <w:gridCol w:w="3664"/>
      </w:tblGrid>
      <w:tr w:rsidR="00651081" w:rsidRPr="00651081" w14:paraId="33B74909" w14:textId="77777777" w:rsidTr="00656707">
        <w:trPr>
          <w:cantSplit/>
          <w:trHeight w:val="340"/>
          <w:tblHeader/>
        </w:trPr>
        <w:tc>
          <w:tcPr>
            <w:tcW w:w="4096" w:type="dxa"/>
            <w:shd w:val="clear" w:color="auto" w:fill="F2F2F2" w:themeFill="background1" w:themeFillShade="F2"/>
            <w:vAlign w:val="center"/>
          </w:tcPr>
          <w:p w14:paraId="06F7987F" w14:textId="68A075EB"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lastRenderedPageBreak/>
              <w:t>DATA MANAGEMENT</w:t>
            </w:r>
          </w:p>
        </w:tc>
        <w:tc>
          <w:tcPr>
            <w:tcW w:w="641" w:type="dxa"/>
            <w:shd w:val="clear" w:color="auto" w:fill="F2F2F2" w:themeFill="background1" w:themeFillShade="F2"/>
            <w:vAlign w:val="center"/>
          </w:tcPr>
          <w:p w14:paraId="63A1F542" w14:textId="77777777"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Yes</w:t>
            </w:r>
          </w:p>
        </w:tc>
        <w:tc>
          <w:tcPr>
            <w:tcW w:w="540" w:type="dxa"/>
            <w:shd w:val="clear" w:color="auto" w:fill="F2F2F2" w:themeFill="background1" w:themeFillShade="F2"/>
            <w:vAlign w:val="center"/>
          </w:tcPr>
          <w:p w14:paraId="574ADCDC" w14:textId="77777777"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No</w:t>
            </w:r>
          </w:p>
        </w:tc>
        <w:tc>
          <w:tcPr>
            <w:tcW w:w="626" w:type="dxa"/>
            <w:shd w:val="clear" w:color="auto" w:fill="F2F2F2" w:themeFill="background1" w:themeFillShade="F2"/>
            <w:vAlign w:val="center"/>
          </w:tcPr>
          <w:p w14:paraId="6E07D5BC" w14:textId="77777777"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N/A</w:t>
            </w:r>
          </w:p>
        </w:tc>
        <w:tc>
          <w:tcPr>
            <w:tcW w:w="1233" w:type="dxa"/>
            <w:shd w:val="clear" w:color="auto" w:fill="F2F2F2" w:themeFill="background1" w:themeFillShade="F2"/>
            <w:vAlign w:val="center"/>
          </w:tcPr>
          <w:p w14:paraId="3D9F8A21" w14:textId="4B0A9DB5" w:rsidR="00651081" w:rsidRPr="00651081" w:rsidRDefault="009226C3" w:rsidP="00230ECF">
            <w:pPr>
              <w:keepNext/>
              <w:jc w:val="center"/>
              <w:rPr>
                <w:rFonts w:asciiTheme="minorHAnsi" w:hAnsiTheme="minorHAnsi" w:cstheme="minorHAnsi"/>
                <w:sz w:val="22"/>
                <w:szCs w:val="22"/>
              </w:rPr>
            </w:pPr>
            <w:sdt>
              <w:sdtPr>
                <w:rPr>
                  <w:rFonts w:asciiTheme="minorHAnsi" w:hAnsiTheme="minorHAnsi" w:cstheme="minorHAnsi"/>
                </w:rPr>
                <w:id w:val="1202673938"/>
                <w14:checkbox>
                  <w14:checked w14:val="0"/>
                  <w14:checkedState w14:val="2612" w14:font="MS Gothic"/>
                  <w14:uncheckedState w14:val="2610" w14:font="MS Gothic"/>
                </w14:checkbox>
              </w:sdtPr>
              <w:sdtEndPr/>
              <w:sdtContent>
                <w:r w:rsidR="001E4700">
                  <w:rPr>
                    <w:rFonts w:ascii="MS Gothic" w:eastAsia="MS Gothic" w:hAnsi="MS Gothic" w:cstheme="minorHAnsi" w:hint="eastAsia"/>
                  </w:rPr>
                  <w:t>☐</w:t>
                </w:r>
              </w:sdtContent>
            </w:sdt>
            <w:r w:rsidR="001E4700" w:rsidRPr="00651081">
              <w:rPr>
                <w:rFonts w:asciiTheme="minorHAnsi" w:eastAsia="Arial" w:hAnsiTheme="minorHAnsi" w:cstheme="minorHAnsi"/>
                <w:b/>
                <w:sz w:val="22"/>
                <w:szCs w:val="22"/>
              </w:rPr>
              <w:t xml:space="preserve"> </w:t>
            </w:r>
            <w:r w:rsidR="00651081" w:rsidRPr="00651081">
              <w:rPr>
                <w:rFonts w:asciiTheme="minorHAnsi" w:eastAsia="Arial" w:hAnsiTheme="minorHAnsi" w:cstheme="minorHAnsi"/>
                <w:b/>
                <w:sz w:val="22"/>
                <w:szCs w:val="22"/>
              </w:rPr>
              <w:t>Not Reviewed</w:t>
            </w:r>
          </w:p>
        </w:tc>
        <w:tc>
          <w:tcPr>
            <w:tcW w:w="3664" w:type="dxa"/>
            <w:shd w:val="clear" w:color="auto" w:fill="F2F2F2" w:themeFill="background1" w:themeFillShade="F2"/>
            <w:vAlign w:val="center"/>
          </w:tcPr>
          <w:p w14:paraId="2C82DF25" w14:textId="77777777" w:rsidR="00651081" w:rsidRPr="00651081" w:rsidRDefault="00651081" w:rsidP="00230ECF">
            <w:pPr>
              <w:keepNext/>
              <w:jc w:val="center"/>
              <w:rPr>
                <w:rFonts w:asciiTheme="minorHAnsi" w:eastAsia="Arial" w:hAnsiTheme="minorHAnsi" w:cstheme="minorHAnsi"/>
                <w:b/>
                <w:sz w:val="22"/>
                <w:szCs w:val="22"/>
              </w:rPr>
            </w:pPr>
            <w:r w:rsidRPr="00651081">
              <w:rPr>
                <w:rFonts w:asciiTheme="minorHAnsi" w:eastAsia="Arial" w:hAnsiTheme="minorHAnsi" w:cstheme="minorHAnsi"/>
                <w:b/>
                <w:sz w:val="22"/>
                <w:szCs w:val="22"/>
              </w:rPr>
              <w:t>Notes</w:t>
            </w:r>
          </w:p>
        </w:tc>
      </w:tr>
      <w:tr w:rsidR="00651081" w:rsidRPr="00651081" w14:paraId="1BED9695" w14:textId="77777777" w:rsidTr="00230ECF">
        <w:trPr>
          <w:cantSplit/>
          <w:trHeight w:val="847"/>
        </w:trPr>
        <w:tc>
          <w:tcPr>
            <w:tcW w:w="4096" w:type="dxa"/>
            <w:vAlign w:val="center"/>
          </w:tcPr>
          <w:p w14:paraId="1979B9C2"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Did research staff adequately address previous queries/observations?</w:t>
            </w:r>
          </w:p>
        </w:tc>
        <w:sdt>
          <w:sdtPr>
            <w:rPr>
              <w:rFonts w:asciiTheme="minorHAnsi" w:hAnsiTheme="minorHAnsi" w:cstheme="minorHAnsi"/>
            </w:rPr>
            <w:id w:val="46274504"/>
            <w14:checkbox>
              <w14:checked w14:val="0"/>
              <w14:checkedState w14:val="2612" w14:font="MS Gothic"/>
              <w14:uncheckedState w14:val="2610" w14:font="MS Gothic"/>
            </w14:checkbox>
          </w:sdtPr>
          <w:sdtEndPr/>
          <w:sdtContent>
            <w:tc>
              <w:tcPr>
                <w:tcW w:w="641" w:type="dxa"/>
                <w:vAlign w:val="center"/>
              </w:tcPr>
              <w:p w14:paraId="6DD818FF" w14:textId="4B56B893"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310314046"/>
            <w14:checkbox>
              <w14:checked w14:val="0"/>
              <w14:checkedState w14:val="2612" w14:font="MS Gothic"/>
              <w14:uncheckedState w14:val="2610" w14:font="MS Gothic"/>
            </w14:checkbox>
          </w:sdtPr>
          <w:sdtEndPr/>
          <w:sdtContent>
            <w:tc>
              <w:tcPr>
                <w:tcW w:w="540" w:type="dxa"/>
                <w:vAlign w:val="center"/>
              </w:tcPr>
              <w:p w14:paraId="1643E075" w14:textId="10208D84"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748870855"/>
            <w14:checkbox>
              <w14:checked w14:val="0"/>
              <w14:checkedState w14:val="2612" w14:font="MS Gothic"/>
              <w14:uncheckedState w14:val="2610" w14:font="MS Gothic"/>
            </w14:checkbox>
          </w:sdtPr>
          <w:sdtEndPr/>
          <w:sdtContent>
            <w:tc>
              <w:tcPr>
                <w:tcW w:w="626" w:type="dxa"/>
                <w:vAlign w:val="center"/>
              </w:tcPr>
              <w:p w14:paraId="450698AF" w14:textId="21189152"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vAlign w:val="center"/>
          </w:tcPr>
          <w:p w14:paraId="291C438C" w14:textId="7924D947"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2053956910"/>
            <w:placeholder>
              <w:docPart w:val="DefaultPlaceholder_-1854013440"/>
            </w:placeholder>
            <w:showingPlcHdr/>
          </w:sdtPr>
          <w:sdtEndPr/>
          <w:sdtContent>
            <w:tc>
              <w:tcPr>
                <w:tcW w:w="3664" w:type="dxa"/>
              </w:tcPr>
              <w:p w14:paraId="3C5820C2" w14:textId="3F4AB48D"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42E989B8" w14:textId="77777777" w:rsidTr="00230ECF">
        <w:trPr>
          <w:cantSplit/>
          <w:trHeight w:val="847"/>
        </w:trPr>
        <w:tc>
          <w:tcPr>
            <w:tcW w:w="4096" w:type="dxa"/>
            <w:vAlign w:val="center"/>
          </w:tcPr>
          <w:p w14:paraId="04B69F62"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 xml:space="preserve">Are all CRFs/data collection forms and supporting source documents on file? </w:t>
            </w:r>
          </w:p>
        </w:tc>
        <w:sdt>
          <w:sdtPr>
            <w:rPr>
              <w:rFonts w:asciiTheme="minorHAnsi" w:hAnsiTheme="minorHAnsi" w:cstheme="minorHAnsi"/>
            </w:rPr>
            <w:id w:val="1948645876"/>
            <w14:checkbox>
              <w14:checked w14:val="0"/>
              <w14:checkedState w14:val="2612" w14:font="MS Gothic"/>
              <w14:uncheckedState w14:val="2610" w14:font="MS Gothic"/>
            </w14:checkbox>
          </w:sdtPr>
          <w:sdtEndPr/>
          <w:sdtContent>
            <w:tc>
              <w:tcPr>
                <w:tcW w:w="641" w:type="dxa"/>
                <w:vAlign w:val="center"/>
              </w:tcPr>
              <w:p w14:paraId="6D0D307D" w14:textId="42D96956" w:rsidR="00651081" w:rsidRPr="00651081" w:rsidRDefault="001E4700" w:rsidP="00230ECF">
                <w:pPr>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398093629"/>
            <w14:checkbox>
              <w14:checked w14:val="0"/>
              <w14:checkedState w14:val="2612" w14:font="MS Gothic"/>
              <w14:uncheckedState w14:val="2610" w14:font="MS Gothic"/>
            </w14:checkbox>
          </w:sdtPr>
          <w:sdtEndPr/>
          <w:sdtContent>
            <w:tc>
              <w:tcPr>
                <w:tcW w:w="540" w:type="dxa"/>
                <w:vAlign w:val="center"/>
              </w:tcPr>
              <w:p w14:paraId="2E0A2CF6" w14:textId="36EE1505" w:rsidR="00651081" w:rsidRPr="00651081" w:rsidRDefault="001E4700" w:rsidP="00230ECF">
                <w:pPr>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927875584"/>
            <w14:checkbox>
              <w14:checked w14:val="0"/>
              <w14:checkedState w14:val="2612" w14:font="MS Gothic"/>
              <w14:uncheckedState w14:val="2610" w14:font="MS Gothic"/>
            </w14:checkbox>
          </w:sdtPr>
          <w:sdtEndPr/>
          <w:sdtContent>
            <w:tc>
              <w:tcPr>
                <w:tcW w:w="626" w:type="dxa"/>
                <w:vAlign w:val="center"/>
              </w:tcPr>
              <w:p w14:paraId="576BB574" w14:textId="0EFDCF9F" w:rsidR="00651081" w:rsidRPr="00651081" w:rsidRDefault="001E4700" w:rsidP="00230ECF">
                <w:pPr>
                  <w:jc w:val="center"/>
                  <w:rPr>
                    <w:rFonts w:asciiTheme="minorHAnsi" w:hAnsiTheme="minorHAnsi" w:cstheme="minorHAnsi"/>
                  </w:rPr>
                </w:pPr>
                <w:r>
                  <w:rPr>
                    <w:rFonts w:ascii="MS Gothic" w:eastAsia="MS Gothic" w:hAnsi="MS Gothic" w:cstheme="minorHAnsi" w:hint="eastAsia"/>
                  </w:rPr>
                  <w:t>☐</w:t>
                </w:r>
              </w:p>
            </w:tc>
          </w:sdtContent>
        </w:sdt>
        <w:tc>
          <w:tcPr>
            <w:tcW w:w="1233" w:type="dxa"/>
            <w:vAlign w:val="center"/>
          </w:tcPr>
          <w:p w14:paraId="5A1D060B" w14:textId="15B07913" w:rsidR="00651081" w:rsidRPr="00651081" w:rsidRDefault="00651081" w:rsidP="00230ECF">
            <w:pPr>
              <w:jc w:val="center"/>
              <w:rPr>
                <w:rFonts w:asciiTheme="minorHAnsi" w:hAnsiTheme="minorHAnsi" w:cstheme="minorHAnsi"/>
              </w:rPr>
            </w:pPr>
          </w:p>
        </w:tc>
        <w:sdt>
          <w:sdtPr>
            <w:rPr>
              <w:rFonts w:asciiTheme="minorHAnsi" w:eastAsia="Arial" w:hAnsiTheme="minorHAnsi" w:cstheme="minorHAnsi"/>
              <w:i/>
              <w:sz w:val="18"/>
              <w:szCs w:val="18"/>
            </w:rPr>
            <w:id w:val="1408489703"/>
            <w:placeholder>
              <w:docPart w:val="DefaultPlaceholder_-1854013440"/>
            </w:placeholder>
            <w:showingPlcHdr/>
          </w:sdtPr>
          <w:sdtEndPr/>
          <w:sdtContent>
            <w:tc>
              <w:tcPr>
                <w:tcW w:w="3664" w:type="dxa"/>
              </w:tcPr>
              <w:p w14:paraId="267DCB35" w14:textId="43A75F28"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31F45C8B" w14:textId="77777777" w:rsidTr="00230ECF">
        <w:trPr>
          <w:cantSplit/>
          <w:trHeight w:val="864"/>
        </w:trPr>
        <w:tc>
          <w:tcPr>
            <w:tcW w:w="4096" w:type="dxa"/>
            <w:vAlign w:val="center"/>
          </w:tcPr>
          <w:p w14:paraId="14552D0A"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 xml:space="preserve">Are all data collection forms (CRFs, source, etc.) complete?  </w:t>
            </w:r>
          </w:p>
        </w:tc>
        <w:sdt>
          <w:sdtPr>
            <w:rPr>
              <w:rFonts w:asciiTheme="minorHAnsi" w:hAnsiTheme="minorHAnsi" w:cstheme="minorHAnsi"/>
            </w:rPr>
            <w:id w:val="-850327984"/>
            <w14:checkbox>
              <w14:checked w14:val="0"/>
              <w14:checkedState w14:val="2612" w14:font="MS Gothic"/>
              <w14:uncheckedState w14:val="2610" w14:font="MS Gothic"/>
            </w14:checkbox>
          </w:sdtPr>
          <w:sdtEndPr/>
          <w:sdtContent>
            <w:tc>
              <w:tcPr>
                <w:tcW w:w="641" w:type="dxa"/>
                <w:vAlign w:val="center"/>
              </w:tcPr>
              <w:p w14:paraId="22ADA044" w14:textId="3B771D02"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952087626"/>
            <w14:checkbox>
              <w14:checked w14:val="0"/>
              <w14:checkedState w14:val="2612" w14:font="MS Gothic"/>
              <w14:uncheckedState w14:val="2610" w14:font="MS Gothic"/>
            </w14:checkbox>
          </w:sdtPr>
          <w:sdtEndPr/>
          <w:sdtContent>
            <w:tc>
              <w:tcPr>
                <w:tcW w:w="540" w:type="dxa"/>
                <w:vAlign w:val="center"/>
              </w:tcPr>
              <w:p w14:paraId="79EA1D0D" w14:textId="66D6C124"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351032265"/>
            <w14:checkbox>
              <w14:checked w14:val="0"/>
              <w14:checkedState w14:val="2612" w14:font="MS Gothic"/>
              <w14:uncheckedState w14:val="2610" w14:font="MS Gothic"/>
            </w14:checkbox>
          </w:sdtPr>
          <w:sdtEndPr/>
          <w:sdtContent>
            <w:tc>
              <w:tcPr>
                <w:tcW w:w="626" w:type="dxa"/>
                <w:vAlign w:val="center"/>
              </w:tcPr>
              <w:p w14:paraId="25697F73" w14:textId="5C1E9DC3"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vAlign w:val="center"/>
          </w:tcPr>
          <w:p w14:paraId="5B4B1ED7" w14:textId="2E21802E"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1611865194"/>
            <w:placeholder>
              <w:docPart w:val="DefaultPlaceholder_-1854013440"/>
            </w:placeholder>
            <w:showingPlcHdr/>
          </w:sdtPr>
          <w:sdtEndPr/>
          <w:sdtContent>
            <w:tc>
              <w:tcPr>
                <w:tcW w:w="3664" w:type="dxa"/>
              </w:tcPr>
              <w:p w14:paraId="6BEB038E" w14:textId="3387DD79"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4A7AC670" w14:textId="77777777" w:rsidTr="00230ECF">
        <w:trPr>
          <w:cantSplit/>
          <w:trHeight w:val="864"/>
        </w:trPr>
        <w:tc>
          <w:tcPr>
            <w:tcW w:w="4096" w:type="dxa"/>
            <w:vAlign w:val="center"/>
          </w:tcPr>
          <w:p w14:paraId="068F0103"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hAnsiTheme="minorHAnsi" w:cstheme="minorHAnsi"/>
                <w:sz w:val="21"/>
                <w:szCs w:val="21"/>
              </w:rPr>
              <w:t>Are all data collection forms (CRFs, source, etc.) consistent with source data?</w:t>
            </w:r>
            <w:r w:rsidRPr="00651081">
              <w:rPr>
                <w:rFonts w:asciiTheme="minorHAnsi" w:eastAsia="Arial" w:hAnsiTheme="minorHAnsi" w:cstheme="minorHAnsi"/>
                <w:sz w:val="21"/>
                <w:szCs w:val="21"/>
              </w:rPr>
              <w:t xml:space="preserve">  </w:t>
            </w:r>
          </w:p>
        </w:tc>
        <w:sdt>
          <w:sdtPr>
            <w:rPr>
              <w:rFonts w:asciiTheme="minorHAnsi" w:hAnsiTheme="minorHAnsi" w:cstheme="minorHAnsi"/>
            </w:rPr>
            <w:id w:val="2082024107"/>
            <w14:checkbox>
              <w14:checked w14:val="0"/>
              <w14:checkedState w14:val="2612" w14:font="MS Gothic"/>
              <w14:uncheckedState w14:val="2610" w14:font="MS Gothic"/>
            </w14:checkbox>
          </w:sdtPr>
          <w:sdtEndPr/>
          <w:sdtContent>
            <w:tc>
              <w:tcPr>
                <w:tcW w:w="641" w:type="dxa"/>
                <w:vAlign w:val="center"/>
              </w:tcPr>
              <w:p w14:paraId="372692A1" w14:textId="1EF63ACD"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593672321"/>
            <w14:checkbox>
              <w14:checked w14:val="0"/>
              <w14:checkedState w14:val="2612" w14:font="MS Gothic"/>
              <w14:uncheckedState w14:val="2610" w14:font="MS Gothic"/>
            </w14:checkbox>
          </w:sdtPr>
          <w:sdtEndPr/>
          <w:sdtContent>
            <w:tc>
              <w:tcPr>
                <w:tcW w:w="540" w:type="dxa"/>
                <w:vAlign w:val="center"/>
              </w:tcPr>
              <w:p w14:paraId="5DD3E95A" w14:textId="48CEBBF2" w:rsidR="00651081" w:rsidRPr="00651081" w:rsidRDefault="001E4700" w:rsidP="001E4700">
                <w:pP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992909447"/>
            <w14:checkbox>
              <w14:checked w14:val="0"/>
              <w14:checkedState w14:val="2612" w14:font="MS Gothic"/>
              <w14:uncheckedState w14:val="2610" w14:font="MS Gothic"/>
            </w14:checkbox>
          </w:sdtPr>
          <w:sdtEndPr/>
          <w:sdtContent>
            <w:tc>
              <w:tcPr>
                <w:tcW w:w="626" w:type="dxa"/>
                <w:vAlign w:val="center"/>
              </w:tcPr>
              <w:p w14:paraId="25AC0ABF" w14:textId="60650B38"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vAlign w:val="center"/>
          </w:tcPr>
          <w:p w14:paraId="54250E30" w14:textId="563F39FA"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786398761"/>
            <w:placeholder>
              <w:docPart w:val="DefaultPlaceholder_-1854013440"/>
            </w:placeholder>
            <w:showingPlcHdr/>
          </w:sdtPr>
          <w:sdtEndPr/>
          <w:sdtContent>
            <w:tc>
              <w:tcPr>
                <w:tcW w:w="3664" w:type="dxa"/>
              </w:tcPr>
              <w:p w14:paraId="2C9E283F" w14:textId="281FC67F"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6E001546" w14:textId="77777777" w:rsidTr="00230ECF">
        <w:trPr>
          <w:cantSplit/>
          <w:trHeight w:val="955"/>
        </w:trPr>
        <w:tc>
          <w:tcPr>
            <w:tcW w:w="4096" w:type="dxa"/>
          </w:tcPr>
          <w:p w14:paraId="631B9073" w14:textId="77777777" w:rsidR="00651081" w:rsidRPr="00651081" w:rsidRDefault="00651081" w:rsidP="00230ECF">
            <w:pPr>
              <w:numPr>
                <w:ilvl w:val="0"/>
                <w:numId w:val="4"/>
              </w:numPr>
              <w:spacing w:before="60" w:after="60"/>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Do all data collection forms and corresponding source documents include documentation of the observer/recorder of the information?</w:t>
            </w:r>
          </w:p>
        </w:tc>
        <w:sdt>
          <w:sdtPr>
            <w:rPr>
              <w:rFonts w:asciiTheme="minorHAnsi" w:hAnsiTheme="minorHAnsi" w:cstheme="minorHAnsi"/>
            </w:rPr>
            <w:id w:val="-831219579"/>
            <w14:checkbox>
              <w14:checked w14:val="0"/>
              <w14:checkedState w14:val="2612" w14:font="MS Gothic"/>
              <w14:uncheckedState w14:val="2610" w14:font="MS Gothic"/>
            </w14:checkbox>
          </w:sdtPr>
          <w:sdtEndPr/>
          <w:sdtContent>
            <w:tc>
              <w:tcPr>
                <w:tcW w:w="641" w:type="dxa"/>
                <w:vAlign w:val="center"/>
              </w:tcPr>
              <w:p w14:paraId="33817CD8" w14:textId="4C9A6595"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41856789"/>
            <w14:checkbox>
              <w14:checked w14:val="0"/>
              <w14:checkedState w14:val="2612" w14:font="MS Gothic"/>
              <w14:uncheckedState w14:val="2610" w14:font="MS Gothic"/>
            </w14:checkbox>
          </w:sdtPr>
          <w:sdtEndPr/>
          <w:sdtContent>
            <w:tc>
              <w:tcPr>
                <w:tcW w:w="540" w:type="dxa"/>
                <w:vAlign w:val="center"/>
              </w:tcPr>
              <w:p w14:paraId="099F47FC" w14:textId="62F95150"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054356106"/>
            <w14:checkbox>
              <w14:checked w14:val="0"/>
              <w14:checkedState w14:val="2612" w14:font="MS Gothic"/>
              <w14:uncheckedState w14:val="2610" w14:font="MS Gothic"/>
            </w14:checkbox>
          </w:sdtPr>
          <w:sdtEndPr/>
          <w:sdtContent>
            <w:tc>
              <w:tcPr>
                <w:tcW w:w="626" w:type="dxa"/>
                <w:vAlign w:val="center"/>
              </w:tcPr>
              <w:p w14:paraId="3E993609" w14:textId="1B171C56"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vAlign w:val="center"/>
          </w:tcPr>
          <w:p w14:paraId="16BAC68C" w14:textId="52A020C8"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648824935"/>
            <w:placeholder>
              <w:docPart w:val="DefaultPlaceholder_-1854013440"/>
            </w:placeholder>
            <w:showingPlcHdr/>
          </w:sdtPr>
          <w:sdtEndPr/>
          <w:sdtContent>
            <w:tc>
              <w:tcPr>
                <w:tcW w:w="3664" w:type="dxa"/>
              </w:tcPr>
              <w:p w14:paraId="165FA315" w14:textId="63F998DA"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37501D1D" w14:textId="77777777" w:rsidTr="00230ECF">
        <w:trPr>
          <w:cantSplit/>
          <w:trHeight w:val="2017"/>
        </w:trPr>
        <w:tc>
          <w:tcPr>
            <w:tcW w:w="4096" w:type="dxa"/>
          </w:tcPr>
          <w:p w14:paraId="143D048F" w14:textId="77777777" w:rsidR="00651081" w:rsidRPr="00651081" w:rsidRDefault="00651081" w:rsidP="00230ECF">
            <w:pPr>
              <w:numPr>
                <w:ilvl w:val="0"/>
                <w:numId w:val="4"/>
              </w:numPr>
              <w:spacing w:before="60" w:after="60"/>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Are all source documents that were reviewed (including lab reports, ECGs, radiology reports, and all other study related documents) appropriately labeled with subject information (</w:t>
            </w:r>
            <w:proofErr w:type="gramStart"/>
            <w:r w:rsidRPr="00651081">
              <w:rPr>
                <w:rFonts w:asciiTheme="minorHAnsi" w:eastAsia="Arial" w:hAnsiTheme="minorHAnsi" w:cstheme="minorHAnsi"/>
                <w:sz w:val="21"/>
                <w:szCs w:val="21"/>
              </w:rPr>
              <w:t>e.g.</w:t>
            </w:r>
            <w:proofErr w:type="gramEnd"/>
            <w:r w:rsidRPr="00651081">
              <w:rPr>
                <w:rFonts w:asciiTheme="minorHAnsi" w:eastAsia="Arial" w:hAnsiTheme="minorHAnsi" w:cstheme="minorHAnsi"/>
                <w:sz w:val="21"/>
                <w:szCs w:val="21"/>
              </w:rPr>
              <w:t xml:space="preserve"> name, initials, subject ID, MRN [as applicable], etc.)?</w:t>
            </w:r>
          </w:p>
        </w:tc>
        <w:sdt>
          <w:sdtPr>
            <w:rPr>
              <w:rFonts w:asciiTheme="minorHAnsi" w:hAnsiTheme="minorHAnsi" w:cstheme="minorHAnsi"/>
            </w:rPr>
            <w:id w:val="-1267837673"/>
            <w14:checkbox>
              <w14:checked w14:val="0"/>
              <w14:checkedState w14:val="2612" w14:font="MS Gothic"/>
              <w14:uncheckedState w14:val="2610" w14:font="MS Gothic"/>
            </w14:checkbox>
          </w:sdtPr>
          <w:sdtEndPr/>
          <w:sdtContent>
            <w:tc>
              <w:tcPr>
                <w:tcW w:w="641" w:type="dxa"/>
                <w:vAlign w:val="center"/>
              </w:tcPr>
              <w:p w14:paraId="03E4AB9C" w14:textId="51DBCE12"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357084555"/>
            <w14:checkbox>
              <w14:checked w14:val="0"/>
              <w14:checkedState w14:val="2612" w14:font="MS Gothic"/>
              <w14:uncheckedState w14:val="2610" w14:font="MS Gothic"/>
            </w14:checkbox>
          </w:sdtPr>
          <w:sdtEndPr/>
          <w:sdtContent>
            <w:tc>
              <w:tcPr>
                <w:tcW w:w="540" w:type="dxa"/>
                <w:vAlign w:val="center"/>
              </w:tcPr>
              <w:p w14:paraId="769821FC" w14:textId="36F5869E"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051921723"/>
            <w14:checkbox>
              <w14:checked w14:val="0"/>
              <w14:checkedState w14:val="2612" w14:font="MS Gothic"/>
              <w14:uncheckedState w14:val="2610" w14:font="MS Gothic"/>
            </w14:checkbox>
          </w:sdtPr>
          <w:sdtEndPr/>
          <w:sdtContent>
            <w:tc>
              <w:tcPr>
                <w:tcW w:w="626" w:type="dxa"/>
                <w:vAlign w:val="center"/>
              </w:tcPr>
              <w:p w14:paraId="455CC818" w14:textId="72B4B708"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vAlign w:val="center"/>
          </w:tcPr>
          <w:p w14:paraId="13750AD3" w14:textId="64168740"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370526864"/>
            <w:placeholder>
              <w:docPart w:val="DefaultPlaceholder_-1854013440"/>
            </w:placeholder>
            <w:showingPlcHdr/>
          </w:sdtPr>
          <w:sdtEndPr/>
          <w:sdtContent>
            <w:tc>
              <w:tcPr>
                <w:tcW w:w="3664" w:type="dxa"/>
              </w:tcPr>
              <w:p w14:paraId="0C2D0CC8" w14:textId="2FED332B"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3228842B" w14:textId="77777777" w:rsidTr="00230ECF">
        <w:trPr>
          <w:cantSplit/>
          <w:trHeight w:val="955"/>
        </w:trPr>
        <w:tc>
          <w:tcPr>
            <w:tcW w:w="4096" w:type="dxa"/>
          </w:tcPr>
          <w:p w14:paraId="1779ADD1" w14:textId="77777777" w:rsidR="00651081" w:rsidRPr="00651081" w:rsidRDefault="00651081" w:rsidP="00230ECF">
            <w:pPr>
              <w:numPr>
                <w:ilvl w:val="0"/>
                <w:numId w:val="4"/>
              </w:numPr>
              <w:spacing w:before="60" w:after="60"/>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Do CRFs have an appropriate header indicating site information (</w:t>
            </w:r>
            <w:proofErr w:type="gramStart"/>
            <w:r w:rsidRPr="00651081">
              <w:rPr>
                <w:rFonts w:asciiTheme="minorHAnsi" w:eastAsia="Arial" w:hAnsiTheme="minorHAnsi" w:cstheme="minorHAnsi"/>
                <w:sz w:val="21"/>
                <w:szCs w:val="21"/>
              </w:rPr>
              <w:t>e.g.</w:t>
            </w:r>
            <w:proofErr w:type="gramEnd"/>
            <w:r w:rsidRPr="00651081">
              <w:rPr>
                <w:rFonts w:asciiTheme="minorHAnsi" w:eastAsia="Arial" w:hAnsiTheme="minorHAnsi" w:cstheme="minorHAnsi"/>
                <w:sz w:val="21"/>
                <w:szCs w:val="21"/>
              </w:rPr>
              <w:t xml:space="preserve"> PI, site name, site number, etc.) and protocol information (e.g. sponsor, protocol number) as applicable?</w:t>
            </w:r>
          </w:p>
        </w:tc>
        <w:sdt>
          <w:sdtPr>
            <w:rPr>
              <w:rFonts w:asciiTheme="minorHAnsi" w:hAnsiTheme="minorHAnsi" w:cstheme="minorHAnsi"/>
            </w:rPr>
            <w:id w:val="-252052752"/>
            <w14:checkbox>
              <w14:checked w14:val="0"/>
              <w14:checkedState w14:val="2612" w14:font="MS Gothic"/>
              <w14:uncheckedState w14:val="2610" w14:font="MS Gothic"/>
            </w14:checkbox>
          </w:sdtPr>
          <w:sdtEndPr/>
          <w:sdtContent>
            <w:tc>
              <w:tcPr>
                <w:tcW w:w="641" w:type="dxa"/>
                <w:vAlign w:val="center"/>
              </w:tcPr>
              <w:p w14:paraId="320DDAF5" w14:textId="23E15590"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943836334"/>
            <w14:checkbox>
              <w14:checked w14:val="0"/>
              <w14:checkedState w14:val="2612" w14:font="MS Gothic"/>
              <w14:uncheckedState w14:val="2610" w14:font="MS Gothic"/>
            </w14:checkbox>
          </w:sdtPr>
          <w:sdtEndPr/>
          <w:sdtContent>
            <w:tc>
              <w:tcPr>
                <w:tcW w:w="540" w:type="dxa"/>
                <w:vAlign w:val="center"/>
              </w:tcPr>
              <w:p w14:paraId="5895AD0A" w14:textId="5B10A40B"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867964712"/>
            <w14:checkbox>
              <w14:checked w14:val="0"/>
              <w14:checkedState w14:val="2612" w14:font="MS Gothic"/>
              <w14:uncheckedState w14:val="2610" w14:font="MS Gothic"/>
            </w14:checkbox>
          </w:sdtPr>
          <w:sdtEndPr/>
          <w:sdtContent>
            <w:tc>
              <w:tcPr>
                <w:tcW w:w="626" w:type="dxa"/>
                <w:vAlign w:val="center"/>
              </w:tcPr>
              <w:p w14:paraId="011C2FC7" w14:textId="4C728000"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vAlign w:val="center"/>
          </w:tcPr>
          <w:p w14:paraId="3161A249" w14:textId="4F4F7FFC"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2107103194"/>
            <w:placeholder>
              <w:docPart w:val="DefaultPlaceholder_-1854013440"/>
            </w:placeholder>
            <w:showingPlcHdr/>
          </w:sdtPr>
          <w:sdtEndPr/>
          <w:sdtContent>
            <w:tc>
              <w:tcPr>
                <w:tcW w:w="3664" w:type="dxa"/>
              </w:tcPr>
              <w:p w14:paraId="099B9ED2" w14:textId="4D313120"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47521942" w14:textId="77777777" w:rsidTr="00230ECF">
        <w:trPr>
          <w:cantSplit/>
          <w:trHeight w:val="955"/>
        </w:trPr>
        <w:tc>
          <w:tcPr>
            <w:tcW w:w="4096" w:type="dxa"/>
            <w:vAlign w:val="center"/>
          </w:tcPr>
          <w:p w14:paraId="57632559"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Are all mistakes lined through once (so original entry is legible), dated, and initialed individually?</w:t>
            </w:r>
          </w:p>
        </w:tc>
        <w:sdt>
          <w:sdtPr>
            <w:rPr>
              <w:rFonts w:asciiTheme="minorHAnsi" w:hAnsiTheme="minorHAnsi" w:cstheme="minorHAnsi"/>
            </w:rPr>
            <w:id w:val="758645525"/>
            <w14:checkbox>
              <w14:checked w14:val="0"/>
              <w14:checkedState w14:val="2612" w14:font="MS Gothic"/>
              <w14:uncheckedState w14:val="2610" w14:font="MS Gothic"/>
            </w14:checkbox>
          </w:sdtPr>
          <w:sdtEndPr/>
          <w:sdtContent>
            <w:tc>
              <w:tcPr>
                <w:tcW w:w="641" w:type="dxa"/>
                <w:vAlign w:val="center"/>
              </w:tcPr>
              <w:p w14:paraId="119CA09D" w14:textId="3B1294DB"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825544707"/>
            <w14:checkbox>
              <w14:checked w14:val="0"/>
              <w14:checkedState w14:val="2612" w14:font="MS Gothic"/>
              <w14:uncheckedState w14:val="2610" w14:font="MS Gothic"/>
            </w14:checkbox>
          </w:sdtPr>
          <w:sdtEndPr/>
          <w:sdtContent>
            <w:tc>
              <w:tcPr>
                <w:tcW w:w="540" w:type="dxa"/>
                <w:vAlign w:val="center"/>
              </w:tcPr>
              <w:p w14:paraId="40CA5797" w14:textId="638A2748"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331601910"/>
            <w14:checkbox>
              <w14:checked w14:val="0"/>
              <w14:checkedState w14:val="2612" w14:font="MS Gothic"/>
              <w14:uncheckedState w14:val="2610" w14:font="MS Gothic"/>
            </w14:checkbox>
          </w:sdtPr>
          <w:sdtEndPr/>
          <w:sdtContent>
            <w:tc>
              <w:tcPr>
                <w:tcW w:w="626" w:type="dxa"/>
                <w:vAlign w:val="center"/>
              </w:tcPr>
              <w:p w14:paraId="2D8F0A4F" w14:textId="291A4692"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vAlign w:val="center"/>
          </w:tcPr>
          <w:p w14:paraId="638B32FE" w14:textId="37EDC94E"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875241374"/>
            <w:placeholder>
              <w:docPart w:val="DefaultPlaceholder_-1854013440"/>
            </w:placeholder>
            <w:showingPlcHdr/>
          </w:sdtPr>
          <w:sdtEndPr/>
          <w:sdtContent>
            <w:tc>
              <w:tcPr>
                <w:tcW w:w="3664" w:type="dxa"/>
              </w:tcPr>
              <w:p w14:paraId="6E302040" w14:textId="36754E45"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371E4E10" w14:textId="77777777" w:rsidTr="00230ECF">
        <w:trPr>
          <w:cantSplit/>
          <w:trHeight w:val="892"/>
        </w:trPr>
        <w:tc>
          <w:tcPr>
            <w:tcW w:w="4096" w:type="dxa"/>
            <w:vAlign w:val="center"/>
          </w:tcPr>
          <w:p w14:paraId="339FC2EF"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Has medical history been appropriately obtained and documented?</w:t>
            </w:r>
          </w:p>
        </w:tc>
        <w:sdt>
          <w:sdtPr>
            <w:rPr>
              <w:rFonts w:asciiTheme="minorHAnsi" w:hAnsiTheme="minorHAnsi" w:cstheme="minorHAnsi"/>
            </w:rPr>
            <w:id w:val="-1513451531"/>
            <w14:checkbox>
              <w14:checked w14:val="0"/>
              <w14:checkedState w14:val="2612" w14:font="MS Gothic"/>
              <w14:uncheckedState w14:val="2610" w14:font="MS Gothic"/>
            </w14:checkbox>
          </w:sdtPr>
          <w:sdtEndPr/>
          <w:sdtContent>
            <w:tc>
              <w:tcPr>
                <w:tcW w:w="641" w:type="dxa"/>
                <w:vAlign w:val="center"/>
              </w:tcPr>
              <w:p w14:paraId="13060905" w14:textId="7B9D9600"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803416501"/>
            <w14:checkbox>
              <w14:checked w14:val="0"/>
              <w14:checkedState w14:val="2612" w14:font="MS Gothic"/>
              <w14:uncheckedState w14:val="2610" w14:font="MS Gothic"/>
            </w14:checkbox>
          </w:sdtPr>
          <w:sdtEndPr/>
          <w:sdtContent>
            <w:tc>
              <w:tcPr>
                <w:tcW w:w="540" w:type="dxa"/>
                <w:vAlign w:val="center"/>
              </w:tcPr>
              <w:p w14:paraId="6994AF26" w14:textId="6552D951"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534512274"/>
            <w14:checkbox>
              <w14:checked w14:val="0"/>
              <w14:checkedState w14:val="2612" w14:font="MS Gothic"/>
              <w14:uncheckedState w14:val="2610" w14:font="MS Gothic"/>
            </w14:checkbox>
          </w:sdtPr>
          <w:sdtEndPr/>
          <w:sdtContent>
            <w:tc>
              <w:tcPr>
                <w:tcW w:w="626" w:type="dxa"/>
                <w:vAlign w:val="center"/>
              </w:tcPr>
              <w:p w14:paraId="081036B3" w14:textId="70BDB143"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vAlign w:val="center"/>
          </w:tcPr>
          <w:p w14:paraId="710F2819" w14:textId="3850783F"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49433080"/>
            <w:placeholder>
              <w:docPart w:val="DefaultPlaceholder_-1854013440"/>
            </w:placeholder>
            <w:showingPlcHdr/>
          </w:sdtPr>
          <w:sdtEndPr/>
          <w:sdtContent>
            <w:tc>
              <w:tcPr>
                <w:tcW w:w="3664" w:type="dxa"/>
              </w:tcPr>
              <w:p w14:paraId="6D823453" w14:textId="796EA232"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08B91862" w14:textId="77777777" w:rsidTr="00230ECF">
        <w:trPr>
          <w:cantSplit/>
        </w:trPr>
        <w:tc>
          <w:tcPr>
            <w:tcW w:w="10800" w:type="dxa"/>
            <w:gridSpan w:val="6"/>
            <w:vAlign w:val="center"/>
          </w:tcPr>
          <w:p w14:paraId="20A583AC" w14:textId="21D09846" w:rsidR="00651081" w:rsidRPr="00651081" w:rsidRDefault="00651081" w:rsidP="00230ECF">
            <w:pPr>
              <w:spacing w:before="30" w:after="30"/>
              <w:ind w:left="360" w:hanging="360"/>
              <w:rPr>
                <w:rFonts w:asciiTheme="minorHAnsi" w:eastAsia="Arial" w:hAnsiTheme="minorHAnsi" w:cstheme="minorHAnsi"/>
                <w:i/>
                <w:sz w:val="19"/>
                <w:szCs w:val="19"/>
              </w:rPr>
            </w:pPr>
            <w:r w:rsidRPr="00651081">
              <w:rPr>
                <w:rFonts w:asciiTheme="minorHAnsi" w:eastAsia="Arial" w:hAnsiTheme="minorHAnsi" w:cstheme="minorHAnsi"/>
                <w:i/>
                <w:sz w:val="19"/>
                <w:szCs w:val="19"/>
              </w:rPr>
              <w:t>TIP: If your medical history form allows you to indicate if the condition is currently being treated, confirm the treatment on the concomitant medication log.</w:t>
            </w:r>
          </w:p>
        </w:tc>
      </w:tr>
      <w:tr w:rsidR="00651081" w:rsidRPr="00651081" w14:paraId="18BC6AEB" w14:textId="77777777" w:rsidTr="00230ECF">
        <w:trPr>
          <w:cantSplit/>
          <w:trHeight w:val="928"/>
        </w:trPr>
        <w:tc>
          <w:tcPr>
            <w:tcW w:w="4096" w:type="dxa"/>
            <w:vAlign w:val="center"/>
          </w:tcPr>
          <w:p w14:paraId="3FE9123C"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Is there documentation that the subject’s primary physician was informed of the subject’s participation in the study, if the subject agreed to notify his/her physician?</w:t>
            </w:r>
          </w:p>
        </w:tc>
        <w:sdt>
          <w:sdtPr>
            <w:rPr>
              <w:rFonts w:asciiTheme="minorHAnsi" w:hAnsiTheme="minorHAnsi" w:cstheme="minorHAnsi"/>
            </w:rPr>
            <w:id w:val="-819962752"/>
            <w14:checkbox>
              <w14:checked w14:val="0"/>
              <w14:checkedState w14:val="2612" w14:font="MS Gothic"/>
              <w14:uncheckedState w14:val="2610" w14:font="MS Gothic"/>
            </w14:checkbox>
          </w:sdtPr>
          <w:sdtEndPr/>
          <w:sdtContent>
            <w:tc>
              <w:tcPr>
                <w:tcW w:w="641" w:type="dxa"/>
                <w:vAlign w:val="center"/>
              </w:tcPr>
              <w:p w14:paraId="6B6D6F32" w14:textId="7A33C3EE" w:rsidR="00651081" w:rsidRPr="00651081" w:rsidRDefault="001E4700" w:rsidP="00230ECF">
                <w:pPr>
                  <w:jc w:val="center"/>
                  <w:rPr>
                    <w:rFonts w:asciiTheme="minorHAnsi" w:eastAsia="Arial"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65524316"/>
            <w14:checkbox>
              <w14:checked w14:val="0"/>
              <w14:checkedState w14:val="2612" w14:font="MS Gothic"/>
              <w14:uncheckedState w14:val="2610" w14:font="MS Gothic"/>
            </w14:checkbox>
          </w:sdtPr>
          <w:sdtEndPr/>
          <w:sdtContent>
            <w:tc>
              <w:tcPr>
                <w:tcW w:w="540" w:type="dxa"/>
                <w:vAlign w:val="center"/>
              </w:tcPr>
              <w:p w14:paraId="604FC47A" w14:textId="1B01F920" w:rsidR="00651081" w:rsidRPr="00651081" w:rsidRDefault="001E4700" w:rsidP="00230ECF">
                <w:pPr>
                  <w:jc w:val="center"/>
                  <w:rPr>
                    <w:rFonts w:asciiTheme="minorHAnsi" w:eastAsia="Arial"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260604768"/>
            <w14:checkbox>
              <w14:checked w14:val="0"/>
              <w14:checkedState w14:val="2612" w14:font="MS Gothic"/>
              <w14:uncheckedState w14:val="2610" w14:font="MS Gothic"/>
            </w14:checkbox>
          </w:sdtPr>
          <w:sdtEndPr/>
          <w:sdtContent>
            <w:tc>
              <w:tcPr>
                <w:tcW w:w="626" w:type="dxa"/>
                <w:vAlign w:val="center"/>
              </w:tcPr>
              <w:p w14:paraId="6F316B23" w14:textId="0D5DB559" w:rsidR="00651081" w:rsidRPr="00651081" w:rsidRDefault="001E4700" w:rsidP="00230ECF">
                <w:pPr>
                  <w:jc w:val="center"/>
                  <w:rPr>
                    <w:rFonts w:asciiTheme="minorHAnsi" w:eastAsia="Arial" w:hAnsiTheme="minorHAnsi" w:cstheme="minorHAnsi"/>
                    <w:sz w:val="21"/>
                  </w:rPr>
                </w:pPr>
                <w:r>
                  <w:rPr>
                    <w:rFonts w:ascii="MS Gothic" w:eastAsia="MS Gothic" w:hAnsi="MS Gothic" w:cstheme="minorHAnsi" w:hint="eastAsia"/>
                  </w:rPr>
                  <w:t>☐</w:t>
                </w:r>
              </w:p>
            </w:tc>
          </w:sdtContent>
        </w:sdt>
        <w:tc>
          <w:tcPr>
            <w:tcW w:w="1233" w:type="dxa"/>
            <w:vAlign w:val="center"/>
          </w:tcPr>
          <w:p w14:paraId="55E8105B" w14:textId="77777777"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1865941240"/>
            <w:placeholder>
              <w:docPart w:val="DefaultPlaceholder_-1854013440"/>
            </w:placeholder>
            <w:showingPlcHdr/>
          </w:sdtPr>
          <w:sdtEndPr/>
          <w:sdtContent>
            <w:tc>
              <w:tcPr>
                <w:tcW w:w="3664" w:type="dxa"/>
              </w:tcPr>
              <w:p w14:paraId="42C8499A" w14:textId="3FE3A3E0"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54E3C8F6" w14:textId="77777777" w:rsidTr="00230ECF">
        <w:trPr>
          <w:cantSplit/>
          <w:trHeight w:val="928"/>
        </w:trPr>
        <w:tc>
          <w:tcPr>
            <w:tcW w:w="4096" w:type="dxa"/>
            <w:vAlign w:val="center"/>
          </w:tcPr>
          <w:p w14:paraId="0F5E8846"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Is there appropriate documentation of retained body fluids or tissue samples (if applicable)?</w:t>
            </w:r>
          </w:p>
        </w:tc>
        <w:sdt>
          <w:sdtPr>
            <w:rPr>
              <w:rFonts w:asciiTheme="minorHAnsi" w:hAnsiTheme="minorHAnsi" w:cstheme="minorHAnsi"/>
            </w:rPr>
            <w:id w:val="1575006119"/>
            <w14:checkbox>
              <w14:checked w14:val="0"/>
              <w14:checkedState w14:val="2612" w14:font="MS Gothic"/>
              <w14:uncheckedState w14:val="2610" w14:font="MS Gothic"/>
            </w14:checkbox>
          </w:sdtPr>
          <w:sdtEndPr/>
          <w:sdtContent>
            <w:tc>
              <w:tcPr>
                <w:tcW w:w="641" w:type="dxa"/>
                <w:vAlign w:val="center"/>
              </w:tcPr>
              <w:p w14:paraId="389EA32C" w14:textId="7E2C469C"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757949722"/>
            <w14:checkbox>
              <w14:checked w14:val="0"/>
              <w14:checkedState w14:val="2612" w14:font="MS Gothic"/>
              <w14:uncheckedState w14:val="2610" w14:font="MS Gothic"/>
            </w14:checkbox>
          </w:sdtPr>
          <w:sdtEndPr/>
          <w:sdtContent>
            <w:tc>
              <w:tcPr>
                <w:tcW w:w="540" w:type="dxa"/>
                <w:vAlign w:val="center"/>
              </w:tcPr>
              <w:p w14:paraId="38E69C3C" w14:textId="79852BD0"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107028814"/>
            <w14:checkbox>
              <w14:checked w14:val="0"/>
              <w14:checkedState w14:val="2612" w14:font="MS Gothic"/>
              <w14:uncheckedState w14:val="2610" w14:font="MS Gothic"/>
            </w14:checkbox>
          </w:sdtPr>
          <w:sdtEndPr/>
          <w:sdtContent>
            <w:tc>
              <w:tcPr>
                <w:tcW w:w="626" w:type="dxa"/>
                <w:vAlign w:val="center"/>
              </w:tcPr>
              <w:p w14:paraId="02048E0E" w14:textId="15130AEC"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vAlign w:val="center"/>
          </w:tcPr>
          <w:p w14:paraId="03CA63EA" w14:textId="0221EA99"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1241824904"/>
            <w:placeholder>
              <w:docPart w:val="DefaultPlaceholder_-1854013440"/>
            </w:placeholder>
            <w:showingPlcHdr/>
          </w:sdtPr>
          <w:sdtEndPr/>
          <w:sdtContent>
            <w:tc>
              <w:tcPr>
                <w:tcW w:w="3664" w:type="dxa"/>
              </w:tcPr>
              <w:p w14:paraId="0667BDAA" w14:textId="6B980FE9"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239187B0" w14:textId="77777777" w:rsidTr="00230ECF">
        <w:trPr>
          <w:cantSplit/>
          <w:trHeight w:val="955"/>
        </w:trPr>
        <w:tc>
          <w:tcPr>
            <w:tcW w:w="4096" w:type="dxa"/>
            <w:vAlign w:val="center"/>
          </w:tcPr>
          <w:p w14:paraId="41A16860"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lastRenderedPageBreak/>
              <w:t xml:space="preserve">Are the body fluids or tissue samples being stored and retained according to the IRB approved protocol (if applicable)? </w:t>
            </w:r>
          </w:p>
        </w:tc>
        <w:sdt>
          <w:sdtPr>
            <w:rPr>
              <w:rFonts w:asciiTheme="minorHAnsi" w:hAnsiTheme="minorHAnsi" w:cstheme="minorHAnsi"/>
            </w:rPr>
            <w:id w:val="-888185433"/>
            <w14:checkbox>
              <w14:checked w14:val="0"/>
              <w14:checkedState w14:val="2612" w14:font="MS Gothic"/>
              <w14:uncheckedState w14:val="2610" w14:font="MS Gothic"/>
            </w14:checkbox>
          </w:sdtPr>
          <w:sdtEndPr/>
          <w:sdtContent>
            <w:tc>
              <w:tcPr>
                <w:tcW w:w="641" w:type="dxa"/>
                <w:vAlign w:val="center"/>
              </w:tcPr>
              <w:p w14:paraId="682E0A1B" w14:textId="1974E2D3" w:rsidR="00651081" w:rsidRPr="00651081" w:rsidRDefault="001E4700" w:rsidP="00230ECF">
                <w:pPr>
                  <w:jc w:val="center"/>
                  <w:rPr>
                    <w:rFonts w:asciiTheme="minorHAnsi" w:eastAsia="Arial"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923770596"/>
            <w14:checkbox>
              <w14:checked w14:val="0"/>
              <w14:checkedState w14:val="2612" w14:font="MS Gothic"/>
              <w14:uncheckedState w14:val="2610" w14:font="MS Gothic"/>
            </w14:checkbox>
          </w:sdtPr>
          <w:sdtEndPr/>
          <w:sdtContent>
            <w:tc>
              <w:tcPr>
                <w:tcW w:w="540" w:type="dxa"/>
                <w:vAlign w:val="center"/>
              </w:tcPr>
              <w:p w14:paraId="4946A8D7" w14:textId="7117C230" w:rsidR="00651081" w:rsidRPr="00651081" w:rsidRDefault="001E4700" w:rsidP="00230ECF">
                <w:pPr>
                  <w:jc w:val="center"/>
                  <w:rPr>
                    <w:rFonts w:asciiTheme="minorHAnsi" w:eastAsia="Arial"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227991960"/>
            <w14:checkbox>
              <w14:checked w14:val="0"/>
              <w14:checkedState w14:val="2612" w14:font="MS Gothic"/>
              <w14:uncheckedState w14:val="2610" w14:font="MS Gothic"/>
            </w14:checkbox>
          </w:sdtPr>
          <w:sdtEndPr/>
          <w:sdtContent>
            <w:tc>
              <w:tcPr>
                <w:tcW w:w="626" w:type="dxa"/>
                <w:vAlign w:val="center"/>
              </w:tcPr>
              <w:p w14:paraId="36C823B0" w14:textId="6746A07F" w:rsidR="00651081" w:rsidRPr="00651081" w:rsidRDefault="001E4700" w:rsidP="00230ECF">
                <w:pPr>
                  <w:jc w:val="center"/>
                  <w:rPr>
                    <w:rFonts w:asciiTheme="minorHAnsi" w:eastAsia="Arial" w:hAnsiTheme="minorHAnsi" w:cstheme="minorHAnsi"/>
                    <w:sz w:val="21"/>
                  </w:rPr>
                </w:pPr>
                <w:r>
                  <w:rPr>
                    <w:rFonts w:ascii="MS Gothic" w:eastAsia="MS Gothic" w:hAnsi="MS Gothic" w:cstheme="minorHAnsi" w:hint="eastAsia"/>
                  </w:rPr>
                  <w:t>☐</w:t>
                </w:r>
              </w:p>
            </w:tc>
          </w:sdtContent>
        </w:sdt>
        <w:tc>
          <w:tcPr>
            <w:tcW w:w="1233" w:type="dxa"/>
            <w:vAlign w:val="center"/>
          </w:tcPr>
          <w:p w14:paraId="370DD9C6" w14:textId="6A319DA9"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616561539"/>
            <w:placeholder>
              <w:docPart w:val="DefaultPlaceholder_-1854013440"/>
            </w:placeholder>
            <w:showingPlcHdr/>
          </w:sdtPr>
          <w:sdtEndPr/>
          <w:sdtContent>
            <w:tc>
              <w:tcPr>
                <w:tcW w:w="3664" w:type="dxa"/>
              </w:tcPr>
              <w:p w14:paraId="29685BAB" w14:textId="224C7960"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6FA98B8B" w14:textId="77777777" w:rsidTr="00230ECF">
        <w:trPr>
          <w:cantSplit/>
          <w:trHeight w:val="622"/>
        </w:trPr>
        <w:tc>
          <w:tcPr>
            <w:tcW w:w="4096" w:type="dxa"/>
            <w:vAlign w:val="center"/>
          </w:tcPr>
          <w:p w14:paraId="210F393D"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Is the research chart organized?</w:t>
            </w:r>
          </w:p>
        </w:tc>
        <w:sdt>
          <w:sdtPr>
            <w:rPr>
              <w:rFonts w:asciiTheme="minorHAnsi" w:hAnsiTheme="minorHAnsi" w:cstheme="minorHAnsi"/>
            </w:rPr>
            <w:id w:val="-235710979"/>
            <w14:checkbox>
              <w14:checked w14:val="0"/>
              <w14:checkedState w14:val="2612" w14:font="MS Gothic"/>
              <w14:uncheckedState w14:val="2610" w14:font="MS Gothic"/>
            </w14:checkbox>
          </w:sdtPr>
          <w:sdtEndPr/>
          <w:sdtContent>
            <w:tc>
              <w:tcPr>
                <w:tcW w:w="641" w:type="dxa"/>
                <w:vAlign w:val="center"/>
              </w:tcPr>
              <w:p w14:paraId="6013ABE1" w14:textId="150B1742"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862404156"/>
            <w14:checkbox>
              <w14:checked w14:val="0"/>
              <w14:checkedState w14:val="2612" w14:font="MS Gothic"/>
              <w14:uncheckedState w14:val="2610" w14:font="MS Gothic"/>
            </w14:checkbox>
          </w:sdtPr>
          <w:sdtEndPr/>
          <w:sdtContent>
            <w:tc>
              <w:tcPr>
                <w:tcW w:w="540" w:type="dxa"/>
                <w:vAlign w:val="center"/>
              </w:tcPr>
              <w:p w14:paraId="6DB5C4F5" w14:textId="19143D8B"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90596578"/>
            <w14:checkbox>
              <w14:checked w14:val="0"/>
              <w14:checkedState w14:val="2612" w14:font="MS Gothic"/>
              <w14:uncheckedState w14:val="2610" w14:font="MS Gothic"/>
            </w14:checkbox>
          </w:sdtPr>
          <w:sdtEndPr/>
          <w:sdtContent>
            <w:tc>
              <w:tcPr>
                <w:tcW w:w="626" w:type="dxa"/>
                <w:vAlign w:val="center"/>
              </w:tcPr>
              <w:p w14:paraId="7151CC42" w14:textId="463EFB24"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vAlign w:val="center"/>
          </w:tcPr>
          <w:p w14:paraId="6A15F77C" w14:textId="0C7A5170"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1051963414"/>
            <w:placeholder>
              <w:docPart w:val="DefaultPlaceholder_-1854013440"/>
            </w:placeholder>
            <w:showingPlcHdr/>
          </w:sdtPr>
          <w:sdtEndPr/>
          <w:sdtContent>
            <w:tc>
              <w:tcPr>
                <w:tcW w:w="3664" w:type="dxa"/>
              </w:tcPr>
              <w:p w14:paraId="67C44575" w14:textId="5183C69D"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0E9C3CB2" w14:textId="77777777" w:rsidTr="00230ECF">
        <w:trPr>
          <w:cantSplit/>
          <w:trHeight w:val="712"/>
        </w:trPr>
        <w:tc>
          <w:tcPr>
            <w:tcW w:w="4096" w:type="dxa"/>
            <w:vAlign w:val="center"/>
          </w:tcPr>
          <w:p w14:paraId="565B3EDE"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Was data completed in a timely manner (e.g., are CRFs up to date)?</w:t>
            </w:r>
          </w:p>
        </w:tc>
        <w:sdt>
          <w:sdtPr>
            <w:rPr>
              <w:rFonts w:asciiTheme="minorHAnsi" w:hAnsiTheme="minorHAnsi" w:cstheme="minorHAnsi"/>
            </w:rPr>
            <w:id w:val="-1117136277"/>
            <w14:checkbox>
              <w14:checked w14:val="0"/>
              <w14:checkedState w14:val="2612" w14:font="MS Gothic"/>
              <w14:uncheckedState w14:val="2610" w14:font="MS Gothic"/>
            </w14:checkbox>
          </w:sdtPr>
          <w:sdtEndPr/>
          <w:sdtContent>
            <w:tc>
              <w:tcPr>
                <w:tcW w:w="641" w:type="dxa"/>
                <w:vAlign w:val="center"/>
              </w:tcPr>
              <w:p w14:paraId="0587AFBB" w14:textId="542DB809"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897016395"/>
            <w14:checkbox>
              <w14:checked w14:val="0"/>
              <w14:checkedState w14:val="2612" w14:font="MS Gothic"/>
              <w14:uncheckedState w14:val="2610" w14:font="MS Gothic"/>
            </w14:checkbox>
          </w:sdtPr>
          <w:sdtEndPr/>
          <w:sdtContent>
            <w:tc>
              <w:tcPr>
                <w:tcW w:w="540" w:type="dxa"/>
                <w:vAlign w:val="center"/>
              </w:tcPr>
              <w:p w14:paraId="416D4DAF" w14:textId="4C2D1D81"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592090825"/>
            <w14:checkbox>
              <w14:checked w14:val="0"/>
              <w14:checkedState w14:val="2612" w14:font="MS Gothic"/>
              <w14:uncheckedState w14:val="2610" w14:font="MS Gothic"/>
            </w14:checkbox>
          </w:sdtPr>
          <w:sdtEndPr/>
          <w:sdtContent>
            <w:tc>
              <w:tcPr>
                <w:tcW w:w="626" w:type="dxa"/>
                <w:vAlign w:val="center"/>
              </w:tcPr>
              <w:p w14:paraId="194A079F" w14:textId="5F3155BE"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vAlign w:val="center"/>
          </w:tcPr>
          <w:p w14:paraId="48131875" w14:textId="4B92F587"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411441558"/>
            <w:placeholder>
              <w:docPart w:val="DefaultPlaceholder_-1854013440"/>
            </w:placeholder>
            <w:showingPlcHdr/>
          </w:sdtPr>
          <w:sdtEndPr/>
          <w:sdtContent>
            <w:tc>
              <w:tcPr>
                <w:tcW w:w="3664" w:type="dxa"/>
              </w:tcPr>
              <w:p w14:paraId="1F9E151A" w14:textId="6A7AD640"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5DE4BFEB" w14:textId="77777777" w:rsidTr="00230ECF">
        <w:trPr>
          <w:cantSplit/>
          <w:trHeight w:val="982"/>
        </w:trPr>
        <w:tc>
          <w:tcPr>
            <w:tcW w:w="4096" w:type="dxa"/>
            <w:vAlign w:val="center"/>
          </w:tcPr>
          <w:p w14:paraId="1AD13FA0"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Is the research data being stored in compliance with the relevant provisions of the IRB approved protocol?</w:t>
            </w:r>
          </w:p>
        </w:tc>
        <w:sdt>
          <w:sdtPr>
            <w:rPr>
              <w:rFonts w:asciiTheme="minorHAnsi" w:hAnsiTheme="minorHAnsi" w:cstheme="minorHAnsi"/>
            </w:rPr>
            <w:id w:val="-688147600"/>
            <w14:checkbox>
              <w14:checked w14:val="0"/>
              <w14:checkedState w14:val="2612" w14:font="MS Gothic"/>
              <w14:uncheckedState w14:val="2610" w14:font="MS Gothic"/>
            </w14:checkbox>
          </w:sdtPr>
          <w:sdtEndPr/>
          <w:sdtContent>
            <w:tc>
              <w:tcPr>
                <w:tcW w:w="641" w:type="dxa"/>
                <w:vAlign w:val="center"/>
              </w:tcPr>
              <w:p w14:paraId="68829120" w14:textId="20119CB3" w:rsidR="00651081" w:rsidRPr="00651081" w:rsidRDefault="001E4700" w:rsidP="00230ECF">
                <w:pPr>
                  <w:jc w:val="center"/>
                  <w:rPr>
                    <w:rFonts w:asciiTheme="minorHAnsi" w:eastAsia="Arial"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207421540"/>
            <w14:checkbox>
              <w14:checked w14:val="0"/>
              <w14:checkedState w14:val="2612" w14:font="MS Gothic"/>
              <w14:uncheckedState w14:val="2610" w14:font="MS Gothic"/>
            </w14:checkbox>
          </w:sdtPr>
          <w:sdtEndPr/>
          <w:sdtContent>
            <w:tc>
              <w:tcPr>
                <w:tcW w:w="540" w:type="dxa"/>
                <w:vAlign w:val="center"/>
              </w:tcPr>
              <w:p w14:paraId="740654B6" w14:textId="31CC78DD" w:rsidR="00651081" w:rsidRPr="00651081" w:rsidRDefault="001E4700" w:rsidP="00230ECF">
                <w:pPr>
                  <w:jc w:val="center"/>
                  <w:rPr>
                    <w:rFonts w:asciiTheme="minorHAnsi" w:eastAsia="Arial"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625302721"/>
            <w14:checkbox>
              <w14:checked w14:val="0"/>
              <w14:checkedState w14:val="2612" w14:font="MS Gothic"/>
              <w14:uncheckedState w14:val="2610" w14:font="MS Gothic"/>
            </w14:checkbox>
          </w:sdtPr>
          <w:sdtEndPr/>
          <w:sdtContent>
            <w:tc>
              <w:tcPr>
                <w:tcW w:w="626" w:type="dxa"/>
                <w:vAlign w:val="center"/>
              </w:tcPr>
              <w:p w14:paraId="31ECAD06" w14:textId="5B693675" w:rsidR="00651081" w:rsidRPr="00651081" w:rsidRDefault="001E4700" w:rsidP="00230ECF">
                <w:pPr>
                  <w:jc w:val="center"/>
                  <w:rPr>
                    <w:rFonts w:asciiTheme="minorHAnsi" w:eastAsia="Arial" w:hAnsiTheme="minorHAnsi" w:cstheme="minorHAnsi"/>
                    <w:sz w:val="21"/>
                  </w:rPr>
                </w:pPr>
                <w:r>
                  <w:rPr>
                    <w:rFonts w:ascii="MS Gothic" w:eastAsia="MS Gothic" w:hAnsi="MS Gothic" w:cstheme="minorHAnsi" w:hint="eastAsia"/>
                  </w:rPr>
                  <w:t>☐</w:t>
                </w:r>
              </w:p>
            </w:tc>
          </w:sdtContent>
        </w:sdt>
        <w:tc>
          <w:tcPr>
            <w:tcW w:w="1233" w:type="dxa"/>
            <w:vAlign w:val="center"/>
          </w:tcPr>
          <w:p w14:paraId="5FB69007" w14:textId="5FE20C97"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1902965198"/>
            <w:placeholder>
              <w:docPart w:val="DefaultPlaceholder_-1854013440"/>
            </w:placeholder>
            <w:showingPlcHdr/>
          </w:sdtPr>
          <w:sdtEndPr/>
          <w:sdtContent>
            <w:tc>
              <w:tcPr>
                <w:tcW w:w="3664" w:type="dxa"/>
              </w:tcPr>
              <w:p w14:paraId="79C03601" w14:textId="6F63FC91"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7525EB38" w14:textId="77777777" w:rsidTr="00230ECF">
        <w:trPr>
          <w:cantSplit/>
          <w:trHeight w:val="955"/>
        </w:trPr>
        <w:tc>
          <w:tcPr>
            <w:tcW w:w="4096" w:type="dxa"/>
            <w:vAlign w:val="center"/>
          </w:tcPr>
          <w:p w14:paraId="2BA38871"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Are the subject charts/source documents stored in a secure manner consistent with the IRB application?</w:t>
            </w:r>
          </w:p>
        </w:tc>
        <w:sdt>
          <w:sdtPr>
            <w:rPr>
              <w:rFonts w:asciiTheme="minorHAnsi" w:hAnsiTheme="minorHAnsi" w:cstheme="minorHAnsi"/>
            </w:rPr>
            <w:id w:val="-516075310"/>
            <w14:checkbox>
              <w14:checked w14:val="0"/>
              <w14:checkedState w14:val="2612" w14:font="MS Gothic"/>
              <w14:uncheckedState w14:val="2610" w14:font="MS Gothic"/>
            </w14:checkbox>
          </w:sdtPr>
          <w:sdtEndPr/>
          <w:sdtContent>
            <w:tc>
              <w:tcPr>
                <w:tcW w:w="641" w:type="dxa"/>
                <w:vAlign w:val="center"/>
              </w:tcPr>
              <w:p w14:paraId="3BB62A5F" w14:textId="6D623451"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411747860"/>
            <w14:checkbox>
              <w14:checked w14:val="0"/>
              <w14:checkedState w14:val="2612" w14:font="MS Gothic"/>
              <w14:uncheckedState w14:val="2610" w14:font="MS Gothic"/>
            </w14:checkbox>
          </w:sdtPr>
          <w:sdtEndPr/>
          <w:sdtContent>
            <w:tc>
              <w:tcPr>
                <w:tcW w:w="540" w:type="dxa"/>
                <w:vAlign w:val="center"/>
              </w:tcPr>
              <w:p w14:paraId="568457C0" w14:textId="23398490"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066105576"/>
            <w14:checkbox>
              <w14:checked w14:val="0"/>
              <w14:checkedState w14:val="2612" w14:font="MS Gothic"/>
              <w14:uncheckedState w14:val="2610" w14:font="MS Gothic"/>
            </w14:checkbox>
          </w:sdtPr>
          <w:sdtEndPr/>
          <w:sdtContent>
            <w:tc>
              <w:tcPr>
                <w:tcW w:w="626" w:type="dxa"/>
                <w:vAlign w:val="center"/>
              </w:tcPr>
              <w:p w14:paraId="2E274767" w14:textId="2AC7D702"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vAlign w:val="center"/>
          </w:tcPr>
          <w:p w14:paraId="33EB0E6A" w14:textId="7E09E0CE"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877383410"/>
            <w:placeholder>
              <w:docPart w:val="DefaultPlaceholder_-1854013440"/>
            </w:placeholder>
            <w:showingPlcHdr/>
          </w:sdtPr>
          <w:sdtEndPr/>
          <w:sdtContent>
            <w:tc>
              <w:tcPr>
                <w:tcW w:w="3664" w:type="dxa"/>
              </w:tcPr>
              <w:p w14:paraId="5B94C3BC" w14:textId="1BFAE211"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bl>
    <w:p w14:paraId="4ABDC113" w14:textId="77777777" w:rsidR="00651081" w:rsidRPr="00651081" w:rsidRDefault="00651081" w:rsidP="00651081">
      <w:pPr>
        <w:rPr>
          <w:rFonts w:asciiTheme="minorHAnsi" w:hAnsiTheme="minorHAnsi" w:cstheme="minorHAnsi"/>
          <w:sz w:val="14"/>
          <w:szCs w:val="14"/>
        </w:rPr>
      </w:pPr>
    </w:p>
    <w:tbl>
      <w:tblPr>
        <w:tblStyle w:val="a0"/>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6"/>
        <w:gridCol w:w="641"/>
        <w:gridCol w:w="540"/>
        <w:gridCol w:w="626"/>
        <w:gridCol w:w="1233"/>
        <w:gridCol w:w="3664"/>
      </w:tblGrid>
      <w:tr w:rsidR="00651081" w:rsidRPr="00651081" w14:paraId="133F678E" w14:textId="77777777" w:rsidTr="00656707">
        <w:trPr>
          <w:cantSplit/>
          <w:trHeight w:val="340"/>
          <w:tblHeader/>
        </w:trPr>
        <w:tc>
          <w:tcPr>
            <w:tcW w:w="4096" w:type="dxa"/>
            <w:shd w:val="clear" w:color="auto" w:fill="F2F2F2" w:themeFill="background1" w:themeFillShade="F2"/>
            <w:vAlign w:val="center"/>
          </w:tcPr>
          <w:p w14:paraId="6CA4C7F2" w14:textId="1D382C95"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CONCOMITANT MEDICATIONS /TREATMENT</w:t>
            </w:r>
          </w:p>
        </w:tc>
        <w:tc>
          <w:tcPr>
            <w:tcW w:w="641" w:type="dxa"/>
            <w:shd w:val="clear" w:color="auto" w:fill="F2F2F2" w:themeFill="background1" w:themeFillShade="F2"/>
            <w:vAlign w:val="center"/>
          </w:tcPr>
          <w:p w14:paraId="08978B26" w14:textId="77777777"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Yes</w:t>
            </w:r>
          </w:p>
        </w:tc>
        <w:tc>
          <w:tcPr>
            <w:tcW w:w="540" w:type="dxa"/>
            <w:shd w:val="clear" w:color="auto" w:fill="F2F2F2" w:themeFill="background1" w:themeFillShade="F2"/>
            <w:vAlign w:val="center"/>
          </w:tcPr>
          <w:p w14:paraId="38C1EA93" w14:textId="77777777"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No</w:t>
            </w:r>
          </w:p>
        </w:tc>
        <w:tc>
          <w:tcPr>
            <w:tcW w:w="626" w:type="dxa"/>
            <w:shd w:val="clear" w:color="auto" w:fill="F2F2F2" w:themeFill="background1" w:themeFillShade="F2"/>
            <w:vAlign w:val="center"/>
          </w:tcPr>
          <w:p w14:paraId="0250E4F8" w14:textId="77777777"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N/A</w:t>
            </w:r>
          </w:p>
        </w:tc>
        <w:tc>
          <w:tcPr>
            <w:tcW w:w="1233" w:type="dxa"/>
            <w:shd w:val="clear" w:color="auto" w:fill="F2F2F2" w:themeFill="background1" w:themeFillShade="F2"/>
            <w:vAlign w:val="center"/>
          </w:tcPr>
          <w:p w14:paraId="746CB038" w14:textId="03E3EB93" w:rsidR="00651081" w:rsidRPr="00651081" w:rsidRDefault="009226C3" w:rsidP="00230ECF">
            <w:pPr>
              <w:keepNext/>
              <w:jc w:val="center"/>
              <w:rPr>
                <w:rFonts w:asciiTheme="minorHAnsi" w:hAnsiTheme="minorHAnsi" w:cstheme="minorHAnsi"/>
                <w:sz w:val="22"/>
                <w:szCs w:val="22"/>
              </w:rPr>
            </w:pPr>
            <w:sdt>
              <w:sdtPr>
                <w:rPr>
                  <w:rFonts w:asciiTheme="minorHAnsi" w:hAnsiTheme="minorHAnsi" w:cstheme="minorHAnsi"/>
                </w:rPr>
                <w:id w:val="1037471474"/>
                <w14:checkbox>
                  <w14:checked w14:val="0"/>
                  <w14:checkedState w14:val="2612" w14:font="MS Gothic"/>
                  <w14:uncheckedState w14:val="2610" w14:font="MS Gothic"/>
                </w14:checkbox>
              </w:sdtPr>
              <w:sdtEndPr/>
              <w:sdtContent>
                <w:r w:rsidR="001E4700">
                  <w:rPr>
                    <w:rFonts w:ascii="MS Gothic" w:eastAsia="MS Gothic" w:hAnsi="MS Gothic" w:cstheme="minorHAnsi" w:hint="eastAsia"/>
                  </w:rPr>
                  <w:t>☐</w:t>
                </w:r>
              </w:sdtContent>
            </w:sdt>
            <w:r w:rsidR="001E4700" w:rsidRPr="00651081">
              <w:rPr>
                <w:rFonts w:asciiTheme="minorHAnsi" w:eastAsia="Arial" w:hAnsiTheme="minorHAnsi" w:cstheme="minorHAnsi"/>
                <w:b/>
                <w:sz w:val="22"/>
                <w:szCs w:val="22"/>
              </w:rPr>
              <w:t xml:space="preserve"> </w:t>
            </w:r>
            <w:r w:rsidR="00651081" w:rsidRPr="00651081">
              <w:rPr>
                <w:rFonts w:asciiTheme="minorHAnsi" w:eastAsia="Arial" w:hAnsiTheme="minorHAnsi" w:cstheme="minorHAnsi"/>
                <w:b/>
                <w:sz w:val="22"/>
                <w:szCs w:val="22"/>
              </w:rPr>
              <w:t>Not Reviewed</w:t>
            </w:r>
          </w:p>
        </w:tc>
        <w:tc>
          <w:tcPr>
            <w:tcW w:w="3664" w:type="dxa"/>
            <w:shd w:val="clear" w:color="auto" w:fill="F2F2F2" w:themeFill="background1" w:themeFillShade="F2"/>
            <w:vAlign w:val="center"/>
          </w:tcPr>
          <w:p w14:paraId="08B1420B" w14:textId="77777777" w:rsidR="00651081" w:rsidRPr="00651081" w:rsidRDefault="00651081" w:rsidP="00230ECF">
            <w:pPr>
              <w:keepNext/>
              <w:jc w:val="center"/>
              <w:rPr>
                <w:rFonts w:asciiTheme="minorHAnsi" w:eastAsia="Arial" w:hAnsiTheme="minorHAnsi" w:cstheme="minorHAnsi"/>
                <w:b/>
                <w:sz w:val="22"/>
                <w:szCs w:val="22"/>
              </w:rPr>
            </w:pPr>
            <w:r w:rsidRPr="00651081">
              <w:rPr>
                <w:rFonts w:asciiTheme="minorHAnsi" w:eastAsia="Arial" w:hAnsiTheme="minorHAnsi" w:cstheme="minorHAnsi"/>
                <w:b/>
                <w:sz w:val="22"/>
                <w:szCs w:val="22"/>
              </w:rPr>
              <w:t>Notes</w:t>
            </w:r>
          </w:p>
        </w:tc>
      </w:tr>
      <w:tr w:rsidR="00651081" w:rsidRPr="00651081" w14:paraId="1F5192FA" w14:textId="77777777" w:rsidTr="00230ECF">
        <w:trPr>
          <w:cantSplit/>
          <w:trHeight w:val="685"/>
        </w:trPr>
        <w:tc>
          <w:tcPr>
            <w:tcW w:w="4096" w:type="dxa"/>
            <w:vAlign w:val="center"/>
          </w:tcPr>
          <w:p w14:paraId="027477F9"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Are concomitant medications documented appropriately?</w:t>
            </w:r>
          </w:p>
        </w:tc>
        <w:sdt>
          <w:sdtPr>
            <w:rPr>
              <w:rFonts w:asciiTheme="minorHAnsi" w:hAnsiTheme="minorHAnsi" w:cstheme="minorHAnsi"/>
            </w:rPr>
            <w:id w:val="790171636"/>
            <w14:checkbox>
              <w14:checked w14:val="0"/>
              <w14:checkedState w14:val="2612" w14:font="MS Gothic"/>
              <w14:uncheckedState w14:val="2610" w14:font="MS Gothic"/>
            </w14:checkbox>
          </w:sdtPr>
          <w:sdtEndPr/>
          <w:sdtContent>
            <w:tc>
              <w:tcPr>
                <w:tcW w:w="641" w:type="dxa"/>
                <w:vAlign w:val="center"/>
              </w:tcPr>
              <w:p w14:paraId="492B4693" w14:textId="29FB454E" w:rsidR="00651081" w:rsidRPr="00651081" w:rsidRDefault="001E4700" w:rsidP="00230ECF">
                <w:pPr>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309096506"/>
            <w14:checkbox>
              <w14:checked w14:val="0"/>
              <w14:checkedState w14:val="2612" w14:font="MS Gothic"/>
              <w14:uncheckedState w14:val="2610" w14:font="MS Gothic"/>
            </w14:checkbox>
          </w:sdtPr>
          <w:sdtEndPr/>
          <w:sdtContent>
            <w:tc>
              <w:tcPr>
                <w:tcW w:w="540" w:type="dxa"/>
                <w:vAlign w:val="center"/>
              </w:tcPr>
              <w:p w14:paraId="1C3F5B4F" w14:textId="7A8C3BB5" w:rsidR="00651081" w:rsidRPr="00651081" w:rsidRDefault="001E4700" w:rsidP="00230ECF">
                <w:pPr>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508142156"/>
            <w14:checkbox>
              <w14:checked w14:val="0"/>
              <w14:checkedState w14:val="2612" w14:font="MS Gothic"/>
              <w14:uncheckedState w14:val="2610" w14:font="MS Gothic"/>
            </w14:checkbox>
          </w:sdtPr>
          <w:sdtEndPr/>
          <w:sdtContent>
            <w:tc>
              <w:tcPr>
                <w:tcW w:w="626" w:type="dxa"/>
                <w:vAlign w:val="center"/>
              </w:tcPr>
              <w:p w14:paraId="459EB160" w14:textId="14B69D42" w:rsidR="00651081" w:rsidRPr="00651081" w:rsidRDefault="001E4700" w:rsidP="00230ECF">
                <w:pPr>
                  <w:jc w:val="center"/>
                  <w:rPr>
                    <w:rFonts w:asciiTheme="minorHAnsi" w:hAnsiTheme="minorHAnsi" w:cstheme="minorHAnsi"/>
                  </w:rPr>
                </w:pPr>
                <w:r>
                  <w:rPr>
                    <w:rFonts w:ascii="MS Gothic" w:eastAsia="MS Gothic" w:hAnsi="MS Gothic" w:cstheme="minorHAnsi" w:hint="eastAsia"/>
                  </w:rPr>
                  <w:t>☐</w:t>
                </w:r>
              </w:p>
            </w:tc>
          </w:sdtContent>
        </w:sdt>
        <w:tc>
          <w:tcPr>
            <w:tcW w:w="1233" w:type="dxa"/>
            <w:vAlign w:val="center"/>
          </w:tcPr>
          <w:p w14:paraId="74079B3F" w14:textId="5C024AE0" w:rsidR="00651081" w:rsidRPr="00651081" w:rsidRDefault="00651081" w:rsidP="00230ECF">
            <w:pPr>
              <w:jc w:val="center"/>
              <w:rPr>
                <w:rFonts w:asciiTheme="minorHAnsi" w:hAnsiTheme="minorHAnsi" w:cstheme="minorHAnsi"/>
              </w:rPr>
            </w:pPr>
          </w:p>
        </w:tc>
        <w:sdt>
          <w:sdtPr>
            <w:rPr>
              <w:rFonts w:asciiTheme="minorHAnsi" w:eastAsia="Arial" w:hAnsiTheme="minorHAnsi" w:cstheme="minorHAnsi"/>
              <w:i/>
              <w:sz w:val="18"/>
              <w:szCs w:val="18"/>
            </w:rPr>
            <w:id w:val="-571197375"/>
            <w:placeholder>
              <w:docPart w:val="DefaultPlaceholder_-1854013440"/>
            </w:placeholder>
            <w:showingPlcHdr/>
          </w:sdtPr>
          <w:sdtEndPr/>
          <w:sdtContent>
            <w:tc>
              <w:tcPr>
                <w:tcW w:w="3664" w:type="dxa"/>
              </w:tcPr>
              <w:p w14:paraId="62DBA4E3" w14:textId="376CCCA6"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2C493A72" w14:textId="77777777" w:rsidTr="00230ECF">
        <w:trPr>
          <w:cantSplit/>
        </w:trPr>
        <w:tc>
          <w:tcPr>
            <w:tcW w:w="10800" w:type="dxa"/>
            <w:gridSpan w:val="6"/>
            <w:vAlign w:val="center"/>
          </w:tcPr>
          <w:p w14:paraId="178033A0" w14:textId="77777777" w:rsidR="00651081" w:rsidRPr="00651081" w:rsidRDefault="00651081" w:rsidP="00230ECF">
            <w:pPr>
              <w:spacing w:before="30" w:after="30"/>
              <w:ind w:left="360" w:hanging="360"/>
              <w:rPr>
                <w:rFonts w:asciiTheme="minorHAnsi" w:eastAsia="Arial" w:hAnsiTheme="minorHAnsi" w:cstheme="minorHAnsi"/>
                <w:i/>
                <w:sz w:val="19"/>
                <w:szCs w:val="19"/>
              </w:rPr>
            </w:pPr>
            <w:r w:rsidRPr="00651081">
              <w:rPr>
                <w:rFonts w:asciiTheme="minorHAnsi" w:eastAsia="Arial" w:hAnsiTheme="minorHAnsi" w:cstheme="minorHAnsi"/>
                <w:i/>
                <w:sz w:val="19"/>
                <w:szCs w:val="19"/>
              </w:rPr>
              <w:t>TIP: Verify that the indication for each concomitant medication is documented in the subject’s medical history.</w:t>
            </w:r>
          </w:p>
        </w:tc>
      </w:tr>
      <w:tr w:rsidR="00651081" w:rsidRPr="00651081" w14:paraId="017ECF44" w14:textId="77777777" w:rsidTr="00230ECF">
        <w:trPr>
          <w:cantSplit/>
        </w:trPr>
        <w:tc>
          <w:tcPr>
            <w:tcW w:w="10800" w:type="dxa"/>
            <w:gridSpan w:val="6"/>
            <w:vAlign w:val="center"/>
          </w:tcPr>
          <w:p w14:paraId="1053FF88" w14:textId="77777777" w:rsidR="00651081" w:rsidRPr="00651081" w:rsidRDefault="00651081" w:rsidP="00230ECF">
            <w:pPr>
              <w:spacing w:before="30" w:after="30"/>
              <w:ind w:left="360" w:hanging="360"/>
              <w:rPr>
                <w:rFonts w:asciiTheme="minorHAnsi" w:eastAsia="Arial" w:hAnsiTheme="minorHAnsi" w:cstheme="minorHAnsi"/>
                <w:i/>
                <w:sz w:val="19"/>
                <w:szCs w:val="19"/>
              </w:rPr>
            </w:pPr>
            <w:r w:rsidRPr="00651081">
              <w:rPr>
                <w:rFonts w:asciiTheme="minorHAnsi" w:eastAsia="Arial" w:hAnsiTheme="minorHAnsi" w:cstheme="minorHAnsi"/>
                <w:i/>
                <w:sz w:val="19"/>
                <w:szCs w:val="19"/>
              </w:rPr>
              <w:t>TIP: Have new medications or treatment been initiated after subject enrollment? If yes, inquire further as these may be an indicator of an adverse event (new   medical sign/symptom or worsening of previously reported medical sign/symptom)</w:t>
            </w:r>
          </w:p>
        </w:tc>
      </w:tr>
      <w:tr w:rsidR="00651081" w:rsidRPr="00651081" w14:paraId="1183D536" w14:textId="77777777" w:rsidTr="00230ECF">
        <w:trPr>
          <w:cantSplit/>
        </w:trPr>
        <w:tc>
          <w:tcPr>
            <w:tcW w:w="10800" w:type="dxa"/>
            <w:gridSpan w:val="6"/>
            <w:vAlign w:val="center"/>
          </w:tcPr>
          <w:p w14:paraId="78E2026C" w14:textId="77777777" w:rsidR="00651081" w:rsidRPr="00651081" w:rsidRDefault="00651081" w:rsidP="00230ECF">
            <w:pPr>
              <w:spacing w:before="30" w:after="30"/>
              <w:ind w:left="360" w:hanging="360"/>
              <w:rPr>
                <w:rFonts w:asciiTheme="minorHAnsi" w:eastAsia="Arial" w:hAnsiTheme="minorHAnsi" w:cstheme="minorHAnsi"/>
                <w:i/>
                <w:sz w:val="19"/>
                <w:szCs w:val="19"/>
              </w:rPr>
            </w:pPr>
            <w:r w:rsidRPr="00651081">
              <w:rPr>
                <w:rFonts w:asciiTheme="minorHAnsi" w:eastAsia="Arial" w:hAnsiTheme="minorHAnsi" w:cstheme="minorHAnsi"/>
                <w:i/>
                <w:sz w:val="19"/>
                <w:szCs w:val="19"/>
              </w:rPr>
              <w:t>TIP: Have new medications or treatment been initiated after subject enrollment? If yes, is the new medication allowed (</w:t>
            </w:r>
            <w:proofErr w:type="gramStart"/>
            <w:r w:rsidRPr="00651081">
              <w:rPr>
                <w:rFonts w:asciiTheme="minorHAnsi" w:eastAsia="Arial" w:hAnsiTheme="minorHAnsi" w:cstheme="minorHAnsi"/>
                <w:i/>
                <w:sz w:val="19"/>
                <w:szCs w:val="19"/>
              </w:rPr>
              <w:t>i.e.</w:t>
            </w:r>
            <w:proofErr w:type="gramEnd"/>
            <w:r w:rsidRPr="00651081">
              <w:rPr>
                <w:rFonts w:asciiTheme="minorHAnsi" w:eastAsia="Arial" w:hAnsiTheme="minorHAnsi" w:cstheme="minorHAnsi"/>
                <w:i/>
                <w:sz w:val="19"/>
                <w:szCs w:val="19"/>
              </w:rPr>
              <w:t xml:space="preserve"> not exclusionary or prohibited)?</w:t>
            </w:r>
          </w:p>
        </w:tc>
      </w:tr>
      <w:tr w:rsidR="00651081" w:rsidRPr="00651081" w14:paraId="01D3DA4D" w14:textId="77777777" w:rsidTr="00230ECF">
        <w:trPr>
          <w:cantSplit/>
          <w:trHeight w:val="955"/>
        </w:trPr>
        <w:tc>
          <w:tcPr>
            <w:tcW w:w="4096" w:type="dxa"/>
            <w:vAlign w:val="center"/>
          </w:tcPr>
          <w:p w14:paraId="09972DE5"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Does the medication information show that the subject has not taken or received any disallowed/ prohibited medications or treatments prior to or during the study?</w:t>
            </w:r>
          </w:p>
        </w:tc>
        <w:sdt>
          <w:sdtPr>
            <w:rPr>
              <w:rFonts w:asciiTheme="minorHAnsi" w:hAnsiTheme="minorHAnsi" w:cstheme="minorHAnsi"/>
            </w:rPr>
            <w:id w:val="1329337197"/>
            <w14:checkbox>
              <w14:checked w14:val="0"/>
              <w14:checkedState w14:val="2612" w14:font="MS Gothic"/>
              <w14:uncheckedState w14:val="2610" w14:font="MS Gothic"/>
            </w14:checkbox>
          </w:sdtPr>
          <w:sdtEndPr/>
          <w:sdtContent>
            <w:tc>
              <w:tcPr>
                <w:tcW w:w="641" w:type="dxa"/>
                <w:vAlign w:val="center"/>
              </w:tcPr>
              <w:p w14:paraId="07C8634A" w14:textId="494B35D4"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509150181"/>
            <w14:checkbox>
              <w14:checked w14:val="0"/>
              <w14:checkedState w14:val="2612" w14:font="MS Gothic"/>
              <w14:uncheckedState w14:val="2610" w14:font="MS Gothic"/>
            </w14:checkbox>
          </w:sdtPr>
          <w:sdtEndPr/>
          <w:sdtContent>
            <w:tc>
              <w:tcPr>
                <w:tcW w:w="540" w:type="dxa"/>
                <w:vAlign w:val="center"/>
              </w:tcPr>
              <w:p w14:paraId="2D95D118" w14:textId="7C58D402"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2037779297"/>
            <w14:checkbox>
              <w14:checked w14:val="0"/>
              <w14:checkedState w14:val="2612" w14:font="MS Gothic"/>
              <w14:uncheckedState w14:val="2610" w14:font="MS Gothic"/>
            </w14:checkbox>
          </w:sdtPr>
          <w:sdtEndPr/>
          <w:sdtContent>
            <w:tc>
              <w:tcPr>
                <w:tcW w:w="626" w:type="dxa"/>
                <w:vAlign w:val="center"/>
              </w:tcPr>
              <w:p w14:paraId="67835CEF" w14:textId="6F619380"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vAlign w:val="center"/>
          </w:tcPr>
          <w:p w14:paraId="35912726" w14:textId="5EFF5FF2"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239915569"/>
            <w:placeholder>
              <w:docPart w:val="DefaultPlaceholder_-1854013440"/>
            </w:placeholder>
            <w:showingPlcHdr/>
          </w:sdtPr>
          <w:sdtEndPr/>
          <w:sdtContent>
            <w:tc>
              <w:tcPr>
                <w:tcW w:w="3664" w:type="dxa"/>
              </w:tcPr>
              <w:p w14:paraId="1C97ACFB" w14:textId="099B1931"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11FF548F" w14:textId="77777777" w:rsidTr="00230ECF">
        <w:trPr>
          <w:cantSplit/>
          <w:trHeight w:val="685"/>
        </w:trPr>
        <w:tc>
          <w:tcPr>
            <w:tcW w:w="4096" w:type="dxa"/>
            <w:vAlign w:val="center"/>
          </w:tcPr>
          <w:p w14:paraId="376A6988"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Was/Is the blinding maintained according to the IRB approved protocol (if applicable)?</w:t>
            </w:r>
          </w:p>
        </w:tc>
        <w:sdt>
          <w:sdtPr>
            <w:rPr>
              <w:rFonts w:asciiTheme="minorHAnsi" w:hAnsiTheme="minorHAnsi" w:cstheme="minorHAnsi"/>
            </w:rPr>
            <w:id w:val="-893883349"/>
            <w14:checkbox>
              <w14:checked w14:val="0"/>
              <w14:checkedState w14:val="2612" w14:font="MS Gothic"/>
              <w14:uncheckedState w14:val="2610" w14:font="MS Gothic"/>
            </w14:checkbox>
          </w:sdtPr>
          <w:sdtEndPr/>
          <w:sdtContent>
            <w:tc>
              <w:tcPr>
                <w:tcW w:w="641" w:type="dxa"/>
                <w:vAlign w:val="center"/>
              </w:tcPr>
              <w:p w14:paraId="085F4AAC" w14:textId="0795A9E7" w:rsidR="00651081" w:rsidRPr="00651081" w:rsidRDefault="001E4700" w:rsidP="00230ECF">
                <w:pPr>
                  <w:jc w:val="center"/>
                  <w:rPr>
                    <w:rFonts w:asciiTheme="minorHAnsi" w:eastAsia="Arial"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658969572"/>
            <w14:checkbox>
              <w14:checked w14:val="0"/>
              <w14:checkedState w14:val="2612" w14:font="MS Gothic"/>
              <w14:uncheckedState w14:val="2610" w14:font="MS Gothic"/>
            </w14:checkbox>
          </w:sdtPr>
          <w:sdtEndPr/>
          <w:sdtContent>
            <w:tc>
              <w:tcPr>
                <w:tcW w:w="540" w:type="dxa"/>
                <w:vAlign w:val="center"/>
              </w:tcPr>
              <w:p w14:paraId="4AC05ECF" w14:textId="316E5584" w:rsidR="00651081" w:rsidRPr="00651081" w:rsidRDefault="001E4700" w:rsidP="00230ECF">
                <w:pPr>
                  <w:jc w:val="center"/>
                  <w:rPr>
                    <w:rFonts w:asciiTheme="minorHAnsi" w:eastAsia="Arial"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449365316"/>
            <w14:checkbox>
              <w14:checked w14:val="0"/>
              <w14:checkedState w14:val="2612" w14:font="MS Gothic"/>
              <w14:uncheckedState w14:val="2610" w14:font="MS Gothic"/>
            </w14:checkbox>
          </w:sdtPr>
          <w:sdtEndPr/>
          <w:sdtContent>
            <w:tc>
              <w:tcPr>
                <w:tcW w:w="626" w:type="dxa"/>
                <w:vAlign w:val="center"/>
              </w:tcPr>
              <w:p w14:paraId="5101F920" w14:textId="1350FBC0" w:rsidR="00651081" w:rsidRPr="00651081" w:rsidRDefault="001E4700" w:rsidP="00230ECF">
                <w:pPr>
                  <w:jc w:val="center"/>
                  <w:rPr>
                    <w:rFonts w:asciiTheme="minorHAnsi" w:eastAsia="Arial" w:hAnsiTheme="minorHAnsi" w:cstheme="minorHAnsi"/>
                    <w:sz w:val="21"/>
                  </w:rPr>
                </w:pPr>
                <w:r>
                  <w:rPr>
                    <w:rFonts w:ascii="MS Gothic" w:eastAsia="MS Gothic" w:hAnsi="MS Gothic" w:cstheme="minorHAnsi" w:hint="eastAsia"/>
                  </w:rPr>
                  <w:t>☐</w:t>
                </w:r>
              </w:p>
            </w:tc>
          </w:sdtContent>
        </w:sdt>
        <w:tc>
          <w:tcPr>
            <w:tcW w:w="1233" w:type="dxa"/>
            <w:vAlign w:val="center"/>
          </w:tcPr>
          <w:p w14:paraId="53BF16DE" w14:textId="0610A853"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1715463274"/>
            <w:placeholder>
              <w:docPart w:val="DefaultPlaceholder_-1854013440"/>
            </w:placeholder>
            <w:showingPlcHdr/>
          </w:sdtPr>
          <w:sdtEndPr/>
          <w:sdtContent>
            <w:tc>
              <w:tcPr>
                <w:tcW w:w="3664" w:type="dxa"/>
              </w:tcPr>
              <w:p w14:paraId="64DD1F1C" w14:textId="093A3B65"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bl>
    <w:p w14:paraId="0B5BAE32" w14:textId="77777777" w:rsidR="00651081" w:rsidRPr="00651081" w:rsidRDefault="00651081" w:rsidP="00651081">
      <w:pPr>
        <w:rPr>
          <w:rFonts w:asciiTheme="minorHAnsi" w:hAnsiTheme="minorHAnsi" w:cstheme="minorHAnsi"/>
          <w:sz w:val="14"/>
          <w:szCs w:val="14"/>
        </w:rPr>
      </w:pPr>
    </w:p>
    <w:tbl>
      <w:tblPr>
        <w:tblStyle w:val="a0"/>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6"/>
        <w:gridCol w:w="641"/>
        <w:gridCol w:w="540"/>
        <w:gridCol w:w="626"/>
        <w:gridCol w:w="1233"/>
        <w:gridCol w:w="3664"/>
      </w:tblGrid>
      <w:tr w:rsidR="00651081" w:rsidRPr="00651081" w14:paraId="0A2B6A5B" w14:textId="77777777" w:rsidTr="00656707">
        <w:trPr>
          <w:cantSplit/>
          <w:trHeight w:val="340"/>
          <w:tblHeader/>
        </w:trPr>
        <w:tc>
          <w:tcPr>
            <w:tcW w:w="4096" w:type="dxa"/>
            <w:shd w:val="clear" w:color="auto" w:fill="F2F2F2" w:themeFill="background1" w:themeFillShade="F2"/>
            <w:vAlign w:val="center"/>
          </w:tcPr>
          <w:p w14:paraId="57366923" w14:textId="35176289"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ADVERSE EVENTS</w:t>
            </w:r>
          </w:p>
        </w:tc>
        <w:tc>
          <w:tcPr>
            <w:tcW w:w="641" w:type="dxa"/>
            <w:shd w:val="clear" w:color="auto" w:fill="F2F2F2" w:themeFill="background1" w:themeFillShade="F2"/>
            <w:vAlign w:val="center"/>
          </w:tcPr>
          <w:p w14:paraId="5D6C4DA9" w14:textId="77777777"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Yes</w:t>
            </w:r>
          </w:p>
        </w:tc>
        <w:tc>
          <w:tcPr>
            <w:tcW w:w="540" w:type="dxa"/>
            <w:shd w:val="clear" w:color="auto" w:fill="F2F2F2" w:themeFill="background1" w:themeFillShade="F2"/>
            <w:vAlign w:val="center"/>
          </w:tcPr>
          <w:p w14:paraId="1EEC4674" w14:textId="77777777"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No</w:t>
            </w:r>
          </w:p>
        </w:tc>
        <w:tc>
          <w:tcPr>
            <w:tcW w:w="626" w:type="dxa"/>
            <w:shd w:val="clear" w:color="auto" w:fill="F2F2F2" w:themeFill="background1" w:themeFillShade="F2"/>
            <w:vAlign w:val="center"/>
          </w:tcPr>
          <w:p w14:paraId="6957A5DB" w14:textId="77777777"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N/A</w:t>
            </w:r>
          </w:p>
        </w:tc>
        <w:tc>
          <w:tcPr>
            <w:tcW w:w="1233" w:type="dxa"/>
            <w:shd w:val="clear" w:color="auto" w:fill="F2F2F2" w:themeFill="background1" w:themeFillShade="F2"/>
            <w:vAlign w:val="center"/>
          </w:tcPr>
          <w:p w14:paraId="6282BAF7" w14:textId="37D21283" w:rsidR="00651081" w:rsidRPr="00651081" w:rsidRDefault="009226C3" w:rsidP="00230ECF">
            <w:pPr>
              <w:keepNext/>
              <w:jc w:val="center"/>
              <w:rPr>
                <w:rFonts w:asciiTheme="minorHAnsi" w:hAnsiTheme="minorHAnsi" w:cstheme="minorHAnsi"/>
                <w:sz w:val="22"/>
                <w:szCs w:val="22"/>
              </w:rPr>
            </w:pPr>
            <w:sdt>
              <w:sdtPr>
                <w:rPr>
                  <w:rFonts w:asciiTheme="minorHAnsi" w:hAnsiTheme="minorHAnsi" w:cstheme="minorHAnsi"/>
                </w:rPr>
                <w:id w:val="-1307236512"/>
                <w14:checkbox>
                  <w14:checked w14:val="0"/>
                  <w14:checkedState w14:val="2612" w14:font="MS Gothic"/>
                  <w14:uncheckedState w14:val="2610" w14:font="MS Gothic"/>
                </w14:checkbox>
              </w:sdtPr>
              <w:sdtEndPr/>
              <w:sdtContent>
                <w:r w:rsidR="001E4700">
                  <w:rPr>
                    <w:rFonts w:ascii="MS Gothic" w:eastAsia="MS Gothic" w:hAnsi="MS Gothic" w:cstheme="minorHAnsi" w:hint="eastAsia"/>
                  </w:rPr>
                  <w:t>☐</w:t>
                </w:r>
              </w:sdtContent>
            </w:sdt>
            <w:r w:rsidR="001E4700" w:rsidRPr="00651081">
              <w:rPr>
                <w:rFonts w:asciiTheme="minorHAnsi" w:eastAsia="Arial" w:hAnsiTheme="minorHAnsi" w:cstheme="minorHAnsi"/>
                <w:b/>
                <w:sz w:val="22"/>
                <w:szCs w:val="22"/>
              </w:rPr>
              <w:t xml:space="preserve"> </w:t>
            </w:r>
            <w:r w:rsidR="00651081" w:rsidRPr="00651081">
              <w:rPr>
                <w:rFonts w:asciiTheme="minorHAnsi" w:eastAsia="Arial" w:hAnsiTheme="minorHAnsi" w:cstheme="minorHAnsi"/>
                <w:b/>
                <w:sz w:val="22"/>
                <w:szCs w:val="22"/>
              </w:rPr>
              <w:t>Not Reviewed</w:t>
            </w:r>
          </w:p>
        </w:tc>
        <w:tc>
          <w:tcPr>
            <w:tcW w:w="3664" w:type="dxa"/>
            <w:shd w:val="clear" w:color="auto" w:fill="F2F2F2" w:themeFill="background1" w:themeFillShade="F2"/>
            <w:vAlign w:val="center"/>
          </w:tcPr>
          <w:p w14:paraId="4C4B91F6" w14:textId="77777777" w:rsidR="00651081" w:rsidRPr="00651081" w:rsidRDefault="00651081" w:rsidP="00230ECF">
            <w:pPr>
              <w:keepNext/>
              <w:jc w:val="center"/>
              <w:rPr>
                <w:rFonts w:asciiTheme="minorHAnsi" w:eastAsia="Arial" w:hAnsiTheme="minorHAnsi" w:cstheme="minorHAnsi"/>
                <w:b/>
                <w:sz w:val="22"/>
                <w:szCs w:val="22"/>
              </w:rPr>
            </w:pPr>
            <w:r w:rsidRPr="00651081">
              <w:rPr>
                <w:rFonts w:asciiTheme="minorHAnsi" w:eastAsia="Arial" w:hAnsiTheme="minorHAnsi" w:cstheme="minorHAnsi"/>
                <w:b/>
                <w:sz w:val="22"/>
                <w:szCs w:val="22"/>
              </w:rPr>
              <w:t>Notes</w:t>
            </w:r>
          </w:p>
        </w:tc>
      </w:tr>
      <w:tr w:rsidR="00651081" w:rsidRPr="00651081" w14:paraId="3C89C4DB" w14:textId="77777777" w:rsidTr="00230ECF">
        <w:trPr>
          <w:cantSplit/>
          <w:trHeight w:val="955"/>
        </w:trPr>
        <w:tc>
          <w:tcPr>
            <w:tcW w:w="4096" w:type="dxa"/>
            <w:vAlign w:val="center"/>
          </w:tcPr>
          <w:p w14:paraId="3E9BCC52"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 xml:space="preserve">Did the investigator assess all </w:t>
            </w:r>
            <w:proofErr w:type="gramStart"/>
            <w:r w:rsidRPr="00651081">
              <w:rPr>
                <w:rFonts w:asciiTheme="minorHAnsi" w:eastAsia="Arial" w:hAnsiTheme="minorHAnsi" w:cstheme="minorHAnsi"/>
                <w:sz w:val="21"/>
                <w:szCs w:val="21"/>
              </w:rPr>
              <w:t>out of range</w:t>
            </w:r>
            <w:proofErr w:type="gramEnd"/>
            <w:r w:rsidRPr="00651081">
              <w:rPr>
                <w:rFonts w:asciiTheme="minorHAnsi" w:eastAsia="Arial" w:hAnsiTheme="minorHAnsi" w:cstheme="minorHAnsi"/>
                <w:sz w:val="21"/>
                <w:szCs w:val="21"/>
              </w:rPr>
              <w:t xml:space="preserve"> values and/or results (i.e. laboratory values, physical exam findings, ECG results, imaging results, etc.) by documenting whether each is ‘clinically significant’ or ‘not clinically significant’??</w:t>
            </w:r>
          </w:p>
        </w:tc>
        <w:sdt>
          <w:sdtPr>
            <w:rPr>
              <w:rFonts w:asciiTheme="minorHAnsi" w:hAnsiTheme="minorHAnsi" w:cstheme="minorHAnsi"/>
            </w:rPr>
            <w:id w:val="1868557511"/>
            <w14:checkbox>
              <w14:checked w14:val="0"/>
              <w14:checkedState w14:val="2612" w14:font="MS Gothic"/>
              <w14:uncheckedState w14:val="2610" w14:font="MS Gothic"/>
            </w14:checkbox>
          </w:sdtPr>
          <w:sdtEndPr/>
          <w:sdtContent>
            <w:tc>
              <w:tcPr>
                <w:tcW w:w="641" w:type="dxa"/>
                <w:vAlign w:val="center"/>
              </w:tcPr>
              <w:p w14:paraId="79FA4685" w14:textId="7BFD89B5" w:rsidR="00651081" w:rsidRPr="00651081" w:rsidRDefault="001E4700" w:rsidP="00230ECF">
                <w:pPr>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859036267"/>
            <w14:checkbox>
              <w14:checked w14:val="0"/>
              <w14:checkedState w14:val="2612" w14:font="MS Gothic"/>
              <w14:uncheckedState w14:val="2610" w14:font="MS Gothic"/>
            </w14:checkbox>
          </w:sdtPr>
          <w:sdtEndPr/>
          <w:sdtContent>
            <w:tc>
              <w:tcPr>
                <w:tcW w:w="540" w:type="dxa"/>
                <w:vAlign w:val="center"/>
              </w:tcPr>
              <w:p w14:paraId="11704944" w14:textId="586BBE4C" w:rsidR="00651081" w:rsidRPr="00651081" w:rsidRDefault="001E4700" w:rsidP="00230ECF">
                <w:pPr>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893765913"/>
            <w14:checkbox>
              <w14:checked w14:val="0"/>
              <w14:checkedState w14:val="2612" w14:font="MS Gothic"/>
              <w14:uncheckedState w14:val="2610" w14:font="MS Gothic"/>
            </w14:checkbox>
          </w:sdtPr>
          <w:sdtEndPr/>
          <w:sdtContent>
            <w:tc>
              <w:tcPr>
                <w:tcW w:w="626" w:type="dxa"/>
                <w:vAlign w:val="center"/>
              </w:tcPr>
              <w:p w14:paraId="1BB76D61" w14:textId="4056E916" w:rsidR="00651081" w:rsidRPr="00651081" w:rsidRDefault="001E4700" w:rsidP="00230ECF">
                <w:pPr>
                  <w:jc w:val="center"/>
                  <w:rPr>
                    <w:rFonts w:asciiTheme="minorHAnsi" w:hAnsiTheme="minorHAnsi" w:cstheme="minorHAnsi"/>
                  </w:rPr>
                </w:pPr>
                <w:r>
                  <w:rPr>
                    <w:rFonts w:ascii="MS Gothic" w:eastAsia="MS Gothic" w:hAnsi="MS Gothic" w:cstheme="minorHAnsi" w:hint="eastAsia"/>
                  </w:rPr>
                  <w:t>☐</w:t>
                </w:r>
              </w:p>
            </w:tc>
          </w:sdtContent>
        </w:sdt>
        <w:tc>
          <w:tcPr>
            <w:tcW w:w="1233" w:type="dxa"/>
            <w:vAlign w:val="center"/>
          </w:tcPr>
          <w:p w14:paraId="66EBD423" w14:textId="481630B9" w:rsidR="00651081" w:rsidRPr="00651081" w:rsidRDefault="00651081" w:rsidP="00230ECF">
            <w:pPr>
              <w:jc w:val="center"/>
              <w:rPr>
                <w:rFonts w:asciiTheme="minorHAnsi" w:hAnsiTheme="minorHAnsi" w:cstheme="minorHAnsi"/>
              </w:rPr>
            </w:pPr>
          </w:p>
        </w:tc>
        <w:sdt>
          <w:sdtPr>
            <w:rPr>
              <w:rFonts w:asciiTheme="minorHAnsi" w:eastAsia="Arial" w:hAnsiTheme="minorHAnsi" w:cstheme="minorHAnsi"/>
              <w:i/>
              <w:sz w:val="18"/>
              <w:szCs w:val="18"/>
            </w:rPr>
            <w:id w:val="-1212339343"/>
            <w:placeholder>
              <w:docPart w:val="DefaultPlaceholder_-1854013440"/>
            </w:placeholder>
            <w:showingPlcHdr/>
          </w:sdtPr>
          <w:sdtEndPr/>
          <w:sdtContent>
            <w:tc>
              <w:tcPr>
                <w:tcW w:w="3664" w:type="dxa"/>
              </w:tcPr>
              <w:p w14:paraId="003641DF" w14:textId="759E8747"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08F1BF17" w14:textId="77777777" w:rsidTr="00230ECF">
        <w:trPr>
          <w:cantSplit/>
          <w:trHeight w:val="1513"/>
        </w:trPr>
        <w:tc>
          <w:tcPr>
            <w:tcW w:w="4096" w:type="dxa"/>
            <w:vAlign w:val="center"/>
          </w:tcPr>
          <w:p w14:paraId="0C51CBEC"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hAnsiTheme="minorHAnsi" w:cstheme="minorHAnsi"/>
                <w:sz w:val="21"/>
                <w:szCs w:val="21"/>
              </w:rPr>
              <w:lastRenderedPageBreak/>
              <w:t>If a clinically significant or finding of uncertain or unknown clinical significance was observed, is there documentation that the finding was disclosed per the subject’s directive in the informed consent form?</w:t>
            </w:r>
          </w:p>
        </w:tc>
        <w:sdt>
          <w:sdtPr>
            <w:rPr>
              <w:rFonts w:asciiTheme="minorHAnsi" w:hAnsiTheme="minorHAnsi" w:cstheme="minorHAnsi"/>
            </w:rPr>
            <w:id w:val="-1186753732"/>
            <w14:checkbox>
              <w14:checked w14:val="0"/>
              <w14:checkedState w14:val="2612" w14:font="MS Gothic"/>
              <w14:uncheckedState w14:val="2610" w14:font="MS Gothic"/>
            </w14:checkbox>
          </w:sdtPr>
          <w:sdtEndPr/>
          <w:sdtContent>
            <w:tc>
              <w:tcPr>
                <w:tcW w:w="641" w:type="dxa"/>
                <w:vAlign w:val="center"/>
              </w:tcPr>
              <w:p w14:paraId="3908CDBD" w14:textId="5BBEE2F5"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976836087"/>
            <w14:checkbox>
              <w14:checked w14:val="0"/>
              <w14:checkedState w14:val="2612" w14:font="MS Gothic"/>
              <w14:uncheckedState w14:val="2610" w14:font="MS Gothic"/>
            </w14:checkbox>
          </w:sdtPr>
          <w:sdtEndPr/>
          <w:sdtContent>
            <w:tc>
              <w:tcPr>
                <w:tcW w:w="540" w:type="dxa"/>
                <w:vAlign w:val="center"/>
              </w:tcPr>
              <w:p w14:paraId="21C99D8F" w14:textId="0A33B655"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04045106"/>
            <w14:checkbox>
              <w14:checked w14:val="0"/>
              <w14:checkedState w14:val="2612" w14:font="MS Gothic"/>
              <w14:uncheckedState w14:val="2610" w14:font="MS Gothic"/>
            </w14:checkbox>
          </w:sdtPr>
          <w:sdtEndPr/>
          <w:sdtContent>
            <w:tc>
              <w:tcPr>
                <w:tcW w:w="626" w:type="dxa"/>
                <w:vAlign w:val="center"/>
              </w:tcPr>
              <w:p w14:paraId="4EAE3EE1" w14:textId="798A7387"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vAlign w:val="center"/>
          </w:tcPr>
          <w:p w14:paraId="0DAF25F8" w14:textId="1658085E"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1002399063"/>
            <w:placeholder>
              <w:docPart w:val="DefaultPlaceholder_-1854013440"/>
            </w:placeholder>
            <w:showingPlcHdr/>
          </w:sdtPr>
          <w:sdtEndPr/>
          <w:sdtContent>
            <w:tc>
              <w:tcPr>
                <w:tcW w:w="3664" w:type="dxa"/>
              </w:tcPr>
              <w:p w14:paraId="1350419C" w14:textId="02E35423"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53E4A15F" w14:textId="77777777" w:rsidTr="00230ECF">
        <w:trPr>
          <w:cantSplit/>
        </w:trPr>
        <w:tc>
          <w:tcPr>
            <w:tcW w:w="10800" w:type="dxa"/>
            <w:gridSpan w:val="6"/>
            <w:vAlign w:val="center"/>
          </w:tcPr>
          <w:p w14:paraId="3D3C786C" w14:textId="77777777" w:rsidR="00651081" w:rsidRPr="00651081" w:rsidRDefault="00651081" w:rsidP="00230ECF">
            <w:pPr>
              <w:spacing w:before="30" w:after="30"/>
              <w:ind w:left="360" w:hanging="360"/>
              <w:rPr>
                <w:rFonts w:asciiTheme="minorHAnsi" w:eastAsia="Arial" w:hAnsiTheme="minorHAnsi" w:cstheme="minorHAnsi"/>
                <w:i/>
                <w:sz w:val="19"/>
                <w:szCs w:val="19"/>
              </w:rPr>
            </w:pPr>
            <w:r w:rsidRPr="00651081">
              <w:rPr>
                <w:rFonts w:asciiTheme="minorHAnsi" w:eastAsia="Arial" w:hAnsiTheme="minorHAnsi" w:cstheme="minorHAnsi"/>
                <w:i/>
                <w:sz w:val="19"/>
                <w:szCs w:val="19"/>
              </w:rPr>
              <w:t>TIP: Review the protocol and informed consent form. Will any incidental</w:t>
            </w:r>
            <w:r w:rsidRPr="00651081">
              <w:rPr>
                <w:rFonts w:asciiTheme="minorHAnsi" w:hAnsiTheme="minorHAnsi" w:cstheme="minorHAnsi"/>
                <w:i/>
                <w:color w:val="333333"/>
                <w:sz w:val="19"/>
                <w:szCs w:val="19"/>
                <w:shd w:val="clear" w:color="auto" w:fill="FFFFFF"/>
              </w:rPr>
              <w:t xml:space="preserve"> findings be detected during the study? Did the subject ask to be told of any findings and/or disclose them to a physician/clinic? </w:t>
            </w:r>
          </w:p>
        </w:tc>
      </w:tr>
      <w:tr w:rsidR="00651081" w:rsidRPr="00651081" w14:paraId="0A24F4A9" w14:textId="77777777" w:rsidTr="00230ECF">
        <w:trPr>
          <w:cantSplit/>
          <w:trHeight w:val="864"/>
        </w:trPr>
        <w:tc>
          <w:tcPr>
            <w:tcW w:w="4096" w:type="dxa"/>
            <w:vAlign w:val="center"/>
          </w:tcPr>
          <w:p w14:paraId="050FA710"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 xml:space="preserve">Have all adverse events (AEs) been appropriately identified? </w:t>
            </w:r>
          </w:p>
        </w:tc>
        <w:sdt>
          <w:sdtPr>
            <w:rPr>
              <w:rFonts w:asciiTheme="minorHAnsi" w:hAnsiTheme="minorHAnsi" w:cstheme="minorHAnsi"/>
            </w:rPr>
            <w:id w:val="-1627541784"/>
            <w14:checkbox>
              <w14:checked w14:val="0"/>
              <w14:checkedState w14:val="2612" w14:font="MS Gothic"/>
              <w14:uncheckedState w14:val="2610" w14:font="MS Gothic"/>
            </w14:checkbox>
          </w:sdtPr>
          <w:sdtEndPr/>
          <w:sdtContent>
            <w:tc>
              <w:tcPr>
                <w:tcW w:w="641" w:type="dxa"/>
                <w:vAlign w:val="center"/>
              </w:tcPr>
              <w:p w14:paraId="4488B35B" w14:textId="2E10E802" w:rsidR="00651081" w:rsidRPr="00651081" w:rsidRDefault="001E4700" w:rsidP="00230ECF">
                <w:pPr>
                  <w:jc w:val="center"/>
                  <w:rPr>
                    <w:rFonts w:asciiTheme="minorHAnsi" w:eastAsia="Arial"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287570923"/>
            <w14:checkbox>
              <w14:checked w14:val="0"/>
              <w14:checkedState w14:val="2612" w14:font="MS Gothic"/>
              <w14:uncheckedState w14:val="2610" w14:font="MS Gothic"/>
            </w14:checkbox>
          </w:sdtPr>
          <w:sdtEndPr/>
          <w:sdtContent>
            <w:tc>
              <w:tcPr>
                <w:tcW w:w="540" w:type="dxa"/>
                <w:vAlign w:val="center"/>
              </w:tcPr>
              <w:p w14:paraId="4B5579C8" w14:textId="47D2AD4D" w:rsidR="00651081" w:rsidRPr="00651081" w:rsidRDefault="001E4700" w:rsidP="00230ECF">
                <w:pPr>
                  <w:jc w:val="center"/>
                  <w:rPr>
                    <w:rFonts w:asciiTheme="minorHAnsi" w:eastAsia="Arial"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258136170"/>
            <w14:checkbox>
              <w14:checked w14:val="0"/>
              <w14:checkedState w14:val="2612" w14:font="MS Gothic"/>
              <w14:uncheckedState w14:val="2610" w14:font="MS Gothic"/>
            </w14:checkbox>
          </w:sdtPr>
          <w:sdtEndPr/>
          <w:sdtContent>
            <w:tc>
              <w:tcPr>
                <w:tcW w:w="626" w:type="dxa"/>
                <w:vAlign w:val="center"/>
              </w:tcPr>
              <w:p w14:paraId="292DD1B0" w14:textId="7BF5312F" w:rsidR="00651081" w:rsidRPr="00651081" w:rsidRDefault="001E4700" w:rsidP="00230ECF">
                <w:pPr>
                  <w:jc w:val="center"/>
                  <w:rPr>
                    <w:rFonts w:asciiTheme="minorHAnsi" w:eastAsia="Arial" w:hAnsiTheme="minorHAnsi" w:cstheme="minorHAnsi"/>
                    <w:sz w:val="21"/>
                  </w:rPr>
                </w:pPr>
                <w:r>
                  <w:rPr>
                    <w:rFonts w:ascii="MS Gothic" w:eastAsia="MS Gothic" w:hAnsi="MS Gothic" w:cstheme="minorHAnsi" w:hint="eastAsia"/>
                  </w:rPr>
                  <w:t>☐</w:t>
                </w:r>
              </w:p>
            </w:tc>
          </w:sdtContent>
        </w:sdt>
        <w:tc>
          <w:tcPr>
            <w:tcW w:w="1233" w:type="dxa"/>
            <w:vAlign w:val="center"/>
          </w:tcPr>
          <w:p w14:paraId="5DD21338" w14:textId="4A45CBD9"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2026822750"/>
            <w:placeholder>
              <w:docPart w:val="DefaultPlaceholder_-1854013440"/>
            </w:placeholder>
            <w:showingPlcHdr/>
          </w:sdtPr>
          <w:sdtEndPr/>
          <w:sdtContent>
            <w:tc>
              <w:tcPr>
                <w:tcW w:w="3664" w:type="dxa"/>
              </w:tcPr>
              <w:p w14:paraId="5F3833B8" w14:textId="3F22852D"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68E474DA" w14:textId="77777777" w:rsidTr="00230ECF">
        <w:trPr>
          <w:cantSplit/>
        </w:trPr>
        <w:tc>
          <w:tcPr>
            <w:tcW w:w="10800" w:type="dxa"/>
            <w:gridSpan w:val="6"/>
            <w:vAlign w:val="center"/>
          </w:tcPr>
          <w:p w14:paraId="46CAB091" w14:textId="77777777" w:rsidR="00651081" w:rsidRPr="00651081" w:rsidRDefault="00651081" w:rsidP="00230ECF">
            <w:pPr>
              <w:spacing w:before="30" w:after="30"/>
              <w:ind w:left="360" w:hanging="360"/>
              <w:rPr>
                <w:rFonts w:asciiTheme="minorHAnsi" w:eastAsia="Arial" w:hAnsiTheme="minorHAnsi" w:cstheme="minorHAnsi"/>
                <w:i/>
                <w:sz w:val="19"/>
                <w:szCs w:val="19"/>
              </w:rPr>
            </w:pPr>
            <w:r w:rsidRPr="00651081">
              <w:rPr>
                <w:rFonts w:asciiTheme="minorHAnsi" w:eastAsia="Arial" w:hAnsiTheme="minorHAnsi" w:cstheme="minorHAnsi"/>
                <w:i/>
                <w:sz w:val="19"/>
                <w:szCs w:val="19"/>
              </w:rPr>
              <w:t xml:space="preserve">TIP: If a </w:t>
            </w:r>
            <w:proofErr w:type="gramStart"/>
            <w:r w:rsidRPr="00651081">
              <w:rPr>
                <w:rFonts w:asciiTheme="minorHAnsi" w:eastAsia="Arial" w:hAnsiTheme="minorHAnsi" w:cstheme="minorHAnsi"/>
                <w:i/>
                <w:sz w:val="19"/>
                <w:szCs w:val="19"/>
              </w:rPr>
              <w:t>subject reports new symptoms</w:t>
            </w:r>
            <w:proofErr w:type="gramEnd"/>
            <w:r w:rsidRPr="00651081">
              <w:rPr>
                <w:rFonts w:asciiTheme="minorHAnsi" w:eastAsia="Arial" w:hAnsiTheme="minorHAnsi" w:cstheme="minorHAnsi"/>
                <w:i/>
                <w:sz w:val="19"/>
                <w:szCs w:val="19"/>
              </w:rPr>
              <w:t xml:space="preserve"> or worsening of previously reported symptoms (e.g. within a study diary, questionnaires, interviews, etc.) have they been recorded as AEs?</w:t>
            </w:r>
          </w:p>
        </w:tc>
      </w:tr>
      <w:tr w:rsidR="00651081" w:rsidRPr="00651081" w14:paraId="5215995D" w14:textId="77777777" w:rsidTr="00230ECF">
        <w:trPr>
          <w:cantSplit/>
        </w:trPr>
        <w:tc>
          <w:tcPr>
            <w:tcW w:w="10800" w:type="dxa"/>
            <w:gridSpan w:val="6"/>
            <w:vAlign w:val="center"/>
          </w:tcPr>
          <w:p w14:paraId="1F63C8A8" w14:textId="77777777" w:rsidR="00651081" w:rsidRPr="00651081" w:rsidRDefault="00651081" w:rsidP="00230ECF">
            <w:pPr>
              <w:spacing w:before="60" w:after="60"/>
              <w:ind w:left="360" w:hanging="360"/>
              <w:rPr>
                <w:rFonts w:asciiTheme="minorHAnsi" w:eastAsia="Arial" w:hAnsiTheme="minorHAnsi" w:cstheme="minorHAnsi"/>
                <w:i/>
                <w:sz w:val="19"/>
                <w:szCs w:val="19"/>
              </w:rPr>
            </w:pPr>
            <w:r w:rsidRPr="00651081">
              <w:rPr>
                <w:rFonts w:asciiTheme="minorHAnsi" w:eastAsia="Arial" w:hAnsiTheme="minorHAnsi" w:cstheme="minorHAnsi"/>
                <w:i/>
                <w:sz w:val="19"/>
                <w:szCs w:val="19"/>
              </w:rPr>
              <w:t>TIP: Have clinically significant findings (</w:t>
            </w:r>
            <w:proofErr w:type="gramStart"/>
            <w:r w:rsidRPr="00651081">
              <w:rPr>
                <w:rFonts w:asciiTheme="minorHAnsi" w:eastAsia="Arial" w:hAnsiTheme="minorHAnsi" w:cstheme="minorHAnsi"/>
                <w:i/>
                <w:sz w:val="19"/>
                <w:szCs w:val="19"/>
              </w:rPr>
              <w:t>e.g.</w:t>
            </w:r>
            <w:proofErr w:type="gramEnd"/>
            <w:r w:rsidRPr="00651081">
              <w:rPr>
                <w:rFonts w:asciiTheme="minorHAnsi" w:eastAsia="Arial" w:hAnsiTheme="minorHAnsi" w:cstheme="minorHAnsi"/>
                <w:i/>
                <w:sz w:val="19"/>
                <w:szCs w:val="19"/>
              </w:rPr>
              <w:t xml:space="preserve"> laboratory values, findings from physical exams, ECGs, imaging or other procedures, etc.) been documented as AEs?</w:t>
            </w:r>
          </w:p>
        </w:tc>
      </w:tr>
      <w:tr w:rsidR="00651081" w:rsidRPr="00651081" w14:paraId="49E7C9F8" w14:textId="77777777" w:rsidTr="00230ECF">
        <w:trPr>
          <w:cantSplit/>
          <w:trHeight w:val="955"/>
        </w:trPr>
        <w:tc>
          <w:tcPr>
            <w:tcW w:w="4096" w:type="dxa"/>
            <w:vAlign w:val="center"/>
          </w:tcPr>
          <w:p w14:paraId="21A977CD"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If a clinically significant result was observed or an adverse event occurred, is there documentation that the subject was provided adequate medical care?</w:t>
            </w:r>
          </w:p>
        </w:tc>
        <w:sdt>
          <w:sdtPr>
            <w:rPr>
              <w:rFonts w:asciiTheme="minorHAnsi" w:hAnsiTheme="minorHAnsi" w:cstheme="minorHAnsi"/>
            </w:rPr>
            <w:id w:val="282698193"/>
            <w14:checkbox>
              <w14:checked w14:val="0"/>
              <w14:checkedState w14:val="2612" w14:font="MS Gothic"/>
              <w14:uncheckedState w14:val="2610" w14:font="MS Gothic"/>
            </w14:checkbox>
          </w:sdtPr>
          <w:sdtEndPr/>
          <w:sdtContent>
            <w:tc>
              <w:tcPr>
                <w:tcW w:w="641" w:type="dxa"/>
                <w:vAlign w:val="center"/>
              </w:tcPr>
              <w:p w14:paraId="7D65C657" w14:textId="11340302"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650642783"/>
            <w14:checkbox>
              <w14:checked w14:val="0"/>
              <w14:checkedState w14:val="2612" w14:font="MS Gothic"/>
              <w14:uncheckedState w14:val="2610" w14:font="MS Gothic"/>
            </w14:checkbox>
          </w:sdtPr>
          <w:sdtEndPr/>
          <w:sdtContent>
            <w:tc>
              <w:tcPr>
                <w:tcW w:w="540" w:type="dxa"/>
                <w:vAlign w:val="center"/>
              </w:tcPr>
              <w:p w14:paraId="4476F3C3" w14:textId="28B2C49D"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631633218"/>
            <w14:checkbox>
              <w14:checked w14:val="0"/>
              <w14:checkedState w14:val="2612" w14:font="MS Gothic"/>
              <w14:uncheckedState w14:val="2610" w14:font="MS Gothic"/>
            </w14:checkbox>
          </w:sdtPr>
          <w:sdtEndPr/>
          <w:sdtContent>
            <w:tc>
              <w:tcPr>
                <w:tcW w:w="626" w:type="dxa"/>
                <w:vAlign w:val="center"/>
              </w:tcPr>
              <w:p w14:paraId="227258EF" w14:textId="3C696F85"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vAlign w:val="center"/>
          </w:tcPr>
          <w:p w14:paraId="17CA7B2E" w14:textId="72AA2B88"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1537386733"/>
            <w:placeholder>
              <w:docPart w:val="DefaultPlaceholder_-1854013440"/>
            </w:placeholder>
            <w:showingPlcHdr/>
          </w:sdtPr>
          <w:sdtEndPr/>
          <w:sdtContent>
            <w:tc>
              <w:tcPr>
                <w:tcW w:w="3664" w:type="dxa"/>
              </w:tcPr>
              <w:p w14:paraId="4DE44995" w14:textId="7E4BF217"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21F8C325" w14:textId="77777777" w:rsidTr="00230ECF">
        <w:trPr>
          <w:cantSplit/>
          <w:trHeight w:val="1027"/>
        </w:trPr>
        <w:tc>
          <w:tcPr>
            <w:tcW w:w="4096" w:type="dxa"/>
          </w:tcPr>
          <w:p w14:paraId="5C3C1E10"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If medications were taken to treat an AE, do the start/end dates of the AE correspond to the medications on the concomitant med log?</w:t>
            </w:r>
          </w:p>
        </w:tc>
        <w:sdt>
          <w:sdtPr>
            <w:rPr>
              <w:rFonts w:asciiTheme="minorHAnsi" w:hAnsiTheme="minorHAnsi" w:cstheme="minorHAnsi"/>
            </w:rPr>
            <w:id w:val="1741673141"/>
            <w14:checkbox>
              <w14:checked w14:val="0"/>
              <w14:checkedState w14:val="2612" w14:font="MS Gothic"/>
              <w14:uncheckedState w14:val="2610" w14:font="MS Gothic"/>
            </w14:checkbox>
          </w:sdtPr>
          <w:sdtEndPr/>
          <w:sdtContent>
            <w:tc>
              <w:tcPr>
                <w:tcW w:w="641" w:type="dxa"/>
                <w:vAlign w:val="center"/>
              </w:tcPr>
              <w:p w14:paraId="095A2608" w14:textId="6E61EF72" w:rsidR="00651081" w:rsidRPr="00651081" w:rsidRDefault="001E4700" w:rsidP="00230ECF">
                <w:pPr>
                  <w:jc w:val="center"/>
                  <w:rPr>
                    <w:rFonts w:asciiTheme="minorHAnsi" w:eastAsia="Arial"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2086103202"/>
            <w14:checkbox>
              <w14:checked w14:val="0"/>
              <w14:checkedState w14:val="2612" w14:font="MS Gothic"/>
              <w14:uncheckedState w14:val="2610" w14:font="MS Gothic"/>
            </w14:checkbox>
          </w:sdtPr>
          <w:sdtEndPr/>
          <w:sdtContent>
            <w:tc>
              <w:tcPr>
                <w:tcW w:w="540" w:type="dxa"/>
                <w:vAlign w:val="center"/>
              </w:tcPr>
              <w:p w14:paraId="6271A8B1" w14:textId="2F3B0A9C" w:rsidR="00651081" w:rsidRPr="00651081" w:rsidRDefault="001E4700" w:rsidP="00230ECF">
                <w:pPr>
                  <w:jc w:val="center"/>
                  <w:rPr>
                    <w:rFonts w:asciiTheme="minorHAnsi" w:eastAsia="Arial"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237366763"/>
            <w14:checkbox>
              <w14:checked w14:val="0"/>
              <w14:checkedState w14:val="2612" w14:font="MS Gothic"/>
              <w14:uncheckedState w14:val="2610" w14:font="MS Gothic"/>
            </w14:checkbox>
          </w:sdtPr>
          <w:sdtEndPr/>
          <w:sdtContent>
            <w:tc>
              <w:tcPr>
                <w:tcW w:w="626" w:type="dxa"/>
                <w:vAlign w:val="center"/>
              </w:tcPr>
              <w:p w14:paraId="3D617973" w14:textId="5FB6F4C0" w:rsidR="00651081" w:rsidRPr="00651081" w:rsidRDefault="001E4700" w:rsidP="00230ECF">
                <w:pPr>
                  <w:jc w:val="center"/>
                  <w:rPr>
                    <w:rFonts w:asciiTheme="minorHAnsi" w:eastAsia="Arial" w:hAnsiTheme="minorHAnsi" w:cstheme="minorHAnsi"/>
                    <w:sz w:val="21"/>
                  </w:rPr>
                </w:pPr>
                <w:r>
                  <w:rPr>
                    <w:rFonts w:ascii="MS Gothic" w:eastAsia="MS Gothic" w:hAnsi="MS Gothic" w:cstheme="minorHAnsi" w:hint="eastAsia"/>
                  </w:rPr>
                  <w:t>☐</w:t>
                </w:r>
              </w:p>
            </w:tc>
          </w:sdtContent>
        </w:sdt>
        <w:tc>
          <w:tcPr>
            <w:tcW w:w="1233" w:type="dxa"/>
            <w:vAlign w:val="center"/>
          </w:tcPr>
          <w:p w14:paraId="5F7D00E0" w14:textId="0554E93C"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1555686699"/>
            <w:placeholder>
              <w:docPart w:val="DefaultPlaceholder_-1854013440"/>
            </w:placeholder>
            <w:showingPlcHdr/>
          </w:sdtPr>
          <w:sdtEndPr/>
          <w:sdtContent>
            <w:tc>
              <w:tcPr>
                <w:tcW w:w="3664" w:type="dxa"/>
              </w:tcPr>
              <w:p w14:paraId="599771E2" w14:textId="4BD42D8B"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79C22DB8" w14:textId="77777777" w:rsidTr="00230ECF">
        <w:trPr>
          <w:cantSplit/>
        </w:trPr>
        <w:tc>
          <w:tcPr>
            <w:tcW w:w="10800" w:type="dxa"/>
            <w:gridSpan w:val="6"/>
          </w:tcPr>
          <w:p w14:paraId="5F632653" w14:textId="77777777" w:rsidR="00651081" w:rsidRPr="00651081" w:rsidRDefault="00651081" w:rsidP="00230ECF">
            <w:pPr>
              <w:spacing w:before="30" w:after="30"/>
              <w:ind w:left="360" w:hanging="360"/>
              <w:rPr>
                <w:rFonts w:asciiTheme="minorHAnsi" w:eastAsia="Arial" w:hAnsiTheme="minorHAnsi" w:cstheme="minorHAnsi"/>
                <w:i/>
                <w:sz w:val="19"/>
                <w:szCs w:val="19"/>
              </w:rPr>
            </w:pPr>
            <w:r w:rsidRPr="00651081">
              <w:rPr>
                <w:rFonts w:asciiTheme="minorHAnsi" w:eastAsia="Arial" w:hAnsiTheme="minorHAnsi" w:cstheme="minorHAnsi"/>
                <w:i/>
                <w:sz w:val="19"/>
                <w:szCs w:val="19"/>
              </w:rPr>
              <w:t>TIP: Do the start, stop, and/or modification dates for concomitant medications (new meds, change in doses, etc.) correspond to changes in medical status or symptoms (</w:t>
            </w:r>
            <w:proofErr w:type="gramStart"/>
            <w:r w:rsidRPr="00651081">
              <w:rPr>
                <w:rFonts w:asciiTheme="minorHAnsi" w:eastAsia="Arial" w:hAnsiTheme="minorHAnsi" w:cstheme="minorHAnsi"/>
                <w:i/>
                <w:sz w:val="19"/>
                <w:szCs w:val="19"/>
              </w:rPr>
              <w:t>i.e.</w:t>
            </w:r>
            <w:proofErr w:type="gramEnd"/>
            <w:r w:rsidRPr="00651081">
              <w:rPr>
                <w:rFonts w:asciiTheme="minorHAnsi" w:eastAsia="Arial" w:hAnsiTheme="minorHAnsi" w:cstheme="minorHAnsi"/>
                <w:i/>
                <w:sz w:val="19"/>
                <w:szCs w:val="19"/>
              </w:rPr>
              <w:t xml:space="preserve"> an AE). if so, do concomitant medication start and end dates correspond to AE start/stop times?</w:t>
            </w:r>
          </w:p>
        </w:tc>
      </w:tr>
      <w:tr w:rsidR="00651081" w:rsidRPr="00651081" w14:paraId="2F794752" w14:textId="77777777" w:rsidTr="00230ECF">
        <w:trPr>
          <w:cantSplit/>
          <w:trHeight w:val="1072"/>
        </w:trPr>
        <w:tc>
          <w:tcPr>
            <w:tcW w:w="4096" w:type="dxa"/>
            <w:vAlign w:val="center"/>
          </w:tcPr>
          <w:p w14:paraId="2960D771"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Is all adverse event information complete (e.g., type, grade, dates/duration, attribution, reviewed/signed by investigator)?</w:t>
            </w:r>
          </w:p>
        </w:tc>
        <w:sdt>
          <w:sdtPr>
            <w:rPr>
              <w:rFonts w:asciiTheme="minorHAnsi" w:hAnsiTheme="minorHAnsi" w:cstheme="minorHAnsi"/>
            </w:rPr>
            <w:id w:val="296803226"/>
            <w14:checkbox>
              <w14:checked w14:val="0"/>
              <w14:checkedState w14:val="2612" w14:font="MS Gothic"/>
              <w14:uncheckedState w14:val="2610" w14:font="MS Gothic"/>
            </w14:checkbox>
          </w:sdtPr>
          <w:sdtEndPr/>
          <w:sdtContent>
            <w:tc>
              <w:tcPr>
                <w:tcW w:w="641" w:type="dxa"/>
                <w:vAlign w:val="center"/>
              </w:tcPr>
              <w:p w14:paraId="0335DD9A" w14:textId="07008472" w:rsidR="00651081" w:rsidRPr="00651081" w:rsidRDefault="001E4700" w:rsidP="00230ECF">
                <w:pPr>
                  <w:jc w:val="center"/>
                  <w:rPr>
                    <w:rFonts w:asciiTheme="minorHAnsi" w:eastAsia="Arial"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942648370"/>
            <w14:checkbox>
              <w14:checked w14:val="0"/>
              <w14:checkedState w14:val="2612" w14:font="MS Gothic"/>
              <w14:uncheckedState w14:val="2610" w14:font="MS Gothic"/>
            </w14:checkbox>
          </w:sdtPr>
          <w:sdtEndPr/>
          <w:sdtContent>
            <w:tc>
              <w:tcPr>
                <w:tcW w:w="540" w:type="dxa"/>
                <w:vAlign w:val="center"/>
              </w:tcPr>
              <w:p w14:paraId="4482FE5D" w14:textId="61D003B9" w:rsidR="00651081" w:rsidRPr="00651081" w:rsidRDefault="001E4700" w:rsidP="00230ECF">
                <w:pPr>
                  <w:jc w:val="center"/>
                  <w:rPr>
                    <w:rFonts w:asciiTheme="minorHAnsi" w:eastAsia="Arial"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39934423"/>
            <w14:checkbox>
              <w14:checked w14:val="0"/>
              <w14:checkedState w14:val="2612" w14:font="MS Gothic"/>
              <w14:uncheckedState w14:val="2610" w14:font="MS Gothic"/>
            </w14:checkbox>
          </w:sdtPr>
          <w:sdtEndPr/>
          <w:sdtContent>
            <w:tc>
              <w:tcPr>
                <w:tcW w:w="626" w:type="dxa"/>
                <w:vAlign w:val="center"/>
              </w:tcPr>
              <w:p w14:paraId="70651013" w14:textId="4DA64A7A" w:rsidR="00651081" w:rsidRPr="00651081" w:rsidRDefault="001E4700" w:rsidP="00230ECF">
                <w:pPr>
                  <w:jc w:val="center"/>
                  <w:rPr>
                    <w:rFonts w:asciiTheme="minorHAnsi" w:eastAsia="Arial" w:hAnsiTheme="minorHAnsi" w:cstheme="minorHAnsi"/>
                    <w:sz w:val="21"/>
                  </w:rPr>
                </w:pPr>
                <w:r>
                  <w:rPr>
                    <w:rFonts w:ascii="MS Gothic" w:eastAsia="MS Gothic" w:hAnsi="MS Gothic" w:cstheme="minorHAnsi" w:hint="eastAsia"/>
                  </w:rPr>
                  <w:t>☐</w:t>
                </w:r>
              </w:p>
            </w:tc>
          </w:sdtContent>
        </w:sdt>
        <w:tc>
          <w:tcPr>
            <w:tcW w:w="1233" w:type="dxa"/>
            <w:vAlign w:val="center"/>
          </w:tcPr>
          <w:p w14:paraId="70269505" w14:textId="25845AC5"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1013920055"/>
            <w:placeholder>
              <w:docPart w:val="DefaultPlaceholder_-1854013440"/>
            </w:placeholder>
            <w:showingPlcHdr/>
          </w:sdtPr>
          <w:sdtEndPr/>
          <w:sdtContent>
            <w:tc>
              <w:tcPr>
                <w:tcW w:w="3664" w:type="dxa"/>
              </w:tcPr>
              <w:p w14:paraId="132FE538" w14:textId="3134E6BB"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5A22722B" w14:textId="77777777" w:rsidTr="00230ECF">
        <w:trPr>
          <w:cantSplit/>
          <w:trHeight w:val="730"/>
        </w:trPr>
        <w:tc>
          <w:tcPr>
            <w:tcW w:w="4096" w:type="dxa"/>
            <w:vAlign w:val="center"/>
          </w:tcPr>
          <w:p w14:paraId="5AB1F48C"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Were SAE(s) documented and reported appropriately?</w:t>
            </w:r>
          </w:p>
        </w:tc>
        <w:sdt>
          <w:sdtPr>
            <w:rPr>
              <w:rFonts w:asciiTheme="minorHAnsi" w:hAnsiTheme="minorHAnsi" w:cstheme="minorHAnsi"/>
            </w:rPr>
            <w:id w:val="-16313485"/>
            <w14:checkbox>
              <w14:checked w14:val="0"/>
              <w14:checkedState w14:val="2612" w14:font="MS Gothic"/>
              <w14:uncheckedState w14:val="2610" w14:font="MS Gothic"/>
            </w14:checkbox>
          </w:sdtPr>
          <w:sdtEndPr/>
          <w:sdtContent>
            <w:tc>
              <w:tcPr>
                <w:tcW w:w="641" w:type="dxa"/>
                <w:vAlign w:val="center"/>
              </w:tcPr>
              <w:p w14:paraId="77FF7DF1" w14:textId="370F400A" w:rsidR="00651081" w:rsidRPr="00651081" w:rsidRDefault="001E4700" w:rsidP="00230ECF">
                <w:pPr>
                  <w:jc w:val="center"/>
                  <w:rPr>
                    <w:rFonts w:asciiTheme="minorHAnsi" w:eastAsia="Arial"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104111431"/>
            <w14:checkbox>
              <w14:checked w14:val="0"/>
              <w14:checkedState w14:val="2612" w14:font="MS Gothic"/>
              <w14:uncheckedState w14:val="2610" w14:font="MS Gothic"/>
            </w14:checkbox>
          </w:sdtPr>
          <w:sdtEndPr/>
          <w:sdtContent>
            <w:tc>
              <w:tcPr>
                <w:tcW w:w="540" w:type="dxa"/>
                <w:vAlign w:val="center"/>
              </w:tcPr>
              <w:p w14:paraId="1F8F73A6" w14:textId="2F58AD8C" w:rsidR="00651081" w:rsidRPr="00651081" w:rsidRDefault="001E4700" w:rsidP="00230ECF">
                <w:pPr>
                  <w:jc w:val="center"/>
                  <w:rPr>
                    <w:rFonts w:asciiTheme="minorHAnsi" w:eastAsia="Arial"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267624321"/>
            <w14:checkbox>
              <w14:checked w14:val="0"/>
              <w14:checkedState w14:val="2612" w14:font="MS Gothic"/>
              <w14:uncheckedState w14:val="2610" w14:font="MS Gothic"/>
            </w14:checkbox>
          </w:sdtPr>
          <w:sdtEndPr/>
          <w:sdtContent>
            <w:tc>
              <w:tcPr>
                <w:tcW w:w="626" w:type="dxa"/>
                <w:vAlign w:val="center"/>
              </w:tcPr>
              <w:p w14:paraId="5D546CC3" w14:textId="27263ADF" w:rsidR="00651081" w:rsidRPr="00651081" w:rsidRDefault="001E4700" w:rsidP="00230ECF">
                <w:pPr>
                  <w:jc w:val="center"/>
                  <w:rPr>
                    <w:rFonts w:asciiTheme="minorHAnsi" w:eastAsia="Arial" w:hAnsiTheme="minorHAnsi" w:cstheme="minorHAnsi"/>
                    <w:sz w:val="21"/>
                  </w:rPr>
                </w:pPr>
                <w:r>
                  <w:rPr>
                    <w:rFonts w:ascii="MS Gothic" w:eastAsia="MS Gothic" w:hAnsi="MS Gothic" w:cstheme="minorHAnsi" w:hint="eastAsia"/>
                  </w:rPr>
                  <w:t>☐</w:t>
                </w:r>
              </w:p>
            </w:tc>
          </w:sdtContent>
        </w:sdt>
        <w:tc>
          <w:tcPr>
            <w:tcW w:w="1233" w:type="dxa"/>
            <w:vAlign w:val="center"/>
          </w:tcPr>
          <w:p w14:paraId="0ADD5D4B" w14:textId="619B0557"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1894386634"/>
            <w:placeholder>
              <w:docPart w:val="DefaultPlaceholder_-1854013440"/>
            </w:placeholder>
            <w:showingPlcHdr/>
          </w:sdtPr>
          <w:sdtEndPr/>
          <w:sdtContent>
            <w:tc>
              <w:tcPr>
                <w:tcW w:w="3664" w:type="dxa"/>
              </w:tcPr>
              <w:p w14:paraId="6950C1A9" w14:textId="4A34B1F0"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bl>
    <w:p w14:paraId="7682CC89" w14:textId="77777777" w:rsidR="00651081" w:rsidRPr="00651081" w:rsidRDefault="00651081" w:rsidP="00651081">
      <w:pPr>
        <w:rPr>
          <w:rFonts w:asciiTheme="minorHAnsi" w:hAnsiTheme="minorHAnsi" w:cstheme="minorHAnsi"/>
          <w:sz w:val="14"/>
          <w:szCs w:val="14"/>
        </w:rPr>
      </w:pPr>
    </w:p>
    <w:tbl>
      <w:tblPr>
        <w:tblStyle w:val="a0"/>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6"/>
        <w:gridCol w:w="641"/>
        <w:gridCol w:w="540"/>
        <w:gridCol w:w="626"/>
        <w:gridCol w:w="1233"/>
        <w:gridCol w:w="3664"/>
      </w:tblGrid>
      <w:tr w:rsidR="00651081" w:rsidRPr="00651081" w14:paraId="69510C49" w14:textId="77777777" w:rsidTr="00656707">
        <w:trPr>
          <w:cantSplit/>
          <w:trHeight w:val="340"/>
          <w:tblHeader/>
        </w:trPr>
        <w:tc>
          <w:tcPr>
            <w:tcW w:w="4096" w:type="dxa"/>
            <w:shd w:val="clear" w:color="auto" w:fill="F2F2F2" w:themeFill="background1" w:themeFillShade="F2"/>
            <w:vAlign w:val="center"/>
          </w:tcPr>
          <w:p w14:paraId="12ED99B6" w14:textId="29C6EA33"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PROTOCOL DEVIATIONS</w:t>
            </w:r>
          </w:p>
        </w:tc>
        <w:tc>
          <w:tcPr>
            <w:tcW w:w="641" w:type="dxa"/>
            <w:shd w:val="clear" w:color="auto" w:fill="F2F2F2" w:themeFill="background1" w:themeFillShade="F2"/>
            <w:vAlign w:val="center"/>
          </w:tcPr>
          <w:p w14:paraId="402E8AFF" w14:textId="77777777"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Yes</w:t>
            </w:r>
          </w:p>
        </w:tc>
        <w:tc>
          <w:tcPr>
            <w:tcW w:w="540" w:type="dxa"/>
            <w:shd w:val="clear" w:color="auto" w:fill="F2F2F2" w:themeFill="background1" w:themeFillShade="F2"/>
            <w:vAlign w:val="center"/>
          </w:tcPr>
          <w:p w14:paraId="54973519" w14:textId="77777777"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No</w:t>
            </w:r>
          </w:p>
        </w:tc>
        <w:tc>
          <w:tcPr>
            <w:tcW w:w="626" w:type="dxa"/>
            <w:shd w:val="clear" w:color="auto" w:fill="F2F2F2" w:themeFill="background1" w:themeFillShade="F2"/>
            <w:vAlign w:val="center"/>
          </w:tcPr>
          <w:p w14:paraId="47DCDF77" w14:textId="77777777" w:rsidR="00651081" w:rsidRPr="00651081" w:rsidRDefault="00651081" w:rsidP="00230ECF">
            <w:pPr>
              <w:keepNext/>
              <w:jc w:val="center"/>
              <w:rPr>
                <w:rFonts w:asciiTheme="minorHAnsi" w:hAnsiTheme="minorHAnsi" w:cstheme="minorHAnsi"/>
                <w:sz w:val="22"/>
                <w:szCs w:val="22"/>
              </w:rPr>
            </w:pPr>
            <w:r w:rsidRPr="00651081">
              <w:rPr>
                <w:rFonts w:asciiTheme="minorHAnsi" w:eastAsia="Arial" w:hAnsiTheme="minorHAnsi" w:cstheme="minorHAnsi"/>
                <w:b/>
                <w:sz w:val="22"/>
                <w:szCs w:val="22"/>
              </w:rPr>
              <w:t>N/A</w:t>
            </w:r>
          </w:p>
        </w:tc>
        <w:tc>
          <w:tcPr>
            <w:tcW w:w="1233" w:type="dxa"/>
            <w:shd w:val="clear" w:color="auto" w:fill="F2F2F2" w:themeFill="background1" w:themeFillShade="F2"/>
            <w:vAlign w:val="center"/>
          </w:tcPr>
          <w:p w14:paraId="7F75BAD5" w14:textId="6722FF92" w:rsidR="00651081" w:rsidRPr="00651081" w:rsidRDefault="009226C3" w:rsidP="00230ECF">
            <w:pPr>
              <w:keepNext/>
              <w:jc w:val="center"/>
              <w:rPr>
                <w:rFonts w:asciiTheme="minorHAnsi" w:hAnsiTheme="minorHAnsi" w:cstheme="minorHAnsi"/>
                <w:sz w:val="22"/>
                <w:szCs w:val="22"/>
              </w:rPr>
            </w:pPr>
            <w:sdt>
              <w:sdtPr>
                <w:rPr>
                  <w:rFonts w:asciiTheme="minorHAnsi" w:hAnsiTheme="minorHAnsi" w:cstheme="minorHAnsi"/>
                </w:rPr>
                <w:id w:val="22684524"/>
                <w14:checkbox>
                  <w14:checked w14:val="0"/>
                  <w14:checkedState w14:val="2612" w14:font="MS Gothic"/>
                  <w14:uncheckedState w14:val="2610" w14:font="MS Gothic"/>
                </w14:checkbox>
              </w:sdtPr>
              <w:sdtEndPr/>
              <w:sdtContent>
                <w:r w:rsidR="001E4700">
                  <w:rPr>
                    <w:rFonts w:ascii="MS Gothic" w:eastAsia="MS Gothic" w:hAnsi="MS Gothic" w:cstheme="minorHAnsi" w:hint="eastAsia"/>
                  </w:rPr>
                  <w:t>☐</w:t>
                </w:r>
              </w:sdtContent>
            </w:sdt>
            <w:r w:rsidR="001E4700" w:rsidRPr="00651081">
              <w:rPr>
                <w:rFonts w:asciiTheme="minorHAnsi" w:eastAsia="Arial" w:hAnsiTheme="minorHAnsi" w:cstheme="minorHAnsi"/>
                <w:b/>
                <w:sz w:val="22"/>
                <w:szCs w:val="22"/>
              </w:rPr>
              <w:t xml:space="preserve"> </w:t>
            </w:r>
            <w:r w:rsidR="00651081" w:rsidRPr="00651081">
              <w:rPr>
                <w:rFonts w:asciiTheme="minorHAnsi" w:eastAsia="Arial" w:hAnsiTheme="minorHAnsi" w:cstheme="minorHAnsi"/>
                <w:b/>
                <w:sz w:val="22"/>
                <w:szCs w:val="22"/>
              </w:rPr>
              <w:t>Not Reviewed</w:t>
            </w:r>
          </w:p>
        </w:tc>
        <w:tc>
          <w:tcPr>
            <w:tcW w:w="3664" w:type="dxa"/>
            <w:shd w:val="clear" w:color="auto" w:fill="F2F2F2" w:themeFill="background1" w:themeFillShade="F2"/>
            <w:vAlign w:val="center"/>
          </w:tcPr>
          <w:p w14:paraId="628D7F14" w14:textId="77777777" w:rsidR="00651081" w:rsidRPr="00651081" w:rsidRDefault="00651081" w:rsidP="00230ECF">
            <w:pPr>
              <w:keepNext/>
              <w:jc w:val="center"/>
              <w:rPr>
                <w:rFonts w:asciiTheme="minorHAnsi" w:eastAsia="Arial" w:hAnsiTheme="minorHAnsi" w:cstheme="minorHAnsi"/>
                <w:b/>
                <w:sz w:val="22"/>
                <w:szCs w:val="22"/>
              </w:rPr>
            </w:pPr>
            <w:r w:rsidRPr="00651081">
              <w:rPr>
                <w:rFonts w:asciiTheme="minorHAnsi" w:eastAsia="Arial" w:hAnsiTheme="minorHAnsi" w:cstheme="minorHAnsi"/>
                <w:b/>
                <w:sz w:val="22"/>
                <w:szCs w:val="22"/>
              </w:rPr>
              <w:t>Notes</w:t>
            </w:r>
          </w:p>
        </w:tc>
      </w:tr>
      <w:tr w:rsidR="00651081" w:rsidRPr="00651081" w14:paraId="3342FF2E" w14:textId="77777777" w:rsidTr="00230ECF">
        <w:trPr>
          <w:cantSplit/>
          <w:trHeight w:val="847"/>
        </w:trPr>
        <w:tc>
          <w:tcPr>
            <w:tcW w:w="4096" w:type="dxa"/>
            <w:vAlign w:val="center"/>
          </w:tcPr>
          <w:p w14:paraId="65514D8B"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 xml:space="preserve">Were protocol deviations/exceptions documented appropriately (if applicable)?  </w:t>
            </w:r>
          </w:p>
        </w:tc>
        <w:sdt>
          <w:sdtPr>
            <w:rPr>
              <w:rFonts w:asciiTheme="minorHAnsi" w:hAnsiTheme="minorHAnsi" w:cstheme="minorHAnsi"/>
            </w:rPr>
            <w:id w:val="-1989778862"/>
            <w14:checkbox>
              <w14:checked w14:val="0"/>
              <w14:checkedState w14:val="2612" w14:font="MS Gothic"/>
              <w14:uncheckedState w14:val="2610" w14:font="MS Gothic"/>
            </w14:checkbox>
          </w:sdtPr>
          <w:sdtEndPr/>
          <w:sdtContent>
            <w:tc>
              <w:tcPr>
                <w:tcW w:w="641" w:type="dxa"/>
                <w:vAlign w:val="center"/>
              </w:tcPr>
              <w:p w14:paraId="7B18C574" w14:textId="1EBA5EB5" w:rsidR="00651081" w:rsidRPr="00651081" w:rsidRDefault="001E4700" w:rsidP="00230ECF">
                <w:pPr>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576751426"/>
            <w14:checkbox>
              <w14:checked w14:val="0"/>
              <w14:checkedState w14:val="2612" w14:font="MS Gothic"/>
              <w14:uncheckedState w14:val="2610" w14:font="MS Gothic"/>
            </w14:checkbox>
          </w:sdtPr>
          <w:sdtEndPr/>
          <w:sdtContent>
            <w:tc>
              <w:tcPr>
                <w:tcW w:w="540" w:type="dxa"/>
                <w:vAlign w:val="center"/>
              </w:tcPr>
              <w:p w14:paraId="005BEBEE" w14:textId="351F55BB" w:rsidR="00651081" w:rsidRPr="00651081" w:rsidRDefault="001E4700" w:rsidP="00230ECF">
                <w:pPr>
                  <w:jc w:val="cente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475108299"/>
            <w14:checkbox>
              <w14:checked w14:val="0"/>
              <w14:checkedState w14:val="2612" w14:font="MS Gothic"/>
              <w14:uncheckedState w14:val="2610" w14:font="MS Gothic"/>
            </w14:checkbox>
          </w:sdtPr>
          <w:sdtEndPr/>
          <w:sdtContent>
            <w:tc>
              <w:tcPr>
                <w:tcW w:w="626" w:type="dxa"/>
                <w:vAlign w:val="center"/>
              </w:tcPr>
              <w:p w14:paraId="6176B571" w14:textId="16E35D60" w:rsidR="00651081" w:rsidRPr="00651081" w:rsidRDefault="001E4700" w:rsidP="00230ECF">
                <w:pPr>
                  <w:jc w:val="center"/>
                  <w:rPr>
                    <w:rFonts w:asciiTheme="minorHAnsi" w:hAnsiTheme="minorHAnsi" w:cstheme="minorHAnsi"/>
                  </w:rPr>
                </w:pPr>
                <w:r>
                  <w:rPr>
                    <w:rFonts w:ascii="MS Gothic" w:eastAsia="MS Gothic" w:hAnsi="MS Gothic" w:cstheme="minorHAnsi" w:hint="eastAsia"/>
                  </w:rPr>
                  <w:t>☐</w:t>
                </w:r>
              </w:p>
            </w:tc>
          </w:sdtContent>
        </w:sdt>
        <w:tc>
          <w:tcPr>
            <w:tcW w:w="1233" w:type="dxa"/>
            <w:vAlign w:val="center"/>
          </w:tcPr>
          <w:p w14:paraId="221BA1CC" w14:textId="1328C947" w:rsidR="00651081" w:rsidRPr="00651081" w:rsidRDefault="00651081" w:rsidP="00230ECF">
            <w:pPr>
              <w:jc w:val="center"/>
              <w:rPr>
                <w:rFonts w:asciiTheme="minorHAnsi" w:hAnsiTheme="minorHAnsi" w:cstheme="minorHAnsi"/>
              </w:rPr>
            </w:pPr>
          </w:p>
        </w:tc>
        <w:sdt>
          <w:sdtPr>
            <w:rPr>
              <w:rFonts w:asciiTheme="minorHAnsi" w:eastAsia="Arial" w:hAnsiTheme="minorHAnsi" w:cstheme="minorHAnsi"/>
              <w:i/>
              <w:sz w:val="18"/>
              <w:szCs w:val="18"/>
            </w:rPr>
            <w:id w:val="-286353713"/>
            <w:placeholder>
              <w:docPart w:val="DefaultPlaceholder_-1854013440"/>
            </w:placeholder>
            <w:showingPlcHdr/>
          </w:sdtPr>
          <w:sdtEndPr/>
          <w:sdtContent>
            <w:tc>
              <w:tcPr>
                <w:tcW w:w="3664" w:type="dxa"/>
              </w:tcPr>
              <w:p w14:paraId="191AC6A2" w14:textId="792ADB92"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3FCC2DFE" w14:textId="77777777" w:rsidTr="00230ECF">
        <w:trPr>
          <w:cantSplit/>
          <w:trHeight w:val="955"/>
        </w:trPr>
        <w:tc>
          <w:tcPr>
            <w:tcW w:w="4096" w:type="dxa"/>
            <w:vAlign w:val="center"/>
          </w:tcPr>
          <w:p w14:paraId="2C4468BF" w14:textId="77777777" w:rsidR="00651081" w:rsidRPr="00651081" w:rsidRDefault="00651081" w:rsidP="00230ECF">
            <w:pPr>
              <w:numPr>
                <w:ilvl w:val="0"/>
                <w:numId w:val="4"/>
              </w:numPr>
              <w:ind w:hanging="360"/>
              <w:rPr>
                <w:rFonts w:asciiTheme="minorHAnsi" w:eastAsia="Arial" w:hAnsiTheme="minorHAnsi" w:cstheme="minorHAnsi"/>
                <w:sz w:val="21"/>
                <w:szCs w:val="21"/>
              </w:rPr>
            </w:pPr>
            <w:r w:rsidRPr="00651081">
              <w:rPr>
                <w:rFonts w:asciiTheme="minorHAnsi" w:eastAsia="Arial" w:hAnsiTheme="minorHAnsi" w:cstheme="minorHAnsi"/>
                <w:sz w:val="21"/>
                <w:szCs w:val="21"/>
              </w:rPr>
              <w:t xml:space="preserve">Were protocol deviations/exceptions reported to the IRB or other regulatory authorities as necessary?  </w:t>
            </w:r>
          </w:p>
        </w:tc>
        <w:sdt>
          <w:sdtPr>
            <w:rPr>
              <w:rFonts w:asciiTheme="minorHAnsi" w:hAnsiTheme="minorHAnsi" w:cstheme="minorHAnsi"/>
            </w:rPr>
            <w:id w:val="1459840528"/>
            <w14:checkbox>
              <w14:checked w14:val="0"/>
              <w14:checkedState w14:val="2612" w14:font="MS Gothic"/>
              <w14:uncheckedState w14:val="2610" w14:font="MS Gothic"/>
            </w14:checkbox>
          </w:sdtPr>
          <w:sdtEndPr/>
          <w:sdtContent>
            <w:tc>
              <w:tcPr>
                <w:tcW w:w="641" w:type="dxa"/>
                <w:vAlign w:val="center"/>
              </w:tcPr>
              <w:p w14:paraId="5773237A" w14:textId="6FC1FABB"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8907394"/>
            <w14:checkbox>
              <w14:checked w14:val="0"/>
              <w14:checkedState w14:val="2612" w14:font="MS Gothic"/>
              <w14:uncheckedState w14:val="2610" w14:font="MS Gothic"/>
            </w14:checkbox>
          </w:sdtPr>
          <w:sdtEndPr/>
          <w:sdtContent>
            <w:tc>
              <w:tcPr>
                <w:tcW w:w="540" w:type="dxa"/>
                <w:vAlign w:val="center"/>
              </w:tcPr>
              <w:p w14:paraId="7724F315" w14:textId="6C0F8151"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sdt>
          <w:sdtPr>
            <w:rPr>
              <w:rFonts w:asciiTheme="minorHAnsi" w:hAnsiTheme="minorHAnsi" w:cstheme="minorHAnsi"/>
            </w:rPr>
            <w:id w:val="1405185659"/>
            <w14:checkbox>
              <w14:checked w14:val="0"/>
              <w14:checkedState w14:val="2612" w14:font="MS Gothic"/>
              <w14:uncheckedState w14:val="2610" w14:font="MS Gothic"/>
            </w14:checkbox>
          </w:sdtPr>
          <w:sdtEndPr/>
          <w:sdtContent>
            <w:tc>
              <w:tcPr>
                <w:tcW w:w="626" w:type="dxa"/>
                <w:vAlign w:val="center"/>
              </w:tcPr>
              <w:p w14:paraId="5F8E5ED1" w14:textId="646C1441" w:rsidR="00651081" w:rsidRPr="00651081" w:rsidRDefault="001E4700" w:rsidP="00230ECF">
                <w:pPr>
                  <w:jc w:val="center"/>
                  <w:rPr>
                    <w:rFonts w:asciiTheme="minorHAnsi" w:hAnsiTheme="minorHAnsi" w:cstheme="minorHAnsi"/>
                    <w:sz w:val="21"/>
                  </w:rPr>
                </w:pPr>
                <w:r>
                  <w:rPr>
                    <w:rFonts w:ascii="MS Gothic" w:eastAsia="MS Gothic" w:hAnsi="MS Gothic" w:cstheme="minorHAnsi" w:hint="eastAsia"/>
                  </w:rPr>
                  <w:t>☐</w:t>
                </w:r>
              </w:p>
            </w:tc>
          </w:sdtContent>
        </w:sdt>
        <w:tc>
          <w:tcPr>
            <w:tcW w:w="1233" w:type="dxa"/>
            <w:vAlign w:val="center"/>
          </w:tcPr>
          <w:p w14:paraId="73D8713B" w14:textId="1EBE6723" w:rsidR="00651081" w:rsidRPr="00651081" w:rsidRDefault="00651081" w:rsidP="00230ECF">
            <w:pPr>
              <w:jc w:val="center"/>
              <w:rPr>
                <w:rFonts w:asciiTheme="minorHAnsi" w:hAnsiTheme="minorHAnsi" w:cstheme="minorHAnsi"/>
                <w:sz w:val="21"/>
              </w:rPr>
            </w:pPr>
          </w:p>
        </w:tc>
        <w:sdt>
          <w:sdtPr>
            <w:rPr>
              <w:rFonts w:asciiTheme="minorHAnsi" w:eastAsia="Arial" w:hAnsiTheme="minorHAnsi" w:cstheme="minorHAnsi"/>
              <w:i/>
              <w:sz w:val="18"/>
              <w:szCs w:val="18"/>
            </w:rPr>
            <w:id w:val="1509483808"/>
            <w:placeholder>
              <w:docPart w:val="DefaultPlaceholder_-1854013440"/>
            </w:placeholder>
            <w:showingPlcHdr/>
          </w:sdtPr>
          <w:sdtEndPr/>
          <w:sdtContent>
            <w:tc>
              <w:tcPr>
                <w:tcW w:w="3664" w:type="dxa"/>
              </w:tcPr>
              <w:p w14:paraId="517CE78F" w14:textId="30D63358" w:rsidR="00651081" w:rsidRPr="00651081" w:rsidRDefault="00656707" w:rsidP="00230ECF">
                <w:pPr>
                  <w:rPr>
                    <w:rFonts w:asciiTheme="minorHAnsi" w:eastAsia="Arial" w:hAnsiTheme="minorHAnsi" w:cstheme="minorHAnsi"/>
                    <w:i/>
                    <w:sz w:val="18"/>
                    <w:szCs w:val="18"/>
                  </w:rPr>
                </w:pPr>
                <w:r w:rsidRPr="008A29C0">
                  <w:rPr>
                    <w:rStyle w:val="PlaceholderText"/>
                  </w:rPr>
                  <w:t>Click or tap here to enter text.</w:t>
                </w:r>
              </w:p>
            </w:tc>
          </w:sdtContent>
        </w:sdt>
      </w:tr>
      <w:tr w:rsidR="00651081" w:rsidRPr="00651081" w14:paraId="73C31678" w14:textId="77777777" w:rsidTr="00230ECF">
        <w:trPr>
          <w:cantSplit/>
        </w:trPr>
        <w:tc>
          <w:tcPr>
            <w:tcW w:w="10800" w:type="dxa"/>
            <w:gridSpan w:val="6"/>
            <w:vAlign w:val="center"/>
          </w:tcPr>
          <w:p w14:paraId="170D4956" w14:textId="77777777" w:rsidR="00651081" w:rsidRPr="00651081" w:rsidRDefault="00651081" w:rsidP="00230ECF">
            <w:pPr>
              <w:spacing w:before="30" w:after="30"/>
              <w:ind w:left="360" w:hanging="360"/>
              <w:rPr>
                <w:rFonts w:asciiTheme="minorHAnsi" w:eastAsia="Arial" w:hAnsiTheme="minorHAnsi" w:cstheme="minorHAnsi"/>
                <w:i/>
                <w:sz w:val="19"/>
                <w:szCs w:val="19"/>
              </w:rPr>
            </w:pPr>
            <w:r w:rsidRPr="00651081">
              <w:rPr>
                <w:rFonts w:asciiTheme="minorHAnsi" w:eastAsia="Arial" w:hAnsiTheme="minorHAnsi" w:cstheme="minorHAnsi"/>
                <w:i/>
                <w:sz w:val="19"/>
                <w:szCs w:val="19"/>
              </w:rPr>
              <w:t>TIP: If the answer to any of the above questions are ‘No’, is there documentation describing the event, how/why it occurred, what measures were taken (if any) to correct the problem, and how will it be prevented again in the future?</w:t>
            </w:r>
          </w:p>
        </w:tc>
      </w:tr>
      <w:tr w:rsidR="00651081" w:rsidRPr="00651081" w14:paraId="648333FF" w14:textId="77777777" w:rsidTr="00230ECF">
        <w:trPr>
          <w:cantSplit/>
        </w:trPr>
        <w:tc>
          <w:tcPr>
            <w:tcW w:w="10800" w:type="dxa"/>
            <w:gridSpan w:val="6"/>
          </w:tcPr>
          <w:p w14:paraId="1E41FC92" w14:textId="77777777" w:rsidR="00651081" w:rsidRPr="00651081" w:rsidRDefault="00651081" w:rsidP="00230ECF">
            <w:pPr>
              <w:spacing w:before="30" w:after="30"/>
              <w:ind w:left="360" w:hanging="360"/>
              <w:rPr>
                <w:rFonts w:asciiTheme="minorHAnsi" w:eastAsia="Arial" w:hAnsiTheme="minorHAnsi" w:cstheme="minorHAnsi"/>
                <w:i/>
                <w:sz w:val="19"/>
                <w:szCs w:val="19"/>
              </w:rPr>
            </w:pPr>
            <w:r w:rsidRPr="00651081">
              <w:rPr>
                <w:rFonts w:asciiTheme="minorHAnsi" w:eastAsia="Arial" w:hAnsiTheme="minorHAnsi" w:cstheme="minorHAnsi"/>
                <w:i/>
                <w:sz w:val="19"/>
                <w:szCs w:val="19"/>
              </w:rPr>
              <w:t>TIP: Do any of the deviations/exceptions documented meet the IRB or other regulatory authority reporting criteria?</w:t>
            </w:r>
          </w:p>
        </w:tc>
      </w:tr>
    </w:tbl>
    <w:p w14:paraId="186E9801" w14:textId="77777777" w:rsidR="00651081" w:rsidRPr="00651081" w:rsidRDefault="00651081" w:rsidP="00651081">
      <w:pPr>
        <w:rPr>
          <w:rFonts w:asciiTheme="minorHAnsi" w:hAnsiTheme="minorHAnsi" w:cstheme="minorHAnsi"/>
          <w:sz w:val="14"/>
          <w:szCs w:val="14"/>
        </w:rPr>
      </w:pPr>
    </w:p>
    <w:tbl>
      <w:tblPr>
        <w:tblStyle w:val="a8"/>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651081" w:rsidRPr="00651081" w14:paraId="147172E7" w14:textId="77777777" w:rsidTr="00656707">
        <w:tc>
          <w:tcPr>
            <w:tcW w:w="10800" w:type="dxa"/>
            <w:tcBorders>
              <w:bottom w:val="single" w:sz="4" w:space="0" w:color="000000"/>
            </w:tcBorders>
            <w:shd w:val="clear" w:color="auto" w:fill="F2F2F2" w:themeFill="background1" w:themeFillShade="F2"/>
            <w:vAlign w:val="center"/>
          </w:tcPr>
          <w:p w14:paraId="65CA1416" w14:textId="564B0EE4" w:rsidR="00651081" w:rsidRPr="00651081" w:rsidRDefault="00656707" w:rsidP="00230ECF">
            <w:pPr>
              <w:keepNext/>
              <w:rPr>
                <w:rFonts w:asciiTheme="minorHAnsi" w:hAnsiTheme="minorHAnsi" w:cstheme="minorHAnsi"/>
                <w:sz w:val="22"/>
                <w:szCs w:val="22"/>
              </w:rPr>
            </w:pPr>
            <w:r w:rsidRPr="00651081">
              <w:rPr>
                <w:rFonts w:asciiTheme="minorHAnsi" w:eastAsia="Arial" w:hAnsiTheme="minorHAnsi" w:cstheme="minorHAnsi"/>
                <w:b/>
                <w:sz w:val="22"/>
                <w:szCs w:val="22"/>
              </w:rPr>
              <w:lastRenderedPageBreak/>
              <w:t>NOTES:</w:t>
            </w:r>
          </w:p>
        </w:tc>
      </w:tr>
      <w:tr w:rsidR="00651081" w:rsidRPr="00651081" w14:paraId="5C35F2E2" w14:textId="77777777" w:rsidTr="00230ECF">
        <w:trPr>
          <w:trHeight w:val="1432"/>
        </w:trPr>
        <w:bookmarkStart w:id="2" w:name="_2s8eyo1" w:colFirst="0" w:colLast="0" w:displacedByCustomXml="next"/>
        <w:bookmarkEnd w:id="2" w:displacedByCustomXml="next"/>
        <w:sdt>
          <w:sdtPr>
            <w:rPr>
              <w:rFonts w:asciiTheme="minorHAnsi" w:hAnsiTheme="minorHAnsi" w:cstheme="minorHAnsi"/>
            </w:rPr>
            <w:id w:val="599537807"/>
            <w:placeholder>
              <w:docPart w:val="DefaultPlaceholder_-1854013440"/>
            </w:placeholder>
            <w:showingPlcHdr/>
          </w:sdtPr>
          <w:sdtEndPr/>
          <w:sdtContent>
            <w:tc>
              <w:tcPr>
                <w:tcW w:w="10800" w:type="dxa"/>
              </w:tcPr>
              <w:p w14:paraId="5F51B267" w14:textId="12A48D92" w:rsidR="00651081" w:rsidRPr="00651081" w:rsidRDefault="001E4700" w:rsidP="00230ECF">
                <w:pPr>
                  <w:rPr>
                    <w:rFonts w:asciiTheme="minorHAnsi" w:hAnsiTheme="minorHAnsi" w:cstheme="minorHAnsi"/>
                  </w:rPr>
                </w:pPr>
                <w:r w:rsidRPr="008A29C0">
                  <w:rPr>
                    <w:rStyle w:val="PlaceholderText"/>
                  </w:rPr>
                  <w:t>Click or tap here to enter text.</w:t>
                </w:r>
              </w:p>
            </w:tc>
          </w:sdtContent>
        </w:sdt>
      </w:tr>
    </w:tbl>
    <w:p w14:paraId="1CB39D4C" w14:textId="77777777" w:rsidR="00651081" w:rsidRPr="00651081" w:rsidRDefault="00651081" w:rsidP="00651081">
      <w:pPr>
        <w:rPr>
          <w:rFonts w:asciiTheme="minorHAnsi" w:hAnsiTheme="minorHAnsi" w:cstheme="minorHAnsi"/>
          <w:sz w:val="20"/>
          <w:szCs w:val="20"/>
        </w:rPr>
      </w:pPr>
    </w:p>
    <w:p w14:paraId="6C28AB84" w14:textId="4DA3851F" w:rsidR="001E4700" w:rsidRPr="001E4700" w:rsidRDefault="00651081" w:rsidP="00651081">
      <w:pPr>
        <w:rPr>
          <w:rFonts w:asciiTheme="minorHAnsi" w:eastAsia="Arial" w:hAnsiTheme="minorHAnsi" w:cstheme="minorHAnsi"/>
          <w:sz w:val="22"/>
          <w:szCs w:val="22"/>
          <w:u w:val="single"/>
        </w:rPr>
      </w:pPr>
      <w:r w:rsidRPr="00651081">
        <w:rPr>
          <w:rFonts w:asciiTheme="minorHAnsi" w:eastAsia="Arial" w:hAnsiTheme="minorHAnsi" w:cstheme="minorHAnsi"/>
          <w:b/>
          <w:sz w:val="22"/>
          <w:szCs w:val="22"/>
        </w:rPr>
        <w:t>Form Completed By:</w:t>
      </w:r>
      <w:r w:rsidR="001E4700">
        <w:rPr>
          <w:rFonts w:asciiTheme="minorHAnsi" w:eastAsia="Arial" w:hAnsiTheme="minorHAnsi" w:cstheme="minorHAnsi"/>
          <w:sz w:val="22"/>
          <w:szCs w:val="22"/>
        </w:rPr>
        <w:t xml:space="preserve"> </w:t>
      </w:r>
      <w:sdt>
        <w:sdtPr>
          <w:rPr>
            <w:rFonts w:asciiTheme="minorHAnsi" w:eastAsia="Arial" w:hAnsiTheme="minorHAnsi" w:cstheme="minorHAnsi"/>
            <w:sz w:val="22"/>
            <w:szCs w:val="22"/>
          </w:rPr>
          <w:id w:val="-1668482931"/>
          <w:placeholder>
            <w:docPart w:val="DefaultPlaceholder_-1854013440"/>
          </w:placeholder>
          <w:showingPlcHdr/>
        </w:sdtPr>
        <w:sdtEndPr/>
        <w:sdtContent>
          <w:r w:rsidR="001E4700" w:rsidRPr="008A29C0">
            <w:rPr>
              <w:rStyle w:val="PlaceholderText"/>
            </w:rPr>
            <w:t>Click or tap here to enter text.</w:t>
          </w:r>
        </w:sdtContent>
      </w:sdt>
      <w:r w:rsidRPr="00651081">
        <w:rPr>
          <w:rFonts w:asciiTheme="minorHAnsi" w:eastAsia="Arial" w:hAnsiTheme="minorHAnsi" w:cstheme="minorHAnsi"/>
          <w:sz w:val="22"/>
          <w:szCs w:val="22"/>
        </w:rPr>
        <w:t xml:space="preserve"> </w:t>
      </w:r>
      <w:r w:rsidR="001E4700">
        <w:rPr>
          <w:rFonts w:asciiTheme="minorHAnsi" w:eastAsia="Arial" w:hAnsiTheme="minorHAnsi" w:cstheme="minorHAnsi"/>
          <w:sz w:val="22"/>
          <w:szCs w:val="22"/>
        </w:rPr>
        <w:tab/>
      </w:r>
      <w:r w:rsidR="001E4700">
        <w:rPr>
          <w:rFonts w:asciiTheme="minorHAnsi" w:eastAsia="Arial" w:hAnsiTheme="minorHAnsi" w:cstheme="minorHAnsi"/>
          <w:sz w:val="22"/>
          <w:szCs w:val="22"/>
        </w:rPr>
        <w:tab/>
      </w:r>
      <w:r w:rsidR="001E4700">
        <w:rPr>
          <w:rFonts w:asciiTheme="minorHAnsi" w:eastAsia="Arial" w:hAnsiTheme="minorHAnsi" w:cstheme="minorHAnsi"/>
          <w:sz w:val="22"/>
          <w:szCs w:val="22"/>
        </w:rPr>
        <w:tab/>
      </w:r>
      <w:r w:rsidR="001E4700">
        <w:rPr>
          <w:rFonts w:asciiTheme="minorHAnsi" w:eastAsia="Arial" w:hAnsiTheme="minorHAnsi" w:cstheme="minorHAnsi"/>
          <w:sz w:val="22"/>
          <w:szCs w:val="22"/>
        </w:rPr>
        <w:tab/>
      </w:r>
      <w:r w:rsidRPr="00651081">
        <w:rPr>
          <w:rFonts w:asciiTheme="minorHAnsi" w:eastAsia="Arial" w:hAnsiTheme="minorHAnsi" w:cstheme="minorHAnsi"/>
          <w:b/>
          <w:sz w:val="22"/>
          <w:szCs w:val="22"/>
        </w:rPr>
        <w:t>Date:</w:t>
      </w:r>
      <w:r w:rsidRPr="00651081">
        <w:rPr>
          <w:rFonts w:asciiTheme="minorHAnsi" w:eastAsia="Arial" w:hAnsiTheme="minorHAnsi" w:cstheme="minorHAnsi"/>
          <w:sz w:val="22"/>
          <w:szCs w:val="22"/>
        </w:rPr>
        <w:t xml:space="preserve"> </w:t>
      </w:r>
      <w:sdt>
        <w:sdtPr>
          <w:rPr>
            <w:rFonts w:asciiTheme="minorHAnsi" w:eastAsia="Arial" w:hAnsiTheme="minorHAnsi" w:cstheme="minorHAnsi"/>
            <w:sz w:val="22"/>
            <w:szCs w:val="22"/>
          </w:rPr>
          <w:id w:val="-1921868606"/>
          <w:placeholder>
            <w:docPart w:val="DefaultPlaceholder_-1854013437"/>
          </w:placeholder>
          <w:showingPlcHdr/>
          <w:date>
            <w:dateFormat w:val="M/d/yyyy"/>
            <w:lid w:val="en-US"/>
            <w:storeMappedDataAs w:val="dateTime"/>
            <w:calendar w:val="gregorian"/>
          </w:date>
        </w:sdtPr>
        <w:sdtEndPr/>
        <w:sdtContent>
          <w:r w:rsidR="001E4700" w:rsidRPr="008A29C0">
            <w:rPr>
              <w:rStyle w:val="PlaceholderText"/>
            </w:rPr>
            <w:t>Click or tap to enter a date.</w:t>
          </w:r>
        </w:sdtContent>
      </w:sdt>
    </w:p>
    <w:p w14:paraId="10B3F7F6" w14:textId="41AFFF79" w:rsidR="00AF79A6" w:rsidRPr="00867619" w:rsidRDefault="00AF79A6" w:rsidP="00651081">
      <w:pPr>
        <w:rPr>
          <w:rFonts w:ascii="Arial" w:eastAsia="Arial" w:hAnsi="Arial" w:cs="Arial"/>
          <w:b/>
          <w:smallCaps/>
          <w:color w:val="auto"/>
          <w:sz w:val="32"/>
          <w:szCs w:val="32"/>
        </w:rPr>
      </w:pPr>
      <w:r w:rsidRPr="00867619">
        <w:rPr>
          <w:rFonts w:ascii="Arial" w:eastAsia="Arial" w:hAnsi="Arial" w:cs="Arial"/>
          <w:b/>
          <w:smallCaps/>
          <w:color w:val="auto"/>
          <w:sz w:val="32"/>
          <w:szCs w:val="32"/>
        </w:rPr>
        <w:br w:type="page"/>
      </w:r>
    </w:p>
    <w:tbl>
      <w:tblPr>
        <w:tblStyle w:val="TableGrid"/>
        <w:tblW w:w="10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1"/>
      </w:tblGrid>
      <w:tr w:rsidR="00606ECD" w14:paraId="6089A657" w14:textId="77777777" w:rsidTr="001E4700">
        <w:tc>
          <w:tcPr>
            <w:tcW w:w="10791" w:type="dxa"/>
            <w:shd w:val="clear" w:color="auto" w:fill="D9D9D9" w:themeFill="background1" w:themeFillShade="D9"/>
          </w:tcPr>
          <w:p w14:paraId="423E066F" w14:textId="6AA4E2ED" w:rsidR="00606ECD" w:rsidRPr="001E4700" w:rsidRDefault="001E4700" w:rsidP="001E4700">
            <w:pPr>
              <w:spacing w:before="60" w:after="60"/>
              <w:jc w:val="center"/>
              <w:rPr>
                <w:rFonts w:cstheme="minorHAnsi"/>
              </w:rPr>
            </w:pPr>
            <w:r w:rsidRPr="001E4700">
              <w:rPr>
                <w:rFonts w:eastAsia="Arial" w:cstheme="minorHAnsi"/>
                <w:b/>
                <w:sz w:val="28"/>
                <w:szCs w:val="28"/>
              </w:rPr>
              <w:lastRenderedPageBreak/>
              <w:t>APPENDIX</w:t>
            </w:r>
          </w:p>
        </w:tc>
      </w:tr>
      <w:bookmarkEnd w:id="0"/>
    </w:tbl>
    <w:p w14:paraId="3CE1AC7A" w14:textId="77777777" w:rsidR="00606ECD" w:rsidRDefault="00606ECD" w:rsidP="00C87019">
      <w:pPr>
        <w:tabs>
          <w:tab w:val="left" w:pos="4635"/>
        </w:tabs>
      </w:pPr>
    </w:p>
    <w:p w14:paraId="07D7E0A8" w14:textId="77777777" w:rsidR="00606ECD" w:rsidRPr="001E4700" w:rsidRDefault="00606ECD" w:rsidP="00606ECD">
      <w:pPr>
        <w:rPr>
          <w:rFonts w:asciiTheme="minorHAnsi" w:eastAsia="Arial" w:hAnsiTheme="minorHAnsi" w:cstheme="minorHAnsi"/>
          <w:color w:val="333333"/>
          <w:sz w:val="22"/>
          <w:szCs w:val="22"/>
        </w:rPr>
      </w:pPr>
      <w:r w:rsidRPr="001E4700">
        <w:rPr>
          <w:rFonts w:asciiTheme="minorHAnsi" w:eastAsia="Arial" w:hAnsiTheme="minorHAnsi" w:cstheme="minorHAnsi"/>
          <w:color w:val="333333"/>
          <w:sz w:val="22"/>
          <w:szCs w:val="22"/>
        </w:rPr>
        <w:t>The Appendix contains the regulatory references for the questions listed in the Self-Audit Tool.</w:t>
      </w:r>
    </w:p>
    <w:p w14:paraId="55DCA320" w14:textId="77777777" w:rsidR="00606ECD" w:rsidRPr="001E4700" w:rsidRDefault="00606ECD" w:rsidP="00606ECD">
      <w:pPr>
        <w:rPr>
          <w:rFonts w:asciiTheme="minorHAnsi" w:eastAsia="Arial" w:hAnsiTheme="minorHAnsi" w:cstheme="minorHAnsi"/>
          <w:color w:val="333333"/>
          <w:sz w:val="22"/>
          <w:szCs w:val="22"/>
        </w:rPr>
      </w:pPr>
    </w:p>
    <w:p w14:paraId="75A0F257" w14:textId="4B855A0E" w:rsidR="00606ECD" w:rsidRPr="001E4700" w:rsidRDefault="00606ECD" w:rsidP="00606ECD">
      <w:pPr>
        <w:rPr>
          <w:rFonts w:asciiTheme="minorHAnsi" w:hAnsiTheme="minorHAnsi" w:cstheme="minorHAnsi"/>
          <w:sz w:val="22"/>
          <w:szCs w:val="22"/>
        </w:rPr>
      </w:pPr>
      <w:r w:rsidRPr="001E4700">
        <w:rPr>
          <w:rFonts w:asciiTheme="minorHAnsi" w:eastAsia="Arial" w:hAnsiTheme="minorHAnsi" w:cstheme="minorHAnsi"/>
          <w:color w:val="333333"/>
          <w:sz w:val="22"/>
          <w:szCs w:val="22"/>
        </w:rPr>
        <w:t xml:space="preserve">The Food and Drug Administration (FDA) references are prefaced with </w:t>
      </w:r>
      <w:r w:rsidRPr="001E4700">
        <w:rPr>
          <w:rFonts w:asciiTheme="minorHAnsi" w:eastAsia="Arial" w:hAnsiTheme="minorHAnsi" w:cstheme="minorHAnsi"/>
          <w:i/>
          <w:color w:val="333333"/>
          <w:sz w:val="22"/>
          <w:szCs w:val="22"/>
        </w:rPr>
        <w:t>21 CFR</w:t>
      </w:r>
      <w:r w:rsidRPr="001E4700">
        <w:rPr>
          <w:rFonts w:asciiTheme="minorHAnsi" w:eastAsia="Arial" w:hAnsiTheme="minorHAnsi" w:cstheme="minorHAnsi"/>
          <w:color w:val="333333"/>
          <w:sz w:val="22"/>
          <w:szCs w:val="22"/>
        </w:rPr>
        <w:t xml:space="preserve">, those related to the Common Rule are identified as </w:t>
      </w:r>
      <w:r w:rsidRPr="001E4700">
        <w:rPr>
          <w:rFonts w:asciiTheme="minorHAnsi" w:eastAsia="Arial" w:hAnsiTheme="minorHAnsi" w:cstheme="minorHAnsi"/>
          <w:i/>
          <w:color w:val="333333"/>
          <w:sz w:val="22"/>
          <w:szCs w:val="22"/>
        </w:rPr>
        <w:t>Common Rule</w:t>
      </w:r>
      <w:r w:rsidRPr="001E4700">
        <w:rPr>
          <w:rFonts w:asciiTheme="minorHAnsi" w:eastAsia="Arial" w:hAnsiTheme="minorHAnsi" w:cstheme="minorHAnsi"/>
          <w:color w:val="333333"/>
          <w:sz w:val="22"/>
          <w:szCs w:val="22"/>
        </w:rPr>
        <w:t xml:space="preserve">, those related to the </w:t>
      </w:r>
      <w:r w:rsidRPr="001E4700">
        <w:rPr>
          <w:rFonts w:asciiTheme="minorHAnsi" w:hAnsiTheme="minorHAnsi" w:cstheme="minorHAnsi"/>
          <w:sz w:val="22"/>
          <w:szCs w:val="22"/>
          <w:shd w:val="clear" w:color="auto" w:fill="FFFFFF"/>
        </w:rPr>
        <w:t>Health Insurance Portability and Accountability Act (</w:t>
      </w:r>
      <w:r w:rsidRPr="001E4700">
        <w:rPr>
          <w:rFonts w:asciiTheme="minorHAnsi" w:eastAsia="Arial" w:hAnsiTheme="minorHAnsi" w:cstheme="minorHAnsi"/>
          <w:color w:val="333333"/>
          <w:sz w:val="22"/>
          <w:szCs w:val="22"/>
        </w:rPr>
        <w:t xml:space="preserve">HIPAA) Privacy Rule are identified as </w:t>
      </w:r>
      <w:r w:rsidRPr="001E4700">
        <w:rPr>
          <w:rFonts w:asciiTheme="minorHAnsi" w:eastAsia="Arial" w:hAnsiTheme="minorHAnsi" w:cstheme="minorHAnsi"/>
          <w:i/>
          <w:color w:val="333333"/>
          <w:sz w:val="22"/>
          <w:szCs w:val="22"/>
        </w:rPr>
        <w:t>HIPAA Privacy Rule</w:t>
      </w:r>
      <w:r w:rsidRPr="001E4700">
        <w:rPr>
          <w:rFonts w:asciiTheme="minorHAnsi" w:eastAsia="Arial" w:hAnsiTheme="minorHAnsi" w:cstheme="minorHAnsi"/>
          <w:color w:val="333333"/>
          <w:sz w:val="22"/>
          <w:szCs w:val="22"/>
        </w:rPr>
        <w:t xml:space="preserve"> and </w:t>
      </w:r>
      <w:r w:rsidRPr="001E4700">
        <w:rPr>
          <w:rFonts w:asciiTheme="minorHAnsi" w:eastAsia="Arial" w:hAnsiTheme="minorHAnsi" w:cstheme="minorHAnsi"/>
          <w:i/>
          <w:color w:val="333333"/>
          <w:sz w:val="22"/>
          <w:szCs w:val="22"/>
        </w:rPr>
        <w:t>ICH GCP E6</w:t>
      </w:r>
      <w:r w:rsidRPr="001E4700">
        <w:rPr>
          <w:rFonts w:asciiTheme="minorHAnsi" w:eastAsia="Arial" w:hAnsiTheme="minorHAnsi" w:cstheme="minorHAnsi"/>
          <w:color w:val="333333"/>
          <w:sz w:val="22"/>
          <w:szCs w:val="22"/>
        </w:rPr>
        <w:t xml:space="preserve"> refers to the International Conference on Harmonization, Good Clinical Practice guidelines. UW-Madison Human Research Protection Program policies are prefaced with </w:t>
      </w:r>
      <w:proofErr w:type="gramStart"/>
      <w:r w:rsidRPr="001E4700">
        <w:rPr>
          <w:rFonts w:asciiTheme="minorHAnsi" w:eastAsia="Arial" w:hAnsiTheme="minorHAnsi" w:cstheme="minorHAnsi"/>
          <w:color w:val="333333"/>
          <w:sz w:val="22"/>
          <w:szCs w:val="22"/>
        </w:rPr>
        <w:t>HRPP</w:t>
      </w:r>
      <w:proofErr w:type="gramEnd"/>
      <w:r w:rsidRPr="001E4700">
        <w:rPr>
          <w:rFonts w:asciiTheme="minorHAnsi" w:eastAsia="Arial" w:hAnsiTheme="minorHAnsi" w:cstheme="minorHAnsi"/>
          <w:color w:val="333333"/>
          <w:sz w:val="22"/>
          <w:szCs w:val="22"/>
        </w:rPr>
        <w:t xml:space="preserve"> and the UW-Madison Health Sciences Institutional Review Board policies and guidance are prefaced with HS-IRB. </w:t>
      </w:r>
      <w:r w:rsidRPr="001E4700">
        <w:rPr>
          <w:rFonts w:asciiTheme="minorHAnsi" w:hAnsiTheme="minorHAnsi" w:cstheme="minorHAnsi"/>
          <w:color w:val="333333"/>
          <w:sz w:val="22"/>
          <w:szCs w:val="22"/>
        </w:rPr>
        <w:t xml:space="preserve">If your study was deferred to another IRB of record, refer to their corresponding policies and guidance. </w:t>
      </w:r>
      <w:r w:rsidRPr="001E4700">
        <w:rPr>
          <w:rFonts w:asciiTheme="minorHAnsi" w:eastAsia="Arial" w:hAnsiTheme="minorHAnsi" w:cstheme="minorHAnsi"/>
          <w:color w:val="333333"/>
          <w:sz w:val="22"/>
          <w:szCs w:val="22"/>
        </w:rPr>
        <w:t xml:space="preserve">The term “BIMO Manual” refers to the FDA Bioresearch Monitoring (BIMO) audit manual 7348.811, Part III (Inspectional) that can be found at: </w:t>
      </w:r>
      <w:hyperlink r:id="rId10" w:history="1">
        <w:r w:rsidRPr="001E4700">
          <w:rPr>
            <w:rFonts w:asciiTheme="minorHAnsi" w:eastAsia="Arial" w:hAnsiTheme="minorHAnsi" w:cstheme="minorHAnsi"/>
            <w:color w:val="1155CC"/>
            <w:sz w:val="22"/>
            <w:szCs w:val="22"/>
            <w:u w:val="single"/>
          </w:rPr>
          <w:t>http://www.fda.gov/ICECI/EnforcementActions/BioresearchMonitoring/ucm133569.htm</w:t>
        </w:r>
      </w:hyperlink>
    </w:p>
    <w:p w14:paraId="64605D84" w14:textId="4E451B6C" w:rsidR="00606ECD" w:rsidRPr="001E4700" w:rsidRDefault="00606ECD" w:rsidP="00C87019">
      <w:pPr>
        <w:tabs>
          <w:tab w:val="left" w:pos="4635"/>
        </w:tabs>
        <w:rPr>
          <w:rFonts w:asciiTheme="minorHAnsi" w:hAnsiTheme="minorHAnsi" w:cstheme="minorHAnsi"/>
          <w:sz w:val="22"/>
          <w:szCs w:val="22"/>
        </w:rPr>
      </w:pPr>
    </w:p>
    <w:p w14:paraId="1A45201B" w14:textId="6DEDAB75" w:rsidR="00F05EAA" w:rsidRPr="001E4700" w:rsidRDefault="00F05EAA" w:rsidP="00C87019">
      <w:pPr>
        <w:tabs>
          <w:tab w:val="left" w:pos="4635"/>
        </w:tabs>
        <w:rPr>
          <w:rFonts w:asciiTheme="minorHAnsi" w:hAnsiTheme="minorHAnsi" w:cstheme="minorHAnsi"/>
          <w:sz w:val="22"/>
          <w:szCs w:val="22"/>
        </w:rPr>
      </w:pPr>
      <w:r w:rsidRPr="001E4700">
        <w:rPr>
          <w:rFonts w:asciiTheme="minorHAnsi" w:hAnsiTheme="minorHAnsi" w:cstheme="minorHAnsi"/>
          <w:sz w:val="22"/>
          <w:szCs w:val="22"/>
        </w:rPr>
        <w:t>A response of “No” to any of the Self-Audit questions may be considered Noncompliance</w:t>
      </w:r>
    </w:p>
    <w:p w14:paraId="4C39D2FA" w14:textId="77777777" w:rsidR="00606ECD" w:rsidRDefault="00606ECD" w:rsidP="00C87019">
      <w:pPr>
        <w:tabs>
          <w:tab w:val="left" w:pos="4635"/>
        </w:tabs>
      </w:pPr>
    </w:p>
    <w:tbl>
      <w:tblPr>
        <w:tblStyle w:val="a"/>
        <w:tblW w:w="108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0"/>
        <w:gridCol w:w="6400"/>
      </w:tblGrid>
      <w:tr w:rsidR="00E253D4" w14:paraId="20934AAD" w14:textId="77777777" w:rsidTr="00855208">
        <w:trPr>
          <w:cantSplit/>
          <w:tblHeader/>
        </w:trPr>
        <w:tc>
          <w:tcPr>
            <w:tcW w:w="3960" w:type="dxa"/>
            <w:shd w:val="clear" w:color="auto" w:fill="E0E0E0"/>
            <w:vAlign w:val="center"/>
          </w:tcPr>
          <w:p w14:paraId="4ECB065D" w14:textId="2DA61903" w:rsidR="00E253D4" w:rsidRPr="001E4700" w:rsidRDefault="001E4700" w:rsidP="00F05EAA">
            <w:pPr>
              <w:jc w:val="center"/>
              <w:rPr>
                <w:rFonts w:asciiTheme="minorHAnsi" w:hAnsiTheme="minorHAnsi" w:cstheme="minorHAnsi"/>
                <w:sz w:val="22"/>
                <w:szCs w:val="22"/>
              </w:rPr>
            </w:pPr>
            <w:r w:rsidRPr="001E4700">
              <w:rPr>
                <w:rFonts w:asciiTheme="minorHAnsi" w:eastAsia="Arial" w:hAnsiTheme="minorHAnsi" w:cstheme="minorHAnsi"/>
                <w:b/>
                <w:sz w:val="22"/>
                <w:szCs w:val="22"/>
              </w:rPr>
              <w:t>INFORMED CONSENT</w:t>
            </w:r>
          </w:p>
        </w:tc>
        <w:tc>
          <w:tcPr>
            <w:tcW w:w="5760" w:type="dxa"/>
            <w:shd w:val="clear" w:color="auto" w:fill="E0E0E0"/>
            <w:vAlign w:val="center"/>
          </w:tcPr>
          <w:p w14:paraId="76D68AA1" w14:textId="0229B2D1" w:rsidR="00E253D4" w:rsidRPr="001E4700" w:rsidRDefault="001E4700" w:rsidP="00F05EAA">
            <w:pPr>
              <w:jc w:val="center"/>
              <w:rPr>
                <w:rFonts w:asciiTheme="minorHAnsi" w:hAnsiTheme="minorHAnsi" w:cstheme="minorHAnsi"/>
                <w:sz w:val="22"/>
                <w:szCs w:val="22"/>
              </w:rPr>
            </w:pPr>
            <w:r w:rsidRPr="001E4700">
              <w:rPr>
                <w:rFonts w:asciiTheme="minorHAnsi" w:eastAsia="Arial" w:hAnsiTheme="minorHAnsi" w:cstheme="minorHAnsi"/>
                <w:b/>
                <w:sz w:val="22"/>
                <w:szCs w:val="22"/>
              </w:rPr>
              <w:t>REFERENCES</w:t>
            </w:r>
          </w:p>
        </w:tc>
      </w:tr>
      <w:tr w:rsidR="00E253D4" w14:paraId="662F70AE" w14:textId="77777777" w:rsidTr="001520BC">
        <w:trPr>
          <w:cantSplit/>
        </w:trPr>
        <w:tc>
          <w:tcPr>
            <w:tcW w:w="3960" w:type="dxa"/>
            <w:vAlign w:val="center"/>
          </w:tcPr>
          <w:p w14:paraId="4DA495BB" w14:textId="77777777" w:rsidR="00E253D4" w:rsidRPr="001520BC" w:rsidRDefault="00E253D4" w:rsidP="00E253D4">
            <w:pPr>
              <w:numPr>
                <w:ilvl w:val="0"/>
                <w:numId w:val="12"/>
              </w:numPr>
              <w:ind w:hanging="360"/>
              <w:contextualSpacing/>
              <w:rPr>
                <w:rFonts w:ascii="Arial" w:eastAsia="Arial" w:hAnsi="Arial" w:cs="Arial"/>
                <w:sz w:val="20"/>
                <w:szCs w:val="20"/>
              </w:rPr>
            </w:pPr>
            <w:r w:rsidRPr="001520BC">
              <w:rPr>
                <w:rFonts w:ascii="Arial" w:eastAsia="Arial" w:hAnsi="Arial" w:cs="Arial"/>
                <w:sz w:val="20"/>
                <w:szCs w:val="20"/>
              </w:rPr>
              <w:t xml:space="preserve">Are the signed, original consent(s)/assent(s) documents present in the study records? </w:t>
            </w:r>
          </w:p>
        </w:tc>
        <w:tc>
          <w:tcPr>
            <w:tcW w:w="5760" w:type="dxa"/>
            <w:vAlign w:val="center"/>
          </w:tcPr>
          <w:p w14:paraId="753D409C" w14:textId="22D3E33D" w:rsidR="00E253D4" w:rsidRDefault="00E253D4" w:rsidP="00F05EAA">
            <w:pPr>
              <w:spacing w:before="60" w:after="60"/>
              <w:rPr>
                <w:rFonts w:ascii="Arial" w:eastAsia="Arial" w:hAnsi="Arial" w:cs="Arial"/>
                <w:i/>
                <w:sz w:val="18"/>
                <w:szCs w:val="18"/>
              </w:rPr>
            </w:pPr>
            <w:r w:rsidRPr="00C87019">
              <w:rPr>
                <w:rFonts w:ascii="Arial" w:eastAsia="Arial" w:hAnsi="Arial"/>
                <w:b/>
                <w:i/>
                <w:sz w:val="18"/>
              </w:rPr>
              <w:t>ICH GCP E6:</w:t>
            </w:r>
            <w:r>
              <w:rPr>
                <w:rFonts w:ascii="Arial" w:eastAsia="Arial" w:hAnsi="Arial" w:cs="Arial"/>
                <w:i/>
                <w:sz w:val="18"/>
                <w:szCs w:val="18"/>
              </w:rPr>
              <w:t xml:space="preserve"> </w:t>
            </w:r>
            <w:r w:rsidRPr="006E75FF">
              <w:rPr>
                <w:rFonts w:ascii="Arial" w:eastAsia="Arial" w:hAnsi="Arial" w:cs="Arial"/>
                <w:i/>
                <w:sz w:val="18"/>
                <w:szCs w:val="18"/>
              </w:rPr>
              <w:t xml:space="preserve">1.28, </w:t>
            </w:r>
            <w:r w:rsidR="008C6CEA">
              <w:rPr>
                <w:rFonts w:ascii="Arial" w:eastAsia="Arial" w:hAnsi="Arial" w:cs="Arial"/>
                <w:i/>
                <w:sz w:val="18"/>
                <w:szCs w:val="18"/>
              </w:rPr>
              <w:t xml:space="preserve">4.8.5, 4.8.6, </w:t>
            </w:r>
            <w:r w:rsidRPr="006E75FF">
              <w:rPr>
                <w:rFonts w:ascii="Arial" w:eastAsia="Arial" w:hAnsi="Arial" w:cs="Arial"/>
                <w:i/>
                <w:sz w:val="18"/>
                <w:szCs w:val="18"/>
              </w:rPr>
              <w:t xml:space="preserve">4.8.8, 4.8.9, 4.8.12, 8.3.12 </w:t>
            </w:r>
          </w:p>
          <w:p w14:paraId="49E49A5B" w14:textId="77777777" w:rsidR="00E253D4" w:rsidRDefault="00E253D4" w:rsidP="00F05EAA">
            <w:pPr>
              <w:spacing w:before="60" w:after="60"/>
              <w:rPr>
                <w:rFonts w:ascii="Arial" w:eastAsia="Arial" w:hAnsi="Arial" w:cs="Arial"/>
                <w:i/>
                <w:sz w:val="18"/>
                <w:szCs w:val="18"/>
              </w:rPr>
            </w:pPr>
            <w:r w:rsidRPr="00C87019">
              <w:rPr>
                <w:rFonts w:ascii="Arial" w:eastAsia="Arial" w:hAnsi="Arial"/>
                <w:b/>
                <w:i/>
                <w:sz w:val="18"/>
              </w:rPr>
              <w:t>21 CFR</w:t>
            </w:r>
            <w:r w:rsidRPr="005167D1">
              <w:rPr>
                <w:rFonts w:ascii="Arial" w:eastAsia="Arial" w:hAnsi="Arial" w:cs="Arial"/>
                <w:b/>
                <w:i/>
                <w:sz w:val="18"/>
                <w:szCs w:val="18"/>
              </w:rPr>
              <w:t>:</w:t>
            </w:r>
            <w:r w:rsidRPr="006E75FF">
              <w:rPr>
                <w:rFonts w:ascii="Arial" w:eastAsia="Arial" w:hAnsi="Arial" w:cs="Arial"/>
                <w:i/>
                <w:sz w:val="18"/>
                <w:szCs w:val="18"/>
              </w:rPr>
              <w:t xml:space="preserve"> 50.27, 56.111(a)(5), 312.62(b), 812.100, 812.140(a)(3)(i)</w:t>
            </w:r>
          </w:p>
          <w:p w14:paraId="62026E4C" w14:textId="77777777" w:rsidR="00E253D4" w:rsidRDefault="00E253D4" w:rsidP="00F05EAA">
            <w:pPr>
              <w:spacing w:before="60" w:after="60"/>
              <w:rPr>
                <w:rFonts w:ascii="Arial" w:eastAsia="Arial" w:hAnsi="Arial" w:cs="Arial"/>
                <w:i/>
                <w:sz w:val="18"/>
                <w:szCs w:val="18"/>
              </w:rPr>
            </w:pPr>
            <w:r w:rsidRPr="00C87019">
              <w:rPr>
                <w:rFonts w:ascii="Arial" w:eastAsia="Arial" w:hAnsi="Arial"/>
                <w:b/>
                <w:i/>
                <w:sz w:val="18"/>
              </w:rPr>
              <w:t>HIPAA Privacy Rule:</w:t>
            </w:r>
            <w:r w:rsidRPr="006E75FF">
              <w:rPr>
                <w:rFonts w:ascii="Arial" w:eastAsia="Arial" w:hAnsi="Arial" w:cs="Arial"/>
                <w:i/>
                <w:sz w:val="18"/>
                <w:szCs w:val="18"/>
              </w:rPr>
              <w:t xml:space="preserve"> </w:t>
            </w:r>
            <w:r w:rsidRPr="005167D1">
              <w:rPr>
                <w:rFonts w:ascii="Arial" w:eastAsia="Arial" w:hAnsi="Arial" w:cs="Arial"/>
                <w:i/>
                <w:sz w:val="18"/>
                <w:szCs w:val="18"/>
              </w:rPr>
              <w:t>45 CFR 164</w:t>
            </w:r>
            <w:r w:rsidRPr="006E75FF">
              <w:rPr>
                <w:rFonts w:ascii="Arial" w:eastAsia="Arial" w:hAnsi="Arial" w:cs="Arial"/>
                <w:i/>
                <w:sz w:val="18"/>
                <w:szCs w:val="18"/>
              </w:rPr>
              <w:t>.508(b)(6)</w:t>
            </w:r>
          </w:p>
          <w:p w14:paraId="124E4044" w14:textId="77777777" w:rsidR="00E253D4" w:rsidRDefault="00E253D4" w:rsidP="00F05EAA">
            <w:pPr>
              <w:spacing w:before="60" w:after="60"/>
              <w:rPr>
                <w:rFonts w:ascii="Arial" w:eastAsia="Arial" w:hAnsi="Arial" w:cs="Arial"/>
              </w:rPr>
            </w:pPr>
            <w:r w:rsidRPr="00C87019">
              <w:rPr>
                <w:rFonts w:ascii="Arial" w:eastAsia="Arial" w:hAnsi="Arial"/>
                <w:b/>
                <w:i/>
                <w:sz w:val="18"/>
              </w:rPr>
              <w:t>Common Rule:</w:t>
            </w:r>
            <w:r>
              <w:rPr>
                <w:rFonts w:ascii="Arial" w:eastAsia="Arial" w:hAnsi="Arial" w:cs="Arial"/>
                <w:i/>
                <w:sz w:val="18"/>
                <w:szCs w:val="18"/>
              </w:rPr>
              <w:t xml:space="preserve"> </w:t>
            </w:r>
            <w:r w:rsidRPr="000D5B6E">
              <w:rPr>
                <w:rFonts w:ascii="Arial" w:eastAsia="Arial" w:hAnsi="Arial" w:cs="Arial"/>
                <w:i/>
                <w:sz w:val="18"/>
                <w:szCs w:val="18"/>
              </w:rPr>
              <w:t>45 CFR 46</w:t>
            </w:r>
            <w:r w:rsidRPr="006E75FF">
              <w:rPr>
                <w:rFonts w:ascii="Arial" w:eastAsia="Arial" w:hAnsi="Arial" w:cs="Arial"/>
                <w:i/>
                <w:sz w:val="18"/>
                <w:szCs w:val="18"/>
              </w:rPr>
              <w:t>.117 (a) and (b)(2)</w:t>
            </w:r>
            <w:r>
              <w:rPr>
                <w:rFonts w:ascii="Arial" w:eastAsia="Arial" w:hAnsi="Arial" w:cs="Arial"/>
                <w:b/>
                <w:sz w:val="22"/>
                <w:szCs w:val="22"/>
              </w:rPr>
              <w:t xml:space="preserve"> </w:t>
            </w:r>
          </w:p>
          <w:p w14:paraId="5F041E55" w14:textId="77777777" w:rsidR="00E253D4" w:rsidRPr="00855208" w:rsidRDefault="009226C3" w:rsidP="00F05EAA">
            <w:pPr>
              <w:spacing w:before="60" w:after="60"/>
              <w:rPr>
                <w:rFonts w:ascii="Arial" w:eastAsia="Calibri" w:hAnsi="Arial" w:cs="Arial"/>
                <w:i/>
                <w:sz w:val="18"/>
                <w:szCs w:val="18"/>
              </w:rPr>
            </w:pPr>
            <w:hyperlink r:id="rId11" w:history="1">
              <w:r w:rsidR="00E253D4" w:rsidRPr="00855208">
                <w:rPr>
                  <w:rFonts w:ascii="Arial" w:eastAsia="Calibri" w:hAnsi="Arial" w:cs="Arial"/>
                  <w:i/>
                  <w:color w:val="1155CC"/>
                  <w:sz w:val="18"/>
                  <w:szCs w:val="18"/>
                  <w:u w:val="single"/>
                </w:rPr>
                <w:t>HRPP Obtaining and Documenting Informed Consent Policy</w:t>
              </w:r>
            </w:hyperlink>
          </w:p>
          <w:p w14:paraId="3C0C9479" w14:textId="386FCDF2" w:rsidR="00E253D4" w:rsidRPr="00855208" w:rsidRDefault="009226C3" w:rsidP="00F05EAA">
            <w:pPr>
              <w:spacing w:before="60" w:after="60"/>
              <w:rPr>
                <w:rFonts w:ascii="Arial" w:eastAsia="Calibri" w:hAnsi="Arial" w:cs="Arial"/>
                <w:i/>
                <w:color w:val="1155CC"/>
                <w:sz w:val="18"/>
                <w:szCs w:val="18"/>
              </w:rPr>
            </w:pPr>
            <w:hyperlink r:id="rId12" w:history="1">
              <w:r w:rsidR="00E253D4" w:rsidRPr="00855208">
                <w:rPr>
                  <w:rFonts w:ascii="Arial" w:eastAsia="Calibri" w:hAnsi="Arial" w:cs="Arial"/>
                  <w:i/>
                  <w:color w:val="1155CC"/>
                  <w:sz w:val="18"/>
                  <w:szCs w:val="18"/>
                  <w:u w:val="single"/>
                </w:rPr>
                <w:t xml:space="preserve">HS-IRB KB Doc ID: </w:t>
              </w:r>
            </w:hyperlink>
            <w:r w:rsidR="00A67308">
              <w:rPr>
                <w:rFonts w:ascii="Arial" w:eastAsia="Calibri" w:hAnsi="Arial" w:cs="Arial"/>
                <w:i/>
                <w:color w:val="1155CC"/>
                <w:sz w:val="18"/>
                <w:szCs w:val="18"/>
                <w:u w:val="single"/>
              </w:rPr>
              <w:t>72899</w:t>
            </w:r>
          </w:p>
        </w:tc>
      </w:tr>
      <w:tr w:rsidR="00E253D4" w14:paraId="1152EB6E" w14:textId="77777777" w:rsidTr="001520BC">
        <w:trPr>
          <w:cantSplit/>
        </w:trPr>
        <w:tc>
          <w:tcPr>
            <w:tcW w:w="3960" w:type="dxa"/>
            <w:vAlign w:val="center"/>
          </w:tcPr>
          <w:p w14:paraId="4502BB79" w14:textId="77777777" w:rsidR="00E253D4" w:rsidRPr="001520BC" w:rsidRDefault="00E253D4" w:rsidP="00E253D4">
            <w:pPr>
              <w:numPr>
                <w:ilvl w:val="0"/>
                <w:numId w:val="12"/>
              </w:numPr>
              <w:ind w:left="288" w:hanging="288"/>
              <w:contextualSpacing/>
              <w:rPr>
                <w:rFonts w:ascii="Arial" w:eastAsia="Arial" w:hAnsi="Arial" w:cs="Arial"/>
                <w:sz w:val="20"/>
                <w:szCs w:val="20"/>
              </w:rPr>
            </w:pPr>
            <w:r w:rsidRPr="001520BC">
              <w:rPr>
                <w:rFonts w:ascii="Arial" w:eastAsia="Arial" w:hAnsi="Arial" w:cs="Arial"/>
                <w:sz w:val="20"/>
                <w:szCs w:val="20"/>
              </w:rPr>
              <w:t xml:space="preserve">Are the signed, original HIPAA documents present in the study records? </w:t>
            </w:r>
          </w:p>
        </w:tc>
        <w:tc>
          <w:tcPr>
            <w:tcW w:w="5760" w:type="dxa"/>
            <w:vAlign w:val="center"/>
          </w:tcPr>
          <w:p w14:paraId="0A210210" w14:textId="2B750DF5" w:rsidR="00E253D4" w:rsidRDefault="00E253D4" w:rsidP="00F05EAA">
            <w:pPr>
              <w:spacing w:before="60" w:after="60"/>
            </w:pPr>
            <w:r w:rsidRPr="002C0F11">
              <w:rPr>
                <w:rFonts w:ascii="Arial" w:eastAsia="Arial" w:hAnsi="Arial" w:cs="Arial"/>
                <w:b/>
                <w:i/>
                <w:sz w:val="18"/>
                <w:szCs w:val="18"/>
              </w:rPr>
              <w:t>ICH GCP E6</w:t>
            </w:r>
            <w:r>
              <w:rPr>
                <w:rFonts w:ascii="Arial" w:eastAsia="Arial" w:hAnsi="Arial" w:cs="Arial"/>
                <w:b/>
                <w:i/>
                <w:sz w:val="18"/>
                <w:szCs w:val="18"/>
              </w:rPr>
              <w:t>:</w:t>
            </w:r>
            <w:r w:rsidRPr="006E75FF">
              <w:rPr>
                <w:rFonts w:ascii="Arial" w:eastAsia="Arial" w:hAnsi="Arial" w:cs="Arial"/>
                <w:i/>
                <w:sz w:val="18"/>
                <w:szCs w:val="18"/>
              </w:rPr>
              <w:t xml:space="preserve"> 4.8.1, 4.8.2, 4.8.5, </w:t>
            </w:r>
            <w:r w:rsidR="008C6CEA">
              <w:rPr>
                <w:rFonts w:ascii="Arial" w:eastAsia="Arial" w:hAnsi="Arial" w:cs="Arial"/>
                <w:i/>
                <w:sz w:val="18"/>
                <w:szCs w:val="18"/>
              </w:rPr>
              <w:t xml:space="preserve">4.8.6, </w:t>
            </w:r>
            <w:r w:rsidRPr="006E75FF">
              <w:rPr>
                <w:rFonts w:ascii="Arial" w:eastAsia="Arial" w:hAnsi="Arial" w:cs="Arial"/>
                <w:i/>
                <w:sz w:val="18"/>
                <w:szCs w:val="18"/>
              </w:rPr>
              <w:t>4.8.9, 8.3.2, 8.3.3</w:t>
            </w:r>
          </w:p>
          <w:p w14:paraId="2F58C43B" w14:textId="77777777" w:rsidR="00E253D4" w:rsidRDefault="00E253D4" w:rsidP="00F05EAA">
            <w:pPr>
              <w:spacing w:before="60" w:after="60"/>
            </w:pPr>
            <w:r w:rsidRPr="002C0F11">
              <w:rPr>
                <w:rFonts w:ascii="Arial" w:eastAsia="Arial" w:hAnsi="Arial" w:cs="Arial"/>
                <w:b/>
                <w:i/>
                <w:sz w:val="18"/>
                <w:szCs w:val="18"/>
              </w:rPr>
              <w:t>FDA 21 CFR</w:t>
            </w:r>
            <w:r>
              <w:rPr>
                <w:rFonts w:ascii="Arial" w:eastAsia="Arial" w:hAnsi="Arial" w:cs="Arial"/>
                <w:i/>
                <w:sz w:val="18"/>
                <w:szCs w:val="18"/>
              </w:rPr>
              <w:t xml:space="preserve">: </w:t>
            </w:r>
            <w:r w:rsidRPr="006E75FF">
              <w:rPr>
                <w:rFonts w:ascii="Arial" w:eastAsia="Arial" w:hAnsi="Arial" w:cs="Arial"/>
                <w:i/>
                <w:sz w:val="18"/>
                <w:szCs w:val="18"/>
              </w:rPr>
              <w:t>50.27, 56.111(a)(5), 312.62(b), 812.100, 812.140(a)(3)(i)</w:t>
            </w:r>
          </w:p>
          <w:p w14:paraId="7B6CC98C" w14:textId="77777777" w:rsidR="00E253D4" w:rsidRDefault="00E253D4" w:rsidP="00F05EAA">
            <w:pPr>
              <w:spacing w:before="60" w:after="60"/>
            </w:pPr>
            <w:r w:rsidRPr="002C0F11">
              <w:rPr>
                <w:rFonts w:ascii="Arial" w:eastAsia="Arial" w:hAnsi="Arial" w:cs="Arial"/>
                <w:b/>
                <w:i/>
                <w:sz w:val="18"/>
                <w:szCs w:val="18"/>
              </w:rPr>
              <w:t>HIPAA Privacy Rule</w:t>
            </w:r>
            <w:r>
              <w:rPr>
                <w:rFonts w:ascii="Arial" w:eastAsia="Arial" w:hAnsi="Arial" w:cs="Arial"/>
                <w:b/>
                <w:i/>
                <w:sz w:val="18"/>
                <w:szCs w:val="18"/>
              </w:rPr>
              <w:t>:</w:t>
            </w:r>
            <w:r w:rsidRPr="006E75FF">
              <w:rPr>
                <w:rFonts w:ascii="Arial" w:eastAsia="Arial" w:hAnsi="Arial" w:cs="Arial"/>
                <w:i/>
                <w:sz w:val="18"/>
                <w:szCs w:val="18"/>
              </w:rPr>
              <w:t xml:space="preserve"> 45 CFR 164.508(b)(6)</w:t>
            </w:r>
          </w:p>
          <w:p w14:paraId="177CEFF4" w14:textId="77777777" w:rsidR="00E253D4" w:rsidRDefault="00E253D4" w:rsidP="00F05EAA">
            <w:pPr>
              <w:spacing w:before="60" w:after="60"/>
            </w:pPr>
            <w:r w:rsidRPr="002C0F11">
              <w:rPr>
                <w:rFonts w:ascii="Arial" w:eastAsia="Arial" w:hAnsi="Arial" w:cs="Arial"/>
                <w:b/>
                <w:i/>
                <w:sz w:val="18"/>
                <w:szCs w:val="18"/>
              </w:rPr>
              <w:t>Common Rule</w:t>
            </w:r>
            <w:r>
              <w:rPr>
                <w:rFonts w:ascii="Arial" w:eastAsia="Arial" w:hAnsi="Arial" w:cs="Arial"/>
                <w:b/>
                <w:i/>
                <w:sz w:val="18"/>
                <w:szCs w:val="18"/>
              </w:rPr>
              <w:t>:</w:t>
            </w:r>
            <w:r w:rsidRPr="006E75FF">
              <w:rPr>
                <w:rFonts w:ascii="Arial" w:eastAsia="Arial" w:hAnsi="Arial" w:cs="Arial"/>
                <w:i/>
                <w:sz w:val="18"/>
                <w:szCs w:val="18"/>
              </w:rPr>
              <w:t xml:space="preserve"> 45 CFR 46.117 (a) and (b)(2)</w:t>
            </w:r>
            <w:r>
              <w:rPr>
                <w:rFonts w:ascii="Arial" w:eastAsia="Arial" w:hAnsi="Arial" w:cs="Arial"/>
                <w:b/>
                <w:sz w:val="22"/>
                <w:szCs w:val="22"/>
              </w:rPr>
              <w:t xml:space="preserve"> </w:t>
            </w:r>
          </w:p>
          <w:p w14:paraId="2F0E334A" w14:textId="77777777" w:rsidR="00E253D4" w:rsidRPr="00855208" w:rsidRDefault="009226C3" w:rsidP="00F05EAA">
            <w:pPr>
              <w:spacing w:before="60" w:after="60"/>
              <w:rPr>
                <w:rFonts w:ascii="Arial" w:hAnsi="Arial" w:cs="Arial"/>
                <w:sz w:val="18"/>
                <w:szCs w:val="18"/>
              </w:rPr>
            </w:pPr>
            <w:hyperlink r:id="rId13" w:history="1">
              <w:r w:rsidR="00E253D4" w:rsidRPr="00855208">
                <w:rPr>
                  <w:rFonts w:ascii="Arial" w:eastAsia="Calibri" w:hAnsi="Arial" w:cs="Arial"/>
                  <w:i/>
                  <w:color w:val="1155CC"/>
                  <w:sz w:val="18"/>
                  <w:szCs w:val="18"/>
                  <w:u w:val="single"/>
                </w:rPr>
                <w:t>HS-IRB KB Doc ID: 18671</w:t>
              </w:r>
            </w:hyperlink>
          </w:p>
          <w:p w14:paraId="4ED27AF1" w14:textId="67F6C906" w:rsidR="00E253D4" w:rsidRPr="00855208" w:rsidRDefault="009226C3" w:rsidP="00F05EAA">
            <w:pPr>
              <w:spacing w:before="60" w:after="60"/>
              <w:rPr>
                <w:rFonts w:ascii="Arial" w:hAnsi="Arial" w:cs="Arial"/>
                <w:sz w:val="18"/>
                <w:szCs w:val="18"/>
              </w:rPr>
            </w:pPr>
            <w:hyperlink r:id="rId14" w:history="1">
              <w:r w:rsidR="00E253D4" w:rsidRPr="00855208">
                <w:rPr>
                  <w:rFonts w:ascii="Arial" w:eastAsia="Calibri" w:hAnsi="Arial" w:cs="Arial"/>
                  <w:i/>
                  <w:color w:val="1155CC"/>
                  <w:sz w:val="18"/>
                  <w:szCs w:val="18"/>
                  <w:u w:val="single"/>
                </w:rPr>
                <w:t>UW HIPAA Research Guidance</w:t>
              </w:r>
            </w:hyperlink>
          </w:p>
        </w:tc>
      </w:tr>
      <w:tr w:rsidR="00E253D4" w14:paraId="511D5651" w14:textId="77777777" w:rsidTr="001520BC">
        <w:trPr>
          <w:cantSplit/>
        </w:trPr>
        <w:tc>
          <w:tcPr>
            <w:tcW w:w="3960" w:type="dxa"/>
            <w:vAlign w:val="center"/>
          </w:tcPr>
          <w:p w14:paraId="351E92EF" w14:textId="77777777" w:rsidR="00E253D4" w:rsidRPr="001520BC" w:rsidRDefault="00E253D4" w:rsidP="00E253D4">
            <w:pPr>
              <w:numPr>
                <w:ilvl w:val="0"/>
                <w:numId w:val="12"/>
              </w:numPr>
              <w:ind w:left="288" w:hanging="288"/>
              <w:rPr>
                <w:rFonts w:ascii="Arial" w:eastAsia="Arial" w:hAnsi="Arial" w:cs="Arial"/>
                <w:sz w:val="20"/>
                <w:szCs w:val="20"/>
              </w:rPr>
            </w:pPr>
            <w:r w:rsidRPr="001520BC">
              <w:rPr>
                <w:rFonts w:ascii="Arial" w:eastAsia="Arial" w:hAnsi="Arial" w:cs="Arial"/>
                <w:sz w:val="20"/>
                <w:szCs w:val="20"/>
              </w:rPr>
              <w:t>Has the subject signed and dated the correct version(s) of the informed consent/assent document(s)?</w:t>
            </w:r>
          </w:p>
        </w:tc>
        <w:tc>
          <w:tcPr>
            <w:tcW w:w="5760" w:type="dxa"/>
            <w:vAlign w:val="center"/>
          </w:tcPr>
          <w:p w14:paraId="219E2AF9" w14:textId="2C9DCA62" w:rsidR="00E253D4" w:rsidRPr="006C4BDB" w:rsidRDefault="00E253D4" w:rsidP="00F05EAA">
            <w:pPr>
              <w:spacing w:before="60" w:after="60"/>
              <w:rPr>
                <w:rFonts w:ascii="Arial" w:eastAsia="Arial" w:hAnsi="Arial" w:cs="Arial"/>
                <w:i/>
                <w:sz w:val="18"/>
                <w:szCs w:val="18"/>
              </w:rPr>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1.28, 2.9, 3.3.6, 4.4.1, 4.8.1, 4.8.2, 4.8.8, </w:t>
            </w:r>
            <w:r w:rsidR="008802D1">
              <w:rPr>
                <w:rFonts w:ascii="Arial" w:eastAsia="Arial" w:hAnsi="Arial" w:cs="Arial"/>
                <w:i/>
                <w:sz w:val="18"/>
                <w:szCs w:val="18"/>
              </w:rPr>
              <w:t xml:space="preserve">4.8.13, 4.8.14, </w:t>
            </w:r>
            <w:r>
              <w:rPr>
                <w:rFonts w:ascii="Arial" w:eastAsia="Arial" w:hAnsi="Arial" w:cs="Arial"/>
                <w:i/>
                <w:sz w:val="18"/>
                <w:szCs w:val="18"/>
              </w:rPr>
              <w:t xml:space="preserve">5.18.4(e), 8.3.12 </w:t>
            </w:r>
          </w:p>
          <w:p w14:paraId="4BE34AA7" w14:textId="77777777" w:rsidR="00E253D4" w:rsidRDefault="00E253D4" w:rsidP="00F05EAA">
            <w:pPr>
              <w:spacing w:before="60" w:after="60"/>
            </w:pPr>
            <w:r w:rsidRPr="00C87019">
              <w:rPr>
                <w:rFonts w:ascii="Arial" w:eastAsia="Arial" w:hAnsi="Arial"/>
                <w:b/>
                <w:i/>
                <w:sz w:val="18"/>
              </w:rPr>
              <w:t>21 CFR</w:t>
            </w:r>
            <w:r>
              <w:rPr>
                <w:rFonts w:ascii="Arial" w:eastAsia="Arial" w:hAnsi="Arial" w:cs="Arial"/>
                <w:b/>
                <w:i/>
                <w:sz w:val="18"/>
                <w:szCs w:val="18"/>
              </w:rPr>
              <w:t>:</w:t>
            </w:r>
            <w:r>
              <w:rPr>
                <w:rFonts w:ascii="Arial" w:eastAsia="Arial" w:hAnsi="Arial" w:cs="Arial"/>
                <w:i/>
                <w:sz w:val="18"/>
                <w:szCs w:val="18"/>
              </w:rPr>
              <w:t xml:space="preserve"> 50.20, 50.23, 50.27, 56.111(a)(4) and (5), 312.60, 312.62(b), 812.100, 812.140(a)(3)(i)</w:t>
            </w:r>
          </w:p>
          <w:p w14:paraId="69B3CB59" w14:textId="77777777" w:rsidR="00E253D4" w:rsidRDefault="00E253D4" w:rsidP="00F05EAA">
            <w:pPr>
              <w:spacing w:before="60" w:after="60"/>
            </w:pPr>
            <w:r w:rsidRPr="00C87019">
              <w:rPr>
                <w:rFonts w:ascii="Arial" w:eastAsia="Arial" w:hAnsi="Arial"/>
                <w:b/>
                <w:i/>
                <w:sz w:val="18"/>
              </w:rPr>
              <w:t>Common Rule</w:t>
            </w:r>
            <w:r>
              <w:rPr>
                <w:rFonts w:ascii="Arial" w:eastAsia="Arial" w:hAnsi="Arial" w:cs="Arial"/>
                <w:b/>
                <w:i/>
                <w:sz w:val="18"/>
                <w:szCs w:val="18"/>
              </w:rPr>
              <w:t>:</w:t>
            </w:r>
            <w:r>
              <w:rPr>
                <w:rFonts w:ascii="Arial" w:eastAsia="Arial" w:hAnsi="Arial" w:cs="Arial"/>
                <w:i/>
                <w:sz w:val="18"/>
                <w:szCs w:val="18"/>
              </w:rPr>
              <w:t xml:space="preserve"> 45 CFR 46.116, 117 (a)</w:t>
            </w:r>
          </w:p>
          <w:p w14:paraId="318CF7A4" w14:textId="77777777" w:rsidR="00E253D4" w:rsidRDefault="00E253D4" w:rsidP="00F05EAA">
            <w:pPr>
              <w:spacing w:before="60" w:after="60"/>
            </w:pPr>
            <w:r w:rsidRPr="00C87019">
              <w:rPr>
                <w:rFonts w:ascii="Arial" w:eastAsia="Arial" w:hAnsi="Arial"/>
                <w:b/>
                <w:i/>
                <w:sz w:val="18"/>
              </w:rPr>
              <w:t>BIMO Manual</w:t>
            </w:r>
            <w:r>
              <w:rPr>
                <w:rFonts w:ascii="Arial" w:eastAsia="Arial" w:hAnsi="Arial" w:cs="Arial"/>
                <w:i/>
                <w:sz w:val="18"/>
                <w:szCs w:val="18"/>
              </w:rPr>
              <w:t>: Part III F.1.a.v</w:t>
            </w:r>
          </w:p>
          <w:p w14:paraId="08050E0C" w14:textId="77777777" w:rsidR="00E253D4" w:rsidRPr="00855208" w:rsidRDefault="009226C3" w:rsidP="00F05EAA">
            <w:pPr>
              <w:spacing w:before="60" w:after="60"/>
              <w:rPr>
                <w:rFonts w:ascii="Arial" w:hAnsi="Arial" w:cs="Arial"/>
                <w:sz w:val="18"/>
                <w:szCs w:val="18"/>
              </w:rPr>
            </w:pPr>
            <w:hyperlink r:id="rId15" w:history="1">
              <w:r w:rsidR="00E253D4" w:rsidRPr="00855208">
                <w:rPr>
                  <w:rFonts w:ascii="Arial" w:eastAsia="Calibri" w:hAnsi="Arial" w:cs="Arial"/>
                  <w:i/>
                  <w:color w:val="1155CC"/>
                  <w:sz w:val="18"/>
                  <w:szCs w:val="18"/>
                  <w:u w:val="single"/>
                </w:rPr>
                <w:t>HRPP Obtaining and Documenting Informed Consent Policy</w:t>
              </w:r>
            </w:hyperlink>
          </w:p>
          <w:p w14:paraId="44F89011" w14:textId="020DAB5B" w:rsidR="00E253D4" w:rsidRPr="00855208" w:rsidRDefault="009226C3" w:rsidP="00F05EAA">
            <w:pPr>
              <w:spacing w:before="60" w:after="60"/>
              <w:rPr>
                <w:rFonts w:ascii="Arial" w:hAnsi="Arial" w:cs="Arial"/>
                <w:sz w:val="18"/>
                <w:szCs w:val="18"/>
              </w:rPr>
            </w:pPr>
            <w:hyperlink r:id="rId16" w:history="1">
              <w:r w:rsidR="00E253D4" w:rsidRPr="00855208">
                <w:rPr>
                  <w:rFonts w:ascii="Arial" w:eastAsia="Calibri" w:hAnsi="Arial" w:cs="Arial"/>
                  <w:i/>
                  <w:color w:val="1155CC"/>
                  <w:sz w:val="18"/>
                  <w:szCs w:val="18"/>
                  <w:u w:val="single"/>
                </w:rPr>
                <w:t xml:space="preserve">HS-IRB KB Doc ID: </w:t>
              </w:r>
            </w:hyperlink>
            <w:r w:rsidR="00A67308">
              <w:rPr>
                <w:rFonts w:ascii="Arial" w:eastAsia="Calibri" w:hAnsi="Arial" w:cs="Arial"/>
                <w:i/>
                <w:color w:val="1155CC"/>
                <w:sz w:val="18"/>
                <w:szCs w:val="18"/>
                <w:u w:val="single"/>
              </w:rPr>
              <w:t>72899</w:t>
            </w:r>
          </w:p>
        </w:tc>
      </w:tr>
      <w:tr w:rsidR="00E253D4" w14:paraId="2279A67A" w14:textId="77777777" w:rsidTr="001520BC">
        <w:trPr>
          <w:cantSplit/>
        </w:trPr>
        <w:tc>
          <w:tcPr>
            <w:tcW w:w="3960" w:type="dxa"/>
            <w:vAlign w:val="center"/>
          </w:tcPr>
          <w:p w14:paraId="2C39B47A" w14:textId="6B649A17" w:rsidR="00E253D4" w:rsidRPr="001520BC" w:rsidRDefault="00E253D4">
            <w:pPr>
              <w:numPr>
                <w:ilvl w:val="0"/>
                <w:numId w:val="12"/>
              </w:numPr>
              <w:ind w:left="288" w:hanging="288"/>
              <w:rPr>
                <w:rFonts w:ascii="Arial" w:eastAsia="Arial" w:hAnsi="Arial" w:cs="Arial"/>
                <w:sz w:val="20"/>
                <w:szCs w:val="20"/>
              </w:rPr>
            </w:pPr>
            <w:r w:rsidRPr="001520BC">
              <w:rPr>
                <w:rFonts w:ascii="Arial" w:eastAsia="Arial" w:hAnsi="Arial" w:cs="Arial"/>
                <w:sz w:val="20"/>
                <w:szCs w:val="20"/>
              </w:rPr>
              <w:t>Has the legally authorized representative and/or impartial witness signed and dated the correct version(s) of the consent/assent form document(s)</w:t>
            </w:r>
            <w:r w:rsidRPr="00FF1558">
              <w:rPr>
                <w:rFonts w:ascii="Arial" w:eastAsia="Arial" w:hAnsi="Arial" w:cs="Arial"/>
                <w:sz w:val="20"/>
                <w:szCs w:val="20"/>
              </w:rPr>
              <w:t xml:space="preserve"> </w:t>
            </w:r>
            <w:r w:rsidRPr="00855208">
              <w:rPr>
                <w:rFonts w:ascii="Arial" w:eastAsia="Arial" w:hAnsi="Arial" w:cs="Arial"/>
                <w:sz w:val="20"/>
                <w:szCs w:val="20"/>
              </w:rPr>
              <w:t>as applicable</w:t>
            </w:r>
            <w:r w:rsidRPr="001520BC">
              <w:rPr>
                <w:rFonts w:ascii="Arial" w:eastAsia="Arial" w:hAnsi="Arial" w:cs="Arial"/>
                <w:sz w:val="20"/>
                <w:szCs w:val="20"/>
              </w:rPr>
              <w:t>?</w:t>
            </w:r>
          </w:p>
        </w:tc>
        <w:tc>
          <w:tcPr>
            <w:tcW w:w="5760" w:type="dxa"/>
            <w:vAlign w:val="center"/>
          </w:tcPr>
          <w:p w14:paraId="543DA1F3" w14:textId="77777777" w:rsidR="00E253D4" w:rsidRDefault="00E253D4" w:rsidP="00F05EAA">
            <w:pPr>
              <w:spacing w:before="60" w:after="60"/>
            </w:pPr>
            <w:r w:rsidRPr="00C87019">
              <w:rPr>
                <w:rFonts w:ascii="Arial" w:eastAsia="Arial" w:hAnsi="Arial"/>
                <w:b/>
                <w:i/>
                <w:sz w:val="18"/>
              </w:rPr>
              <w:t>ICH GCP E6</w:t>
            </w:r>
            <w:r w:rsidRPr="000D5B6E">
              <w:rPr>
                <w:rFonts w:ascii="Arial" w:eastAsia="Arial" w:hAnsi="Arial" w:cs="Arial"/>
                <w:b/>
                <w:i/>
                <w:sz w:val="18"/>
                <w:szCs w:val="18"/>
              </w:rPr>
              <w:t>:</w:t>
            </w:r>
            <w:r>
              <w:rPr>
                <w:rFonts w:ascii="Arial" w:eastAsia="Arial" w:hAnsi="Arial" w:cs="Arial"/>
                <w:i/>
                <w:sz w:val="18"/>
                <w:szCs w:val="18"/>
              </w:rPr>
              <w:t xml:space="preserve"> 4.8</w:t>
            </w:r>
          </w:p>
          <w:p w14:paraId="5B7AC829" w14:textId="77777777" w:rsidR="00E253D4" w:rsidRDefault="00E253D4" w:rsidP="00F05EAA">
            <w:pPr>
              <w:spacing w:before="60" w:after="60"/>
            </w:pPr>
            <w:r w:rsidRPr="00C87019">
              <w:rPr>
                <w:rFonts w:ascii="Arial" w:eastAsia="Arial" w:hAnsi="Arial"/>
                <w:b/>
                <w:i/>
                <w:sz w:val="18"/>
              </w:rPr>
              <w:t>21 CFR</w:t>
            </w:r>
            <w:r w:rsidRPr="000D5B6E">
              <w:rPr>
                <w:rFonts w:ascii="Arial" w:eastAsia="Arial" w:hAnsi="Arial" w:cs="Arial"/>
                <w:b/>
                <w:i/>
                <w:sz w:val="18"/>
                <w:szCs w:val="18"/>
              </w:rPr>
              <w:t>:</w:t>
            </w:r>
            <w:r>
              <w:rPr>
                <w:rFonts w:ascii="Arial" w:eastAsia="Arial" w:hAnsi="Arial" w:cs="Arial"/>
                <w:i/>
                <w:sz w:val="18"/>
                <w:szCs w:val="18"/>
              </w:rPr>
              <w:t xml:space="preserve"> 50.20, 50.23, 50.24, 50.27</w:t>
            </w:r>
          </w:p>
          <w:p w14:paraId="105DA16B" w14:textId="77777777" w:rsidR="00E253D4" w:rsidRDefault="00E253D4" w:rsidP="00F05EAA">
            <w:pPr>
              <w:spacing w:before="60" w:after="60"/>
            </w:pPr>
            <w:r w:rsidRPr="00C87019">
              <w:rPr>
                <w:rFonts w:ascii="Arial" w:eastAsia="Arial" w:hAnsi="Arial"/>
                <w:b/>
                <w:i/>
                <w:sz w:val="18"/>
              </w:rPr>
              <w:t>Common Rule</w:t>
            </w:r>
            <w:r w:rsidRPr="000D5B6E">
              <w:rPr>
                <w:rFonts w:ascii="Arial" w:eastAsia="Arial" w:hAnsi="Arial" w:cs="Arial"/>
                <w:b/>
                <w:i/>
                <w:sz w:val="18"/>
                <w:szCs w:val="18"/>
              </w:rPr>
              <w:t>:</w:t>
            </w:r>
            <w:r>
              <w:rPr>
                <w:rFonts w:ascii="Arial" w:eastAsia="Arial" w:hAnsi="Arial" w:cs="Arial"/>
                <w:i/>
                <w:sz w:val="18"/>
                <w:szCs w:val="18"/>
              </w:rPr>
              <w:t xml:space="preserve"> 45 CFR 46.116, 46.117(b)</w:t>
            </w:r>
          </w:p>
          <w:p w14:paraId="73063526" w14:textId="77777777" w:rsidR="00E253D4" w:rsidRDefault="00E253D4" w:rsidP="00F05EAA">
            <w:pPr>
              <w:spacing w:before="60" w:after="60"/>
            </w:pPr>
            <w:r w:rsidRPr="00C87019">
              <w:rPr>
                <w:rFonts w:ascii="Arial" w:eastAsia="Arial" w:hAnsi="Arial"/>
                <w:b/>
                <w:i/>
                <w:sz w:val="18"/>
              </w:rPr>
              <w:t>BIMO Manual</w:t>
            </w:r>
            <w:r>
              <w:rPr>
                <w:rFonts w:ascii="Arial" w:eastAsia="Arial" w:hAnsi="Arial" w:cs="Arial"/>
                <w:b/>
                <w:i/>
                <w:sz w:val="18"/>
                <w:szCs w:val="18"/>
              </w:rPr>
              <w:t>:</w:t>
            </w:r>
            <w:r>
              <w:rPr>
                <w:rFonts w:ascii="Arial" w:eastAsia="Arial" w:hAnsi="Arial" w:cs="Arial"/>
                <w:i/>
                <w:sz w:val="18"/>
                <w:szCs w:val="18"/>
              </w:rPr>
              <w:t xml:space="preserve"> Part III F.1.b.i</w:t>
            </w:r>
          </w:p>
          <w:p w14:paraId="5031E43F" w14:textId="77777777" w:rsidR="00E253D4" w:rsidRPr="00855208" w:rsidRDefault="009226C3" w:rsidP="00F05EAA">
            <w:pPr>
              <w:spacing w:before="60" w:after="60"/>
              <w:rPr>
                <w:rFonts w:ascii="Arial" w:hAnsi="Arial" w:cs="Arial"/>
                <w:sz w:val="18"/>
                <w:szCs w:val="18"/>
              </w:rPr>
            </w:pPr>
            <w:hyperlink r:id="rId17" w:history="1">
              <w:r w:rsidR="00E253D4" w:rsidRPr="00855208">
                <w:rPr>
                  <w:rFonts w:ascii="Arial" w:eastAsia="Calibri" w:hAnsi="Arial" w:cs="Arial"/>
                  <w:i/>
                  <w:color w:val="1155CC"/>
                  <w:sz w:val="18"/>
                  <w:szCs w:val="18"/>
                  <w:u w:val="single"/>
                </w:rPr>
                <w:t>HRPP Obtaining and Documenting Informed Consent Policy</w:t>
              </w:r>
            </w:hyperlink>
          </w:p>
          <w:p w14:paraId="250E1F07" w14:textId="3FB3A0F3" w:rsidR="00E253D4" w:rsidRDefault="009226C3" w:rsidP="00F05EAA">
            <w:pPr>
              <w:spacing w:before="60" w:after="60"/>
            </w:pPr>
            <w:hyperlink r:id="rId18" w:history="1">
              <w:r w:rsidR="00E253D4" w:rsidRPr="00855208">
                <w:rPr>
                  <w:rFonts w:ascii="Arial" w:eastAsia="Calibri" w:hAnsi="Arial" w:cs="Arial"/>
                  <w:i/>
                  <w:color w:val="1155CC"/>
                  <w:sz w:val="18"/>
                  <w:szCs w:val="18"/>
                  <w:u w:val="single"/>
                </w:rPr>
                <w:t xml:space="preserve">HS-IRB KB Doc ID: </w:t>
              </w:r>
              <w:r w:rsidR="00A67308">
                <w:rPr>
                  <w:rFonts w:ascii="Arial" w:eastAsia="Calibri" w:hAnsi="Arial" w:cs="Arial"/>
                  <w:i/>
                  <w:color w:val="1155CC"/>
                  <w:sz w:val="18"/>
                  <w:szCs w:val="18"/>
                  <w:u w:val="single"/>
                </w:rPr>
                <w:t>72899</w:t>
              </w:r>
            </w:hyperlink>
          </w:p>
        </w:tc>
      </w:tr>
      <w:tr w:rsidR="00E253D4" w14:paraId="76A1DFCB" w14:textId="77777777" w:rsidTr="001520BC">
        <w:trPr>
          <w:cantSplit/>
        </w:trPr>
        <w:tc>
          <w:tcPr>
            <w:tcW w:w="3960" w:type="dxa"/>
            <w:vAlign w:val="center"/>
          </w:tcPr>
          <w:p w14:paraId="2FF4660C" w14:textId="77777777" w:rsidR="00E253D4" w:rsidRPr="001520BC" w:rsidRDefault="00E253D4" w:rsidP="00E253D4">
            <w:pPr>
              <w:keepNext/>
              <w:numPr>
                <w:ilvl w:val="0"/>
                <w:numId w:val="12"/>
              </w:numPr>
              <w:ind w:hanging="360"/>
              <w:rPr>
                <w:rFonts w:ascii="Arial" w:eastAsia="Arial" w:hAnsi="Arial"/>
                <w:sz w:val="20"/>
                <w:szCs w:val="20"/>
              </w:rPr>
            </w:pPr>
            <w:r w:rsidRPr="001520BC">
              <w:rPr>
                <w:rFonts w:ascii="Arial" w:eastAsia="Arial" w:hAnsi="Arial" w:cs="Arial"/>
                <w:sz w:val="20"/>
                <w:szCs w:val="20"/>
              </w:rPr>
              <w:lastRenderedPageBreak/>
              <w:t xml:space="preserve">Are all consents complete (full signatures and dates by both parties, all checkboxes include responses, are pages </w:t>
            </w:r>
            <w:r w:rsidRPr="00FF1558">
              <w:rPr>
                <w:rFonts w:ascii="Arial" w:eastAsia="Arial" w:hAnsi="Arial" w:cs="Arial"/>
                <w:sz w:val="20"/>
                <w:szCs w:val="20"/>
              </w:rPr>
              <w:t>initialed</w:t>
            </w:r>
            <w:r w:rsidRPr="00855208">
              <w:rPr>
                <w:rFonts w:ascii="Arial" w:eastAsia="Arial" w:hAnsi="Arial" w:cs="Arial"/>
                <w:sz w:val="20"/>
                <w:szCs w:val="20"/>
              </w:rPr>
              <w:t xml:space="preserve"> if necessary</w:t>
            </w:r>
            <w:r w:rsidRPr="001520BC">
              <w:rPr>
                <w:rFonts w:ascii="Arial" w:eastAsia="Arial" w:hAnsi="Arial" w:cs="Arial"/>
                <w:sz w:val="20"/>
                <w:szCs w:val="20"/>
              </w:rPr>
              <w:t>)?</w:t>
            </w:r>
          </w:p>
        </w:tc>
        <w:tc>
          <w:tcPr>
            <w:tcW w:w="5760" w:type="dxa"/>
            <w:vAlign w:val="center"/>
          </w:tcPr>
          <w:p w14:paraId="3BF69E98" w14:textId="77777777" w:rsidR="00E253D4" w:rsidRPr="00855208" w:rsidRDefault="00E253D4" w:rsidP="00F05EAA">
            <w:pPr>
              <w:keepNext/>
              <w:spacing w:before="60" w:after="60"/>
              <w:rPr>
                <w:rFonts w:ascii="Arial" w:hAnsi="Arial" w:cs="Arial"/>
                <w:sz w:val="18"/>
                <w:szCs w:val="18"/>
              </w:rPr>
            </w:pPr>
            <w:r w:rsidRPr="00855208">
              <w:rPr>
                <w:rFonts w:ascii="Arial" w:eastAsia="Arial" w:hAnsi="Arial" w:cs="Arial"/>
                <w:b/>
                <w:i/>
                <w:sz w:val="18"/>
                <w:szCs w:val="18"/>
              </w:rPr>
              <w:t>ICH GCP E6</w:t>
            </w:r>
            <w:r w:rsidRPr="0080741E">
              <w:rPr>
                <w:rFonts w:ascii="Arial" w:eastAsia="Arial" w:hAnsi="Arial" w:cs="Arial"/>
                <w:b/>
                <w:i/>
                <w:sz w:val="18"/>
                <w:szCs w:val="18"/>
              </w:rPr>
              <w:t>:</w:t>
            </w:r>
            <w:r w:rsidRPr="00855208">
              <w:rPr>
                <w:rFonts w:ascii="Arial" w:eastAsia="Arial" w:hAnsi="Arial" w:cs="Arial"/>
                <w:i/>
                <w:sz w:val="18"/>
                <w:szCs w:val="18"/>
              </w:rPr>
              <w:t xml:space="preserve"> </w:t>
            </w:r>
            <w:r w:rsidRPr="0080741E">
              <w:rPr>
                <w:rFonts w:ascii="Arial" w:eastAsia="Arial" w:hAnsi="Arial" w:cs="Arial"/>
                <w:i/>
                <w:sz w:val="18"/>
                <w:szCs w:val="18"/>
              </w:rPr>
              <w:t>4.8.8</w:t>
            </w:r>
          </w:p>
          <w:p w14:paraId="7F2EF765" w14:textId="77777777" w:rsidR="00E253D4" w:rsidRPr="00855208" w:rsidRDefault="00E253D4" w:rsidP="00F05EAA">
            <w:pPr>
              <w:keepNext/>
              <w:spacing w:before="60" w:after="60"/>
              <w:rPr>
                <w:rFonts w:ascii="Arial" w:hAnsi="Arial" w:cs="Arial"/>
                <w:sz w:val="18"/>
                <w:szCs w:val="18"/>
              </w:rPr>
            </w:pPr>
            <w:r w:rsidRPr="00855208">
              <w:rPr>
                <w:rFonts w:ascii="Arial" w:eastAsia="Arial" w:hAnsi="Arial" w:cs="Arial"/>
                <w:b/>
                <w:i/>
                <w:sz w:val="18"/>
                <w:szCs w:val="18"/>
              </w:rPr>
              <w:t>21 CFR</w:t>
            </w:r>
            <w:r w:rsidRPr="0080741E">
              <w:rPr>
                <w:rFonts w:ascii="Arial" w:eastAsia="Arial" w:hAnsi="Arial" w:cs="Arial"/>
                <w:b/>
                <w:i/>
                <w:sz w:val="18"/>
                <w:szCs w:val="18"/>
              </w:rPr>
              <w:t>:</w:t>
            </w:r>
            <w:r w:rsidRPr="0080741E">
              <w:rPr>
                <w:rFonts w:ascii="Arial" w:eastAsia="Arial" w:hAnsi="Arial" w:cs="Arial"/>
                <w:i/>
                <w:sz w:val="18"/>
                <w:szCs w:val="18"/>
              </w:rPr>
              <w:t xml:space="preserve"> 50.27</w:t>
            </w:r>
          </w:p>
          <w:p w14:paraId="47D5D726" w14:textId="77777777" w:rsidR="00E253D4" w:rsidRPr="00855208" w:rsidRDefault="009226C3" w:rsidP="00F05EAA">
            <w:pPr>
              <w:keepNext/>
              <w:spacing w:before="60" w:after="60"/>
              <w:rPr>
                <w:rFonts w:ascii="Arial" w:eastAsia="Calibri" w:hAnsi="Arial" w:cs="Arial"/>
                <w:i/>
                <w:color w:val="1155CC"/>
                <w:sz w:val="18"/>
                <w:szCs w:val="18"/>
                <w:u w:val="single"/>
              </w:rPr>
            </w:pPr>
            <w:hyperlink r:id="rId19" w:history="1">
              <w:r w:rsidR="00E253D4" w:rsidRPr="00855208">
                <w:rPr>
                  <w:rFonts w:ascii="Arial" w:eastAsia="Calibri" w:hAnsi="Arial" w:cs="Arial"/>
                  <w:i/>
                  <w:color w:val="1155CC"/>
                  <w:sz w:val="18"/>
                  <w:szCs w:val="18"/>
                  <w:u w:val="single"/>
                </w:rPr>
                <w:t>HRPP Obtaining and Documenting Informed Consent Policy</w:t>
              </w:r>
            </w:hyperlink>
          </w:p>
          <w:p w14:paraId="71ABB793" w14:textId="77777777" w:rsidR="00E253D4" w:rsidRPr="00855208" w:rsidRDefault="009226C3" w:rsidP="00F05EAA">
            <w:pPr>
              <w:keepNext/>
              <w:spacing w:before="60" w:after="60"/>
              <w:rPr>
                <w:rFonts w:ascii="Arial" w:hAnsi="Arial" w:cs="Arial"/>
                <w:sz w:val="18"/>
                <w:szCs w:val="18"/>
              </w:rPr>
            </w:pPr>
            <w:hyperlink r:id="rId20" w:history="1">
              <w:r w:rsidR="00E253D4" w:rsidRPr="0080741E">
                <w:rPr>
                  <w:rStyle w:val="Hyperlink"/>
                  <w:rFonts w:ascii="Arial" w:hAnsi="Arial" w:cs="Arial"/>
                  <w:i/>
                  <w:sz w:val="18"/>
                  <w:szCs w:val="18"/>
                </w:rPr>
                <w:t>HRPP Research with Adult Participants Lacking Capacity to Consent Polic</w:t>
              </w:r>
              <w:r w:rsidR="00E253D4" w:rsidRPr="00855208">
                <w:rPr>
                  <w:rStyle w:val="Hyperlink"/>
                  <w:rFonts w:ascii="Arial" w:hAnsi="Arial" w:cs="Arial"/>
                  <w:sz w:val="18"/>
                  <w:szCs w:val="18"/>
                </w:rPr>
                <w:t>y</w:t>
              </w:r>
            </w:hyperlink>
          </w:p>
          <w:p w14:paraId="63AE7C62" w14:textId="77777777" w:rsidR="00E253D4" w:rsidRPr="0080741E" w:rsidRDefault="009226C3" w:rsidP="00F05EAA">
            <w:pPr>
              <w:keepNext/>
              <w:spacing w:before="60" w:after="60"/>
              <w:rPr>
                <w:rFonts w:ascii="Arial" w:hAnsi="Arial" w:cs="Arial"/>
                <w:i/>
                <w:sz w:val="18"/>
                <w:szCs w:val="18"/>
              </w:rPr>
            </w:pPr>
            <w:hyperlink r:id="rId21" w:history="1">
              <w:r w:rsidR="00E253D4" w:rsidRPr="0080741E">
                <w:rPr>
                  <w:rStyle w:val="Hyperlink"/>
                  <w:rFonts w:ascii="Arial" w:hAnsi="Arial" w:cs="Arial"/>
                  <w:i/>
                  <w:sz w:val="18"/>
                  <w:szCs w:val="18"/>
                </w:rPr>
                <w:t>HRPP Review of Research Involving Vulnerable Participants</w:t>
              </w:r>
            </w:hyperlink>
          </w:p>
          <w:p w14:paraId="37E6B0B7" w14:textId="6CF78FA8" w:rsidR="00E253D4" w:rsidRPr="00855208" w:rsidRDefault="009226C3" w:rsidP="00F05EAA">
            <w:pPr>
              <w:keepNext/>
              <w:spacing w:before="60" w:after="60"/>
              <w:rPr>
                <w:rFonts w:ascii="Arial" w:hAnsi="Arial" w:cs="Arial"/>
                <w:sz w:val="18"/>
                <w:szCs w:val="18"/>
              </w:rPr>
            </w:pPr>
            <w:hyperlink r:id="rId22" w:history="1">
              <w:r w:rsidR="00E253D4" w:rsidRPr="00855208">
                <w:rPr>
                  <w:rFonts w:ascii="Arial" w:eastAsia="Calibri" w:hAnsi="Arial" w:cs="Arial"/>
                  <w:i/>
                  <w:color w:val="1155CC"/>
                  <w:sz w:val="18"/>
                  <w:szCs w:val="18"/>
                  <w:u w:val="single"/>
                </w:rPr>
                <w:t xml:space="preserve">HS-IRB KB Doc ID: </w:t>
              </w:r>
            </w:hyperlink>
            <w:r w:rsidR="00A67308">
              <w:rPr>
                <w:rFonts w:ascii="Arial" w:eastAsia="Calibri" w:hAnsi="Arial" w:cs="Arial"/>
                <w:i/>
                <w:color w:val="1155CC"/>
                <w:sz w:val="18"/>
                <w:szCs w:val="18"/>
                <w:u w:val="single"/>
              </w:rPr>
              <w:t>72899</w:t>
            </w:r>
          </w:p>
        </w:tc>
      </w:tr>
      <w:tr w:rsidR="00E253D4" w14:paraId="2E18531E" w14:textId="77777777" w:rsidTr="00855208">
        <w:trPr>
          <w:cantSplit/>
          <w:trHeight w:val="775"/>
        </w:trPr>
        <w:tc>
          <w:tcPr>
            <w:tcW w:w="3960" w:type="dxa"/>
            <w:vAlign w:val="center"/>
          </w:tcPr>
          <w:p w14:paraId="28C86C90" w14:textId="355260B7" w:rsidR="00E253D4" w:rsidRPr="001520BC" w:rsidRDefault="00E253D4" w:rsidP="001520BC">
            <w:pPr>
              <w:numPr>
                <w:ilvl w:val="0"/>
                <w:numId w:val="12"/>
              </w:numPr>
              <w:spacing w:before="60" w:after="60"/>
              <w:ind w:hanging="360"/>
              <w:rPr>
                <w:rFonts w:ascii="Arial" w:eastAsia="Arial" w:hAnsi="Arial" w:cs="Arial"/>
                <w:sz w:val="20"/>
                <w:szCs w:val="20"/>
              </w:rPr>
            </w:pPr>
            <w:r w:rsidRPr="001520BC">
              <w:rPr>
                <w:rFonts w:ascii="Arial" w:eastAsia="Arial" w:hAnsi="Arial" w:cs="Arial"/>
                <w:sz w:val="20"/>
                <w:szCs w:val="20"/>
              </w:rPr>
              <w:t>Do the signature</w:t>
            </w:r>
            <w:r w:rsidR="006E0AFA">
              <w:rPr>
                <w:rFonts w:ascii="Arial" w:eastAsia="Arial" w:hAnsi="Arial" w:cs="Arial"/>
                <w:sz w:val="20"/>
                <w:szCs w:val="20"/>
              </w:rPr>
              <w:t>s and</w:t>
            </w:r>
            <w:r w:rsidRPr="001520BC">
              <w:rPr>
                <w:rFonts w:ascii="Arial" w:eastAsia="Arial" w:hAnsi="Arial" w:cs="Arial"/>
                <w:sz w:val="20"/>
                <w:szCs w:val="20"/>
              </w:rPr>
              <w:t xml:space="preserve"> dates for the subject &amp; person obtaining informed consent/HIPAA match?</w:t>
            </w:r>
          </w:p>
        </w:tc>
        <w:tc>
          <w:tcPr>
            <w:tcW w:w="5760" w:type="dxa"/>
            <w:vAlign w:val="center"/>
          </w:tcPr>
          <w:p w14:paraId="766D1628" w14:textId="77777777" w:rsidR="00E253D4" w:rsidRPr="00C87019" w:rsidRDefault="00E253D4" w:rsidP="00F05EAA">
            <w:r w:rsidRPr="00C87019">
              <w:rPr>
                <w:rFonts w:ascii="Arial" w:eastAsia="Arial" w:hAnsi="Arial"/>
                <w:b/>
                <w:i/>
                <w:sz w:val="18"/>
              </w:rPr>
              <w:t>ICH GCP E6</w:t>
            </w:r>
            <w:r>
              <w:rPr>
                <w:rFonts w:ascii="Arial" w:eastAsia="Arial" w:hAnsi="Arial" w:cs="Arial"/>
                <w:b/>
                <w:i/>
                <w:sz w:val="18"/>
                <w:szCs w:val="18"/>
              </w:rPr>
              <w:t>:</w:t>
            </w:r>
            <w:r w:rsidRPr="00C87019">
              <w:rPr>
                <w:rFonts w:ascii="Arial" w:eastAsia="Arial" w:hAnsi="Arial"/>
                <w:i/>
                <w:sz w:val="18"/>
              </w:rPr>
              <w:t xml:space="preserve"> </w:t>
            </w:r>
            <w:r>
              <w:rPr>
                <w:rFonts w:ascii="Arial" w:eastAsia="Arial" w:hAnsi="Arial" w:cs="Arial"/>
                <w:i/>
                <w:sz w:val="18"/>
                <w:szCs w:val="18"/>
              </w:rPr>
              <w:t>4.8.8</w:t>
            </w:r>
          </w:p>
        </w:tc>
      </w:tr>
      <w:tr w:rsidR="00E253D4" w14:paraId="420AAC2E" w14:textId="77777777" w:rsidTr="001520BC">
        <w:trPr>
          <w:cantSplit/>
        </w:trPr>
        <w:tc>
          <w:tcPr>
            <w:tcW w:w="3960" w:type="dxa"/>
            <w:vAlign w:val="center"/>
          </w:tcPr>
          <w:p w14:paraId="396738B1" w14:textId="5AFDEB5A" w:rsidR="00E253D4" w:rsidRPr="001520BC" w:rsidRDefault="00E253D4" w:rsidP="001520BC">
            <w:pPr>
              <w:numPr>
                <w:ilvl w:val="0"/>
                <w:numId w:val="12"/>
              </w:numPr>
              <w:spacing w:before="60" w:after="60"/>
              <w:ind w:left="288" w:hanging="288"/>
              <w:rPr>
                <w:rFonts w:ascii="Arial" w:eastAsia="Arial" w:hAnsi="Arial" w:cs="Arial"/>
                <w:sz w:val="20"/>
                <w:szCs w:val="20"/>
              </w:rPr>
            </w:pPr>
            <w:r w:rsidRPr="001520BC">
              <w:rPr>
                <w:rFonts w:ascii="Arial" w:eastAsia="Arial" w:hAnsi="Arial" w:cs="Arial"/>
                <w:sz w:val="20"/>
                <w:szCs w:val="20"/>
              </w:rPr>
              <w:t xml:space="preserve">Is the informed consent/assent process, including that the subject was given adequate time to make an informed decision, </w:t>
            </w:r>
            <w:proofErr w:type="gramStart"/>
            <w:r w:rsidRPr="001520BC">
              <w:rPr>
                <w:rFonts w:ascii="Arial" w:eastAsia="Arial" w:hAnsi="Arial" w:cs="Arial"/>
                <w:sz w:val="20"/>
                <w:szCs w:val="20"/>
              </w:rPr>
              <w:t>all of</w:t>
            </w:r>
            <w:proofErr w:type="gramEnd"/>
            <w:r w:rsidRPr="001520BC">
              <w:rPr>
                <w:rFonts w:ascii="Arial" w:eastAsia="Arial" w:hAnsi="Arial" w:cs="Arial"/>
                <w:sz w:val="20"/>
                <w:szCs w:val="20"/>
              </w:rPr>
              <w:t xml:space="preserve"> the subject</w:t>
            </w:r>
            <w:r w:rsidR="00D25E2E">
              <w:rPr>
                <w:rFonts w:ascii="Arial" w:eastAsia="Arial" w:hAnsi="Arial" w:cs="Arial"/>
                <w:sz w:val="20"/>
                <w:szCs w:val="20"/>
              </w:rPr>
              <w:t>’</w:t>
            </w:r>
            <w:r w:rsidRPr="001520BC">
              <w:rPr>
                <w:rFonts w:ascii="Arial" w:eastAsia="Arial" w:hAnsi="Arial" w:cs="Arial"/>
                <w:sz w:val="20"/>
                <w:szCs w:val="20"/>
              </w:rPr>
              <w:t>s questions were answered and the subject was given a copy of the</w:t>
            </w:r>
            <w:r w:rsidR="003B2DD2">
              <w:rPr>
                <w:rFonts w:ascii="Arial" w:eastAsia="Arial" w:hAnsi="Arial" w:cs="Arial"/>
                <w:sz w:val="20"/>
                <w:szCs w:val="20"/>
              </w:rPr>
              <w:t xml:space="preserve"> signed</w:t>
            </w:r>
            <w:r w:rsidRPr="001520BC">
              <w:rPr>
                <w:rFonts w:ascii="Arial" w:eastAsia="Arial" w:hAnsi="Arial" w:cs="Arial"/>
                <w:sz w:val="20"/>
                <w:szCs w:val="20"/>
              </w:rPr>
              <w:t xml:space="preserve"> informed consent form, documented in the source?</w:t>
            </w:r>
          </w:p>
        </w:tc>
        <w:tc>
          <w:tcPr>
            <w:tcW w:w="5760" w:type="dxa"/>
            <w:vAlign w:val="center"/>
          </w:tcPr>
          <w:p w14:paraId="494C3845" w14:textId="777DDA08" w:rsidR="00E253D4" w:rsidRPr="00855208" w:rsidRDefault="00E253D4" w:rsidP="00F05EAA">
            <w:pPr>
              <w:spacing w:before="60" w:after="60"/>
              <w:rPr>
                <w:rFonts w:ascii="Arial" w:hAnsi="Arial" w:cs="Arial"/>
                <w:sz w:val="18"/>
                <w:szCs w:val="18"/>
              </w:rPr>
            </w:pPr>
            <w:r w:rsidRPr="00855208">
              <w:rPr>
                <w:rFonts w:ascii="Arial" w:eastAsia="Arial" w:hAnsi="Arial" w:cs="Arial"/>
                <w:b/>
                <w:i/>
                <w:sz w:val="18"/>
                <w:szCs w:val="18"/>
              </w:rPr>
              <w:t>ICH GCP E6</w:t>
            </w:r>
            <w:r w:rsidRPr="0080741E">
              <w:rPr>
                <w:rFonts w:ascii="Arial" w:eastAsia="Arial" w:hAnsi="Arial" w:cs="Arial"/>
                <w:b/>
                <w:i/>
                <w:sz w:val="18"/>
                <w:szCs w:val="18"/>
              </w:rPr>
              <w:t>:</w:t>
            </w:r>
            <w:r w:rsidRPr="0080741E">
              <w:rPr>
                <w:rFonts w:ascii="Arial" w:eastAsia="Arial" w:hAnsi="Arial" w:cs="Arial"/>
                <w:i/>
                <w:sz w:val="18"/>
                <w:szCs w:val="18"/>
              </w:rPr>
              <w:t xml:space="preserve"> </w:t>
            </w:r>
            <w:r w:rsidR="00CD5866">
              <w:rPr>
                <w:rFonts w:ascii="Arial" w:eastAsia="Arial" w:hAnsi="Arial" w:cs="Arial"/>
                <w:i/>
                <w:sz w:val="18"/>
                <w:szCs w:val="18"/>
              </w:rPr>
              <w:t xml:space="preserve">4.8.3, </w:t>
            </w:r>
            <w:r w:rsidRPr="0080741E">
              <w:rPr>
                <w:rFonts w:ascii="Arial" w:eastAsia="Arial" w:hAnsi="Arial" w:cs="Arial"/>
                <w:i/>
                <w:sz w:val="18"/>
                <w:szCs w:val="18"/>
              </w:rPr>
              <w:t>4.8.7, 4.8.11</w:t>
            </w:r>
          </w:p>
          <w:p w14:paraId="0C178A1C" w14:textId="77777777" w:rsidR="00E253D4" w:rsidRPr="00855208" w:rsidRDefault="00E253D4" w:rsidP="00F05EAA">
            <w:pPr>
              <w:spacing w:before="60" w:after="60"/>
              <w:rPr>
                <w:rFonts w:ascii="Arial" w:hAnsi="Arial" w:cs="Arial"/>
                <w:sz w:val="18"/>
                <w:szCs w:val="18"/>
              </w:rPr>
            </w:pPr>
            <w:r w:rsidRPr="00855208">
              <w:rPr>
                <w:rFonts w:ascii="Arial" w:eastAsia="Arial" w:hAnsi="Arial" w:cs="Arial"/>
                <w:b/>
                <w:i/>
                <w:sz w:val="18"/>
                <w:szCs w:val="18"/>
              </w:rPr>
              <w:t>21 CFR</w:t>
            </w:r>
            <w:r w:rsidRPr="0080741E">
              <w:rPr>
                <w:rFonts w:ascii="Arial" w:eastAsia="Arial" w:hAnsi="Arial" w:cs="Arial"/>
                <w:b/>
                <w:i/>
                <w:sz w:val="18"/>
                <w:szCs w:val="18"/>
              </w:rPr>
              <w:t>:</w:t>
            </w:r>
            <w:r w:rsidRPr="0080741E">
              <w:rPr>
                <w:rFonts w:ascii="Arial" w:eastAsia="Arial" w:hAnsi="Arial" w:cs="Arial"/>
                <w:i/>
                <w:sz w:val="18"/>
                <w:szCs w:val="18"/>
              </w:rPr>
              <w:t xml:space="preserve"> 50.27, 56.109, 56.111, 312.62(b), 812.140(a)(3)(i)</w:t>
            </w:r>
          </w:p>
          <w:p w14:paraId="7E19FBE1" w14:textId="77777777" w:rsidR="00E253D4" w:rsidRPr="00855208" w:rsidRDefault="00E253D4" w:rsidP="00F05EAA">
            <w:pPr>
              <w:spacing w:before="60" w:after="60"/>
              <w:rPr>
                <w:rFonts w:ascii="Arial" w:hAnsi="Arial" w:cs="Arial"/>
                <w:sz w:val="18"/>
                <w:szCs w:val="18"/>
              </w:rPr>
            </w:pPr>
            <w:r w:rsidRPr="00855208">
              <w:rPr>
                <w:rFonts w:ascii="Arial" w:eastAsia="Arial" w:hAnsi="Arial" w:cs="Arial"/>
                <w:b/>
                <w:i/>
                <w:sz w:val="18"/>
                <w:szCs w:val="18"/>
              </w:rPr>
              <w:t>Common Rule</w:t>
            </w:r>
            <w:r w:rsidRPr="0080741E">
              <w:rPr>
                <w:rFonts w:ascii="Arial" w:eastAsia="Arial" w:hAnsi="Arial" w:cs="Arial"/>
                <w:b/>
                <w:i/>
                <w:sz w:val="18"/>
                <w:szCs w:val="18"/>
              </w:rPr>
              <w:t>:</w:t>
            </w:r>
            <w:r w:rsidRPr="0080741E">
              <w:rPr>
                <w:rFonts w:ascii="Arial" w:eastAsia="Arial" w:hAnsi="Arial" w:cs="Arial"/>
                <w:i/>
                <w:sz w:val="18"/>
                <w:szCs w:val="18"/>
              </w:rPr>
              <w:t xml:space="preserve"> 45 CFR 46.117(a) &amp; (c)</w:t>
            </w:r>
          </w:p>
          <w:p w14:paraId="45E0F148" w14:textId="0EF4E8E2" w:rsidR="00E253D4" w:rsidRPr="00855208" w:rsidRDefault="009226C3" w:rsidP="00F05EAA">
            <w:pPr>
              <w:spacing w:before="60" w:after="60"/>
              <w:rPr>
                <w:rFonts w:ascii="Arial" w:hAnsi="Arial" w:cs="Arial"/>
                <w:sz w:val="18"/>
                <w:szCs w:val="18"/>
              </w:rPr>
            </w:pPr>
            <w:hyperlink r:id="rId23" w:history="1">
              <w:r w:rsidR="00E253D4" w:rsidRPr="00855208">
                <w:rPr>
                  <w:rFonts w:ascii="Arial" w:eastAsia="Calibri" w:hAnsi="Arial" w:cs="Arial"/>
                  <w:i/>
                  <w:color w:val="1155CC"/>
                  <w:sz w:val="18"/>
                  <w:szCs w:val="18"/>
                  <w:u w:val="single"/>
                </w:rPr>
                <w:t xml:space="preserve">HS-IRB KB Doc ID: </w:t>
              </w:r>
            </w:hyperlink>
            <w:r w:rsidR="00A67308">
              <w:rPr>
                <w:rFonts w:ascii="Arial" w:eastAsia="Calibri" w:hAnsi="Arial" w:cs="Arial"/>
                <w:i/>
                <w:color w:val="1155CC"/>
                <w:sz w:val="18"/>
                <w:szCs w:val="18"/>
                <w:u w:val="single"/>
              </w:rPr>
              <w:t>72899</w:t>
            </w:r>
          </w:p>
          <w:p w14:paraId="61952B73" w14:textId="77777777" w:rsidR="00E253D4" w:rsidRDefault="00E253D4" w:rsidP="00F05EAA">
            <w:pPr>
              <w:spacing w:before="60" w:after="60"/>
            </w:pPr>
          </w:p>
        </w:tc>
      </w:tr>
      <w:tr w:rsidR="00E253D4" w14:paraId="02F95D67" w14:textId="77777777" w:rsidTr="001520BC">
        <w:trPr>
          <w:cantSplit/>
        </w:trPr>
        <w:tc>
          <w:tcPr>
            <w:tcW w:w="3960" w:type="dxa"/>
            <w:vAlign w:val="center"/>
          </w:tcPr>
          <w:p w14:paraId="2E7C3994" w14:textId="77777777" w:rsidR="00E253D4" w:rsidRPr="001520BC" w:rsidRDefault="00E253D4" w:rsidP="00E253D4">
            <w:pPr>
              <w:numPr>
                <w:ilvl w:val="0"/>
                <w:numId w:val="12"/>
              </w:numPr>
              <w:ind w:left="288" w:hanging="288"/>
              <w:contextualSpacing/>
              <w:rPr>
                <w:rFonts w:ascii="Arial" w:eastAsia="Arial" w:hAnsi="Arial" w:cs="Arial"/>
                <w:sz w:val="20"/>
                <w:szCs w:val="20"/>
              </w:rPr>
            </w:pPr>
            <w:r w:rsidRPr="001520BC">
              <w:rPr>
                <w:rFonts w:ascii="Arial" w:eastAsia="Arial" w:hAnsi="Arial" w:cs="Arial"/>
                <w:sz w:val="20"/>
                <w:szCs w:val="20"/>
              </w:rPr>
              <w:t>Did the consent process follow the IRB approved plan, and was the person obtaining consent appropriately delegated this task?</w:t>
            </w:r>
          </w:p>
        </w:tc>
        <w:tc>
          <w:tcPr>
            <w:tcW w:w="5760" w:type="dxa"/>
            <w:vAlign w:val="center"/>
          </w:tcPr>
          <w:p w14:paraId="0D024FE9" w14:textId="77777777" w:rsidR="00E253D4" w:rsidRPr="00855208" w:rsidRDefault="00E253D4" w:rsidP="00F05EAA">
            <w:pPr>
              <w:spacing w:before="60" w:after="60"/>
              <w:rPr>
                <w:rFonts w:ascii="Arial" w:hAnsi="Arial" w:cs="Arial"/>
                <w:sz w:val="18"/>
                <w:szCs w:val="18"/>
              </w:rPr>
            </w:pPr>
            <w:r w:rsidRPr="00855208">
              <w:rPr>
                <w:rFonts w:ascii="Arial" w:eastAsia="Arial" w:hAnsi="Arial" w:cs="Arial"/>
                <w:b/>
                <w:i/>
                <w:sz w:val="18"/>
                <w:szCs w:val="18"/>
              </w:rPr>
              <w:t>Common Rule</w:t>
            </w:r>
            <w:r w:rsidRPr="0080741E">
              <w:rPr>
                <w:rFonts w:ascii="Arial" w:eastAsia="Arial" w:hAnsi="Arial" w:cs="Arial"/>
                <w:b/>
                <w:i/>
                <w:sz w:val="18"/>
                <w:szCs w:val="18"/>
              </w:rPr>
              <w:t>:</w:t>
            </w:r>
            <w:r w:rsidRPr="0080741E">
              <w:rPr>
                <w:rFonts w:ascii="Arial" w:eastAsia="Arial" w:hAnsi="Arial" w:cs="Arial"/>
                <w:i/>
                <w:sz w:val="18"/>
                <w:szCs w:val="18"/>
              </w:rPr>
              <w:t xml:space="preserve"> 45 CFR 46.116</w:t>
            </w:r>
          </w:p>
          <w:p w14:paraId="2CC04DC0" w14:textId="42D68394" w:rsidR="00E253D4" w:rsidRPr="00855208" w:rsidRDefault="00E253D4" w:rsidP="00F05EAA">
            <w:pPr>
              <w:spacing w:before="60" w:after="60"/>
              <w:rPr>
                <w:rFonts w:ascii="Arial" w:hAnsi="Arial" w:cs="Arial"/>
                <w:sz w:val="18"/>
                <w:szCs w:val="18"/>
              </w:rPr>
            </w:pPr>
            <w:r w:rsidRPr="00855208">
              <w:rPr>
                <w:rFonts w:ascii="Arial" w:eastAsia="Arial" w:hAnsi="Arial" w:cs="Arial"/>
                <w:b/>
                <w:i/>
                <w:sz w:val="18"/>
                <w:szCs w:val="18"/>
              </w:rPr>
              <w:t>ICH GCP E6</w:t>
            </w:r>
            <w:r w:rsidRPr="0080741E">
              <w:rPr>
                <w:rFonts w:ascii="Arial" w:eastAsia="Arial" w:hAnsi="Arial" w:cs="Arial"/>
                <w:b/>
                <w:i/>
                <w:sz w:val="18"/>
                <w:szCs w:val="18"/>
              </w:rPr>
              <w:t>:</w:t>
            </w:r>
            <w:r w:rsidRPr="0080741E">
              <w:rPr>
                <w:rFonts w:ascii="Arial" w:eastAsia="Arial" w:hAnsi="Arial" w:cs="Arial"/>
                <w:i/>
                <w:sz w:val="18"/>
                <w:szCs w:val="18"/>
              </w:rPr>
              <w:t xml:space="preserve"> 2.8, 4.1.5, </w:t>
            </w:r>
            <w:r w:rsidR="00CD5866">
              <w:rPr>
                <w:rFonts w:ascii="Arial" w:eastAsia="Arial" w:hAnsi="Arial" w:cs="Arial"/>
                <w:i/>
                <w:sz w:val="18"/>
                <w:szCs w:val="18"/>
              </w:rPr>
              <w:t xml:space="preserve">4.8.3, </w:t>
            </w:r>
            <w:r w:rsidR="008C6CEA">
              <w:rPr>
                <w:rFonts w:ascii="Arial" w:eastAsia="Arial" w:hAnsi="Arial" w:cs="Arial"/>
                <w:i/>
                <w:sz w:val="18"/>
                <w:szCs w:val="18"/>
              </w:rPr>
              <w:t xml:space="preserve">4.8.4, </w:t>
            </w:r>
            <w:r w:rsidRPr="0080741E">
              <w:rPr>
                <w:rFonts w:ascii="Arial" w:eastAsia="Arial" w:hAnsi="Arial" w:cs="Arial"/>
                <w:i/>
                <w:sz w:val="18"/>
                <w:szCs w:val="18"/>
              </w:rPr>
              <w:t>5.18.4(h)</w:t>
            </w:r>
          </w:p>
          <w:p w14:paraId="687389C0" w14:textId="77777777" w:rsidR="00E253D4" w:rsidRPr="00855208" w:rsidRDefault="00E253D4" w:rsidP="00F05EAA">
            <w:pPr>
              <w:spacing w:before="60" w:after="60"/>
              <w:rPr>
                <w:rFonts w:ascii="Arial" w:hAnsi="Arial" w:cs="Arial"/>
                <w:sz w:val="18"/>
                <w:szCs w:val="18"/>
              </w:rPr>
            </w:pPr>
            <w:r w:rsidRPr="00855208">
              <w:rPr>
                <w:rFonts w:ascii="Arial" w:eastAsia="Arial" w:hAnsi="Arial" w:cs="Arial"/>
                <w:b/>
                <w:i/>
                <w:sz w:val="18"/>
                <w:szCs w:val="18"/>
              </w:rPr>
              <w:t>21 CFR</w:t>
            </w:r>
            <w:r w:rsidRPr="0080741E">
              <w:rPr>
                <w:rFonts w:ascii="Arial" w:eastAsia="Arial" w:hAnsi="Arial" w:cs="Arial"/>
                <w:b/>
                <w:i/>
                <w:sz w:val="18"/>
                <w:szCs w:val="18"/>
              </w:rPr>
              <w:t>:</w:t>
            </w:r>
            <w:r w:rsidRPr="0080741E">
              <w:rPr>
                <w:rFonts w:ascii="Arial" w:eastAsia="Arial" w:hAnsi="Arial" w:cs="Arial"/>
                <w:i/>
                <w:sz w:val="18"/>
                <w:szCs w:val="18"/>
              </w:rPr>
              <w:t xml:space="preserve"> CFR 312.53(c)(1)(viii) and 812.43</w:t>
            </w:r>
          </w:p>
          <w:p w14:paraId="33788423" w14:textId="77777777" w:rsidR="00E253D4" w:rsidRPr="00855208" w:rsidRDefault="00E253D4" w:rsidP="00F05EAA">
            <w:pPr>
              <w:spacing w:before="60" w:after="60"/>
              <w:rPr>
                <w:rFonts w:ascii="Arial" w:hAnsi="Arial" w:cs="Arial"/>
                <w:sz w:val="18"/>
                <w:szCs w:val="18"/>
              </w:rPr>
            </w:pPr>
            <w:r w:rsidRPr="00855208">
              <w:rPr>
                <w:rFonts w:ascii="Arial" w:eastAsia="Arial" w:hAnsi="Arial" w:cs="Arial"/>
                <w:b/>
                <w:i/>
                <w:sz w:val="18"/>
                <w:szCs w:val="18"/>
              </w:rPr>
              <w:t>BIMO Manual</w:t>
            </w:r>
            <w:r w:rsidRPr="0080741E">
              <w:rPr>
                <w:rFonts w:ascii="Arial" w:eastAsia="Arial" w:hAnsi="Arial" w:cs="Arial"/>
                <w:b/>
                <w:i/>
                <w:sz w:val="18"/>
                <w:szCs w:val="18"/>
              </w:rPr>
              <w:t>:</w:t>
            </w:r>
            <w:r w:rsidRPr="0080741E">
              <w:rPr>
                <w:rFonts w:ascii="Arial" w:eastAsia="Arial" w:hAnsi="Arial" w:cs="Arial"/>
                <w:i/>
                <w:sz w:val="18"/>
                <w:szCs w:val="18"/>
              </w:rPr>
              <w:t xml:space="preserve"> Part III F.1.a-b</w:t>
            </w:r>
          </w:p>
          <w:p w14:paraId="3171F015" w14:textId="77777777" w:rsidR="00E253D4" w:rsidRPr="00855208" w:rsidRDefault="009226C3" w:rsidP="00F05EAA">
            <w:pPr>
              <w:spacing w:before="60" w:after="60"/>
              <w:rPr>
                <w:rFonts w:ascii="Arial" w:hAnsi="Arial" w:cs="Arial"/>
                <w:sz w:val="18"/>
                <w:szCs w:val="18"/>
              </w:rPr>
            </w:pPr>
            <w:hyperlink r:id="rId24" w:history="1">
              <w:r w:rsidR="00E253D4" w:rsidRPr="00855208">
                <w:rPr>
                  <w:rFonts w:ascii="Arial" w:eastAsia="Calibri" w:hAnsi="Arial" w:cs="Arial"/>
                  <w:i/>
                  <w:color w:val="1155CC"/>
                  <w:sz w:val="18"/>
                  <w:szCs w:val="18"/>
                  <w:u w:val="single"/>
                </w:rPr>
                <w:t>HRPP Obtaining and Documenting Informed Consent Policy</w:t>
              </w:r>
            </w:hyperlink>
          </w:p>
          <w:p w14:paraId="7B142666" w14:textId="1C189223" w:rsidR="00E253D4" w:rsidRDefault="009226C3" w:rsidP="00F05EAA">
            <w:pPr>
              <w:spacing w:before="60" w:after="60"/>
            </w:pPr>
            <w:hyperlink r:id="rId25" w:history="1">
              <w:r w:rsidR="00E253D4" w:rsidRPr="00855208">
                <w:rPr>
                  <w:rFonts w:ascii="Arial" w:eastAsia="Calibri" w:hAnsi="Arial" w:cs="Arial"/>
                  <w:i/>
                  <w:color w:val="1155CC"/>
                  <w:sz w:val="18"/>
                  <w:szCs w:val="18"/>
                  <w:u w:val="single"/>
                </w:rPr>
                <w:t xml:space="preserve">HS-IRB KB Doc ID: </w:t>
              </w:r>
            </w:hyperlink>
            <w:r w:rsidR="00A67308">
              <w:rPr>
                <w:rFonts w:ascii="Arial" w:eastAsia="Calibri" w:hAnsi="Arial" w:cs="Arial"/>
                <w:i/>
                <w:color w:val="1155CC"/>
                <w:sz w:val="18"/>
                <w:szCs w:val="18"/>
                <w:u w:val="single"/>
              </w:rPr>
              <w:t>72899</w:t>
            </w:r>
          </w:p>
        </w:tc>
      </w:tr>
      <w:tr w:rsidR="00E253D4" w14:paraId="1D385A32" w14:textId="77777777" w:rsidTr="001520BC">
        <w:trPr>
          <w:cantSplit/>
        </w:trPr>
        <w:tc>
          <w:tcPr>
            <w:tcW w:w="3960" w:type="dxa"/>
            <w:vAlign w:val="center"/>
          </w:tcPr>
          <w:p w14:paraId="286ECEA0" w14:textId="77777777" w:rsidR="00E253D4" w:rsidRPr="001520BC" w:rsidRDefault="00E253D4" w:rsidP="00E253D4">
            <w:pPr>
              <w:numPr>
                <w:ilvl w:val="0"/>
                <w:numId w:val="12"/>
              </w:numPr>
              <w:ind w:hanging="360"/>
              <w:rPr>
                <w:rFonts w:ascii="Arial" w:eastAsia="Arial" w:hAnsi="Arial" w:cs="Arial"/>
                <w:sz w:val="20"/>
                <w:szCs w:val="20"/>
              </w:rPr>
            </w:pPr>
            <w:r w:rsidRPr="001520BC">
              <w:rPr>
                <w:rFonts w:ascii="Arial" w:eastAsia="Arial" w:hAnsi="Arial" w:cs="Arial"/>
                <w:sz w:val="20"/>
                <w:szCs w:val="20"/>
              </w:rPr>
              <w:t xml:space="preserve">Has the subject signed the informed consent/assent and HIPAA authorization forms prior to the conduct of study procedures? </w:t>
            </w:r>
          </w:p>
        </w:tc>
        <w:tc>
          <w:tcPr>
            <w:tcW w:w="5760" w:type="dxa"/>
            <w:vAlign w:val="center"/>
          </w:tcPr>
          <w:p w14:paraId="629492C1" w14:textId="20800303" w:rsidR="00E253D4" w:rsidRPr="00855208" w:rsidRDefault="00E253D4" w:rsidP="00F05EAA">
            <w:pPr>
              <w:spacing w:before="60" w:after="60"/>
              <w:rPr>
                <w:rFonts w:ascii="Arial" w:hAnsi="Arial" w:cs="Arial"/>
                <w:sz w:val="18"/>
                <w:szCs w:val="18"/>
              </w:rPr>
            </w:pPr>
            <w:r w:rsidRPr="00855208">
              <w:rPr>
                <w:rFonts w:ascii="Arial" w:eastAsia="Arial" w:hAnsi="Arial" w:cs="Arial"/>
                <w:b/>
                <w:i/>
                <w:sz w:val="18"/>
                <w:szCs w:val="18"/>
              </w:rPr>
              <w:t>ICH GCP E6</w:t>
            </w:r>
            <w:r w:rsidRPr="0080741E">
              <w:rPr>
                <w:rFonts w:ascii="Arial" w:eastAsia="Arial" w:hAnsi="Arial" w:cs="Arial"/>
                <w:b/>
                <w:i/>
                <w:sz w:val="18"/>
                <w:szCs w:val="18"/>
              </w:rPr>
              <w:t>:</w:t>
            </w:r>
            <w:r w:rsidRPr="0080741E">
              <w:rPr>
                <w:rFonts w:ascii="Arial" w:eastAsia="Arial" w:hAnsi="Arial" w:cs="Arial"/>
                <w:i/>
                <w:sz w:val="18"/>
                <w:szCs w:val="18"/>
              </w:rPr>
              <w:t xml:space="preserve"> 1.28, 2.9, 3.3.6, 4.4.1, 4.8.2, 4.8.8, </w:t>
            </w:r>
            <w:r w:rsidR="008802D1">
              <w:rPr>
                <w:rFonts w:ascii="Arial" w:eastAsia="Arial" w:hAnsi="Arial" w:cs="Arial"/>
                <w:i/>
                <w:sz w:val="18"/>
                <w:szCs w:val="18"/>
              </w:rPr>
              <w:t xml:space="preserve">4.8.13, 4.8.14, </w:t>
            </w:r>
            <w:r w:rsidRPr="0080741E">
              <w:rPr>
                <w:rFonts w:ascii="Arial" w:eastAsia="Arial" w:hAnsi="Arial" w:cs="Arial"/>
                <w:i/>
                <w:sz w:val="18"/>
                <w:szCs w:val="18"/>
              </w:rPr>
              <w:t xml:space="preserve">5.18.4(e), 8.3.12 </w:t>
            </w:r>
          </w:p>
          <w:p w14:paraId="78CEE72D" w14:textId="77777777" w:rsidR="00E253D4" w:rsidRPr="00855208" w:rsidRDefault="00E253D4" w:rsidP="00F05EAA">
            <w:pPr>
              <w:spacing w:before="60" w:after="60"/>
              <w:rPr>
                <w:rFonts w:ascii="Arial" w:hAnsi="Arial" w:cs="Arial"/>
                <w:sz w:val="18"/>
                <w:szCs w:val="18"/>
              </w:rPr>
            </w:pPr>
            <w:r w:rsidRPr="00855208">
              <w:rPr>
                <w:rFonts w:ascii="Arial" w:eastAsia="Arial" w:hAnsi="Arial" w:cs="Arial"/>
                <w:b/>
                <w:i/>
                <w:sz w:val="18"/>
                <w:szCs w:val="18"/>
              </w:rPr>
              <w:t>21 CFR</w:t>
            </w:r>
            <w:r w:rsidRPr="0080741E">
              <w:rPr>
                <w:rFonts w:ascii="Arial" w:eastAsia="Arial" w:hAnsi="Arial" w:cs="Arial"/>
                <w:b/>
                <w:i/>
                <w:sz w:val="18"/>
                <w:szCs w:val="18"/>
              </w:rPr>
              <w:t>:</w:t>
            </w:r>
            <w:r w:rsidRPr="0080741E">
              <w:rPr>
                <w:rFonts w:ascii="Arial" w:eastAsia="Arial" w:hAnsi="Arial" w:cs="Arial"/>
                <w:i/>
                <w:sz w:val="18"/>
                <w:szCs w:val="18"/>
              </w:rPr>
              <w:t xml:space="preserve"> 50.20, 50.23, 50.25(b)(5), 50.27, 312.60, 312.62(b), 812.100, 812.140(a)(3)(i)</w:t>
            </w:r>
          </w:p>
          <w:p w14:paraId="3487AD39" w14:textId="77777777" w:rsidR="00E253D4" w:rsidRPr="00855208" w:rsidRDefault="00E253D4" w:rsidP="00F05EAA">
            <w:pPr>
              <w:spacing w:before="60" w:after="60"/>
              <w:rPr>
                <w:rFonts w:ascii="Arial" w:hAnsi="Arial" w:cs="Arial"/>
                <w:sz w:val="18"/>
                <w:szCs w:val="18"/>
              </w:rPr>
            </w:pPr>
            <w:r w:rsidRPr="00855208">
              <w:rPr>
                <w:rFonts w:ascii="Arial" w:eastAsia="Arial" w:hAnsi="Arial" w:cs="Arial"/>
                <w:b/>
                <w:i/>
                <w:sz w:val="18"/>
                <w:szCs w:val="18"/>
              </w:rPr>
              <w:t>HIPAA Privacy Rule</w:t>
            </w:r>
            <w:r w:rsidRPr="0080741E">
              <w:rPr>
                <w:rFonts w:ascii="Arial" w:eastAsia="Arial" w:hAnsi="Arial" w:cs="Arial"/>
                <w:b/>
                <w:i/>
                <w:sz w:val="18"/>
                <w:szCs w:val="18"/>
              </w:rPr>
              <w:t>:</w:t>
            </w:r>
            <w:r w:rsidRPr="0080741E">
              <w:rPr>
                <w:rFonts w:ascii="Arial" w:eastAsia="Arial" w:hAnsi="Arial" w:cs="Arial"/>
                <w:i/>
                <w:sz w:val="18"/>
                <w:szCs w:val="18"/>
              </w:rPr>
              <w:t xml:space="preserve"> 45 CFR 164.506(b)9(1),</w:t>
            </w:r>
          </w:p>
          <w:p w14:paraId="540D318E" w14:textId="77777777" w:rsidR="00E253D4" w:rsidRPr="0080741E" w:rsidRDefault="00E253D4" w:rsidP="00F05EAA">
            <w:pPr>
              <w:spacing w:before="60" w:after="60"/>
              <w:rPr>
                <w:rFonts w:ascii="Arial" w:eastAsia="Arial" w:hAnsi="Arial" w:cs="Arial"/>
                <w:i/>
                <w:sz w:val="18"/>
                <w:szCs w:val="18"/>
              </w:rPr>
            </w:pPr>
            <w:r w:rsidRPr="0080741E">
              <w:rPr>
                <w:rFonts w:ascii="Arial" w:eastAsia="Arial" w:hAnsi="Arial" w:cs="Arial"/>
                <w:i/>
                <w:sz w:val="18"/>
                <w:szCs w:val="18"/>
              </w:rPr>
              <w:t xml:space="preserve"> 164.508 (a)(1), 164.508(b)(3)(1)</w:t>
            </w:r>
          </w:p>
          <w:p w14:paraId="19330A3A" w14:textId="77777777" w:rsidR="00E253D4" w:rsidRPr="00855208" w:rsidRDefault="00E253D4" w:rsidP="00F05EAA">
            <w:pPr>
              <w:spacing w:before="60" w:after="60"/>
              <w:rPr>
                <w:rFonts w:ascii="Arial" w:hAnsi="Arial" w:cs="Arial"/>
                <w:sz w:val="18"/>
                <w:szCs w:val="18"/>
              </w:rPr>
            </w:pPr>
            <w:r w:rsidRPr="00855208">
              <w:rPr>
                <w:rFonts w:ascii="Arial" w:eastAsia="Arial" w:hAnsi="Arial" w:cs="Arial"/>
                <w:b/>
                <w:i/>
                <w:sz w:val="18"/>
                <w:szCs w:val="18"/>
              </w:rPr>
              <w:t>Common Rule</w:t>
            </w:r>
            <w:r w:rsidRPr="0080741E">
              <w:rPr>
                <w:rFonts w:ascii="Arial" w:eastAsia="Arial" w:hAnsi="Arial" w:cs="Arial"/>
                <w:b/>
                <w:i/>
                <w:sz w:val="18"/>
                <w:szCs w:val="18"/>
              </w:rPr>
              <w:t>:</w:t>
            </w:r>
            <w:r w:rsidRPr="0080741E">
              <w:rPr>
                <w:rFonts w:ascii="Arial" w:eastAsia="Arial" w:hAnsi="Arial" w:cs="Arial"/>
                <w:i/>
                <w:sz w:val="18"/>
                <w:szCs w:val="18"/>
              </w:rPr>
              <w:t xml:space="preserve"> 45 CFR 46.109(b), 46.116, 46.117</w:t>
            </w:r>
            <w:r w:rsidRPr="00855208">
              <w:rPr>
                <w:rFonts w:ascii="Arial" w:hAnsi="Arial" w:cs="Arial"/>
                <w:sz w:val="18"/>
                <w:szCs w:val="18"/>
              </w:rPr>
              <w:t>(c)</w:t>
            </w:r>
          </w:p>
          <w:p w14:paraId="561C0D4A" w14:textId="77777777" w:rsidR="00E253D4" w:rsidRPr="00855208" w:rsidRDefault="00E253D4" w:rsidP="00F05EAA">
            <w:pPr>
              <w:spacing w:before="60" w:after="60"/>
              <w:rPr>
                <w:rFonts w:ascii="Arial" w:hAnsi="Arial" w:cs="Arial"/>
                <w:sz w:val="18"/>
                <w:szCs w:val="18"/>
              </w:rPr>
            </w:pPr>
            <w:r w:rsidRPr="00855208">
              <w:rPr>
                <w:rFonts w:ascii="Arial" w:eastAsia="Arial" w:hAnsi="Arial" w:cs="Arial"/>
                <w:b/>
                <w:i/>
                <w:sz w:val="18"/>
                <w:szCs w:val="18"/>
              </w:rPr>
              <w:t>BIMO Manual</w:t>
            </w:r>
            <w:r w:rsidRPr="0080741E">
              <w:rPr>
                <w:rFonts w:ascii="Arial" w:eastAsia="Arial" w:hAnsi="Arial" w:cs="Arial"/>
                <w:b/>
                <w:i/>
                <w:sz w:val="18"/>
                <w:szCs w:val="18"/>
              </w:rPr>
              <w:t>:</w:t>
            </w:r>
            <w:r w:rsidRPr="0080741E">
              <w:rPr>
                <w:rFonts w:ascii="Arial" w:eastAsia="Arial" w:hAnsi="Arial" w:cs="Arial"/>
                <w:i/>
                <w:sz w:val="18"/>
                <w:szCs w:val="18"/>
              </w:rPr>
              <w:t xml:space="preserve"> Part III F.1.a.iii</w:t>
            </w:r>
          </w:p>
          <w:p w14:paraId="0D36AEE5" w14:textId="77777777" w:rsidR="00E253D4" w:rsidRPr="00855208" w:rsidRDefault="009226C3" w:rsidP="00F05EAA">
            <w:pPr>
              <w:spacing w:before="60" w:after="60"/>
              <w:rPr>
                <w:rFonts w:ascii="Arial" w:hAnsi="Arial" w:cs="Arial"/>
                <w:sz w:val="18"/>
                <w:szCs w:val="18"/>
              </w:rPr>
            </w:pPr>
            <w:hyperlink r:id="rId26" w:history="1">
              <w:r w:rsidR="00E253D4" w:rsidRPr="00855208">
                <w:rPr>
                  <w:rFonts w:ascii="Arial" w:eastAsia="Calibri" w:hAnsi="Arial" w:cs="Arial"/>
                  <w:i/>
                  <w:color w:val="1155CC"/>
                  <w:sz w:val="18"/>
                  <w:szCs w:val="18"/>
                  <w:u w:val="single"/>
                </w:rPr>
                <w:t>HRPP Obtaining and Documenting Informed Consent Policy</w:t>
              </w:r>
            </w:hyperlink>
          </w:p>
          <w:p w14:paraId="05E046F6" w14:textId="7B1848CE" w:rsidR="00E253D4" w:rsidRPr="00855208" w:rsidRDefault="009226C3" w:rsidP="00F05EAA">
            <w:pPr>
              <w:spacing w:before="60" w:after="60"/>
              <w:rPr>
                <w:rFonts w:ascii="Arial" w:hAnsi="Arial" w:cs="Arial"/>
                <w:sz w:val="18"/>
                <w:szCs w:val="18"/>
              </w:rPr>
            </w:pPr>
            <w:hyperlink r:id="rId27" w:history="1">
              <w:r w:rsidR="00E253D4" w:rsidRPr="00855208">
                <w:rPr>
                  <w:rFonts w:ascii="Arial" w:eastAsia="Calibri" w:hAnsi="Arial" w:cs="Arial"/>
                  <w:i/>
                  <w:color w:val="1155CC"/>
                  <w:sz w:val="18"/>
                  <w:szCs w:val="18"/>
                  <w:u w:val="single"/>
                </w:rPr>
                <w:t xml:space="preserve">HS-IRB KB Doc ID: </w:t>
              </w:r>
              <w:r w:rsidR="00A67308">
                <w:rPr>
                  <w:rFonts w:ascii="Arial" w:eastAsia="Calibri" w:hAnsi="Arial" w:cs="Arial"/>
                  <w:i/>
                  <w:color w:val="1155CC"/>
                  <w:sz w:val="18"/>
                  <w:szCs w:val="18"/>
                  <w:u w:val="single"/>
                </w:rPr>
                <w:t>72899</w:t>
              </w:r>
            </w:hyperlink>
            <w:r w:rsidR="00E253D4" w:rsidRPr="00855208">
              <w:rPr>
                <w:rFonts w:ascii="Arial" w:eastAsia="Calibri" w:hAnsi="Arial" w:cs="Arial"/>
                <w:i/>
                <w:color w:val="auto"/>
                <w:sz w:val="18"/>
                <w:szCs w:val="18"/>
              </w:rPr>
              <w:t xml:space="preserve">, </w:t>
            </w:r>
            <w:hyperlink r:id="rId28" w:history="1">
              <w:r w:rsidR="00E253D4" w:rsidRPr="00855208">
                <w:rPr>
                  <w:rFonts w:ascii="Arial" w:eastAsia="Calibri" w:hAnsi="Arial" w:cs="Arial"/>
                  <w:i/>
                  <w:color w:val="1155CC"/>
                  <w:sz w:val="18"/>
                  <w:szCs w:val="18"/>
                  <w:u w:val="single"/>
                </w:rPr>
                <w:t>HS-IRB KB Doc ID: 18671</w:t>
              </w:r>
            </w:hyperlink>
          </w:p>
          <w:p w14:paraId="080EEE96" w14:textId="1AA3F2F9" w:rsidR="00E253D4" w:rsidRDefault="009226C3" w:rsidP="00F05EAA">
            <w:pPr>
              <w:spacing w:before="60" w:after="60"/>
            </w:pPr>
            <w:hyperlink r:id="rId29" w:history="1">
              <w:r w:rsidR="00E253D4" w:rsidRPr="00855208">
                <w:rPr>
                  <w:rFonts w:ascii="Arial" w:eastAsia="Calibri" w:hAnsi="Arial" w:cs="Arial"/>
                  <w:i/>
                  <w:color w:val="1155CC"/>
                  <w:sz w:val="18"/>
                  <w:szCs w:val="18"/>
                  <w:u w:val="single"/>
                </w:rPr>
                <w:t>UW HIPAA Research Guidance</w:t>
              </w:r>
            </w:hyperlink>
          </w:p>
        </w:tc>
      </w:tr>
      <w:tr w:rsidR="00E253D4" w14:paraId="21FC3EEC" w14:textId="77777777" w:rsidTr="00855208">
        <w:trPr>
          <w:cantSplit/>
          <w:trHeight w:val="613"/>
        </w:trPr>
        <w:tc>
          <w:tcPr>
            <w:tcW w:w="3960" w:type="dxa"/>
            <w:vAlign w:val="center"/>
          </w:tcPr>
          <w:p w14:paraId="0685CC48" w14:textId="097A1A14" w:rsidR="00E253D4" w:rsidRPr="001520BC" w:rsidRDefault="00E253D4" w:rsidP="00E253D4">
            <w:pPr>
              <w:numPr>
                <w:ilvl w:val="0"/>
                <w:numId w:val="12"/>
              </w:numPr>
              <w:ind w:hanging="360"/>
              <w:contextualSpacing/>
              <w:rPr>
                <w:rFonts w:ascii="Arial" w:eastAsia="Arial" w:hAnsi="Arial" w:cs="Arial"/>
                <w:sz w:val="20"/>
                <w:szCs w:val="20"/>
              </w:rPr>
            </w:pPr>
            <w:r w:rsidRPr="001520BC">
              <w:rPr>
                <w:rFonts w:ascii="Arial" w:eastAsia="Arial" w:hAnsi="Arial" w:cs="Arial"/>
                <w:sz w:val="20"/>
                <w:szCs w:val="20"/>
              </w:rPr>
              <w:t xml:space="preserve">Is it documented that </w:t>
            </w:r>
            <w:r w:rsidR="003B2DD2">
              <w:rPr>
                <w:rFonts w:ascii="Arial" w:eastAsia="Arial" w:hAnsi="Arial" w:cs="Arial"/>
                <w:sz w:val="20"/>
                <w:szCs w:val="20"/>
              </w:rPr>
              <w:t xml:space="preserve">the </w:t>
            </w:r>
            <w:r w:rsidRPr="001520BC">
              <w:rPr>
                <w:rFonts w:ascii="Arial" w:eastAsia="Arial" w:hAnsi="Arial" w:cs="Arial"/>
                <w:sz w:val="20"/>
                <w:szCs w:val="20"/>
              </w:rPr>
              <w:t xml:space="preserve">subject was given a copy of the </w:t>
            </w:r>
            <w:r w:rsidR="00E24D8B">
              <w:rPr>
                <w:rFonts w:ascii="Arial" w:eastAsia="Arial" w:hAnsi="Arial" w:cs="Arial"/>
                <w:sz w:val="20"/>
                <w:szCs w:val="20"/>
              </w:rPr>
              <w:t xml:space="preserve">signed </w:t>
            </w:r>
            <w:r w:rsidRPr="001520BC">
              <w:rPr>
                <w:rFonts w:ascii="Arial" w:eastAsia="Arial" w:hAnsi="Arial" w:cs="Arial"/>
                <w:sz w:val="20"/>
                <w:szCs w:val="20"/>
              </w:rPr>
              <w:t>HIPAA Authorization Form?</w:t>
            </w:r>
          </w:p>
        </w:tc>
        <w:tc>
          <w:tcPr>
            <w:tcW w:w="5760" w:type="dxa"/>
            <w:vAlign w:val="center"/>
          </w:tcPr>
          <w:p w14:paraId="646A6718" w14:textId="77777777" w:rsidR="00E253D4" w:rsidRDefault="00E253D4" w:rsidP="00F05EAA">
            <w:pPr>
              <w:spacing w:before="60" w:after="60"/>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4.8.11</w:t>
            </w:r>
          </w:p>
          <w:p w14:paraId="610202B8" w14:textId="77777777" w:rsidR="00E253D4" w:rsidRDefault="00E253D4" w:rsidP="00F05EAA">
            <w:pPr>
              <w:spacing w:before="60" w:after="60"/>
            </w:pPr>
            <w:r w:rsidRPr="00C87019">
              <w:rPr>
                <w:rFonts w:ascii="Arial" w:eastAsia="Arial" w:hAnsi="Arial"/>
                <w:b/>
                <w:i/>
                <w:sz w:val="18"/>
              </w:rPr>
              <w:t>HIPAA Privacy Rule</w:t>
            </w:r>
            <w:r>
              <w:rPr>
                <w:rFonts w:ascii="Arial" w:eastAsia="Arial" w:hAnsi="Arial" w:cs="Arial"/>
                <w:b/>
                <w:i/>
                <w:sz w:val="18"/>
                <w:szCs w:val="18"/>
              </w:rPr>
              <w:t>:</w:t>
            </w:r>
            <w:r w:rsidRPr="006E75FF">
              <w:rPr>
                <w:rFonts w:ascii="Arial" w:eastAsia="Arial" w:hAnsi="Arial" w:cs="Arial"/>
                <w:i/>
                <w:sz w:val="18"/>
                <w:szCs w:val="18"/>
              </w:rPr>
              <w:t xml:space="preserve"> </w:t>
            </w:r>
            <w:r>
              <w:rPr>
                <w:rFonts w:ascii="Arial" w:eastAsia="Arial" w:hAnsi="Arial" w:cs="Arial"/>
                <w:i/>
                <w:sz w:val="18"/>
                <w:szCs w:val="18"/>
              </w:rPr>
              <w:t>45 CFR 164.510</w:t>
            </w:r>
          </w:p>
        </w:tc>
      </w:tr>
      <w:tr w:rsidR="00E253D4" w14:paraId="2A10C9F0" w14:textId="77777777" w:rsidTr="00855208">
        <w:trPr>
          <w:cantSplit/>
          <w:trHeight w:val="892"/>
        </w:trPr>
        <w:tc>
          <w:tcPr>
            <w:tcW w:w="3960" w:type="dxa"/>
            <w:vAlign w:val="center"/>
          </w:tcPr>
          <w:p w14:paraId="6506ABF7" w14:textId="77777777" w:rsidR="00E253D4" w:rsidRPr="001520BC" w:rsidRDefault="00E253D4" w:rsidP="00606ECD">
            <w:pPr>
              <w:numPr>
                <w:ilvl w:val="0"/>
                <w:numId w:val="12"/>
              </w:numPr>
              <w:spacing w:before="60" w:after="60"/>
              <w:ind w:hanging="360"/>
              <w:rPr>
                <w:rFonts w:ascii="Arial" w:eastAsia="Arial" w:hAnsi="Arial" w:cs="Arial"/>
                <w:sz w:val="20"/>
                <w:szCs w:val="20"/>
              </w:rPr>
            </w:pPr>
            <w:r w:rsidRPr="001520BC">
              <w:rPr>
                <w:rFonts w:ascii="Arial" w:eastAsia="Arial" w:hAnsi="Arial" w:cs="Arial"/>
                <w:sz w:val="20"/>
                <w:szCs w:val="20"/>
              </w:rPr>
              <w:t xml:space="preserve">If re-consent or notification was required, was the process conducted in accordance with the IRB approved plan and documented appropriately? </w:t>
            </w:r>
          </w:p>
        </w:tc>
        <w:tc>
          <w:tcPr>
            <w:tcW w:w="5760" w:type="dxa"/>
            <w:vAlign w:val="center"/>
          </w:tcPr>
          <w:p w14:paraId="0EDBFF16" w14:textId="77777777" w:rsidR="00E253D4" w:rsidRPr="00855208" w:rsidRDefault="00E253D4" w:rsidP="00F05EAA">
            <w:pPr>
              <w:spacing w:before="60" w:after="60"/>
              <w:rPr>
                <w:rFonts w:ascii="Arial" w:hAnsi="Arial" w:cs="Arial"/>
                <w:sz w:val="18"/>
                <w:szCs w:val="18"/>
              </w:rPr>
            </w:pPr>
            <w:r w:rsidRPr="00855208">
              <w:rPr>
                <w:rFonts w:ascii="Arial" w:eastAsia="Arial" w:hAnsi="Arial" w:cs="Arial"/>
                <w:b/>
                <w:i/>
                <w:sz w:val="18"/>
                <w:szCs w:val="18"/>
              </w:rPr>
              <w:t>ICH GCP E6</w:t>
            </w:r>
            <w:r w:rsidRPr="0080741E">
              <w:rPr>
                <w:rFonts w:ascii="Arial" w:eastAsia="Arial" w:hAnsi="Arial" w:cs="Arial"/>
                <w:b/>
                <w:i/>
                <w:sz w:val="18"/>
                <w:szCs w:val="18"/>
              </w:rPr>
              <w:t>:</w:t>
            </w:r>
            <w:r w:rsidRPr="0080741E">
              <w:rPr>
                <w:rFonts w:ascii="Arial" w:eastAsia="Arial" w:hAnsi="Arial" w:cs="Arial"/>
                <w:i/>
                <w:sz w:val="18"/>
                <w:szCs w:val="18"/>
              </w:rPr>
              <w:t xml:space="preserve"> 4.8.2</w:t>
            </w:r>
          </w:p>
          <w:p w14:paraId="28D59761" w14:textId="77777777" w:rsidR="00E253D4" w:rsidRPr="00855208" w:rsidRDefault="009226C3" w:rsidP="00F05EAA">
            <w:pPr>
              <w:spacing w:before="60" w:after="60"/>
              <w:rPr>
                <w:rFonts w:ascii="Arial" w:hAnsi="Arial" w:cs="Arial"/>
                <w:sz w:val="18"/>
                <w:szCs w:val="18"/>
              </w:rPr>
            </w:pPr>
            <w:hyperlink r:id="rId30" w:history="1">
              <w:r w:rsidR="00E253D4" w:rsidRPr="00855208">
                <w:rPr>
                  <w:rFonts w:ascii="Arial" w:eastAsia="Calibri" w:hAnsi="Arial" w:cs="Arial"/>
                  <w:i/>
                  <w:color w:val="1155CC"/>
                  <w:sz w:val="18"/>
                  <w:szCs w:val="18"/>
                  <w:u w:val="single"/>
                </w:rPr>
                <w:t>HRPP Obtaining and Documenting Informed Consent Policy</w:t>
              </w:r>
            </w:hyperlink>
          </w:p>
          <w:p w14:paraId="251D3A68" w14:textId="77777777" w:rsidR="00E253D4" w:rsidRDefault="009226C3" w:rsidP="00F05EAA">
            <w:pPr>
              <w:spacing w:before="60" w:after="60"/>
            </w:pPr>
            <w:hyperlink r:id="rId31" w:history="1">
              <w:r w:rsidR="00E253D4" w:rsidRPr="0080741E">
                <w:rPr>
                  <w:rStyle w:val="Hyperlink"/>
                  <w:rFonts w:ascii="Arial" w:hAnsi="Arial" w:cs="Arial"/>
                  <w:i/>
                  <w:sz w:val="18"/>
                  <w:szCs w:val="18"/>
                </w:rPr>
                <w:t>HS-IRB KB Doc ID: 18663</w:t>
              </w:r>
            </w:hyperlink>
          </w:p>
        </w:tc>
      </w:tr>
    </w:tbl>
    <w:p w14:paraId="1D0A4F1B" w14:textId="77777777" w:rsidR="004B417A" w:rsidRPr="00855208" w:rsidRDefault="004B417A" w:rsidP="004B417A">
      <w:pPr>
        <w:rPr>
          <w:sz w:val="20"/>
          <w:szCs w:val="20"/>
        </w:rPr>
      </w:pPr>
    </w:p>
    <w:tbl>
      <w:tblPr>
        <w:tblStyle w:val="a0"/>
        <w:tblW w:w="108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3"/>
        <w:gridCol w:w="6397"/>
      </w:tblGrid>
      <w:tr w:rsidR="00E253D4" w14:paraId="3FCA861F" w14:textId="77777777" w:rsidTr="00855208">
        <w:trPr>
          <w:cantSplit/>
          <w:tblHeader/>
        </w:trPr>
        <w:tc>
          <w:tcPr>
            <w:tcW w:w="4403" w:type="dxa"/>
            <w:shd w:val="clear" w:color="auto" w:fill="E0E0E0"/>
            <w:vAlign w:val="center"/>
          </w:tcPr>
          <w:p w14:paraId="2F8990A2" w14:textId="0EB87027" w:rsidR="00E253D4" w:rsidRPr="001E4700" w:rsidRDefault="001E4700" w:rsidP="00F05EAA">
            <w:pPr>
              <w:keepNext/>
              <w:jc w:val="center"/>
              <w:rPr>
                <w:rFonts w:asciiTheme="minorHAnsi" w:hAnsiTheme="minorHAnsi" w:cstheme="minorHAnsi"/>
                <w:sz w:val="22"/>
                <w:szCs w:val="22"/>
              </w:rPr>
            </w:pPr>
            <w:r w:rsidRPr="001E4700">
              <w:rPr>
                <w:rFonts w:asciiTheme="minorHAnsi" w:eastAsia="Arial" w:hAnsiTheme="minorHAnsi" w:cstheme="minorHAnsi"/>
                <w:b/>
                <w:sz w:val="22"/>
                <w:szCs w:val="22"/>
              </w:rPr>
              <w:t>ELIGIBILITY</w:t>
            </w:r>
          </w:p>
        </w:tc>
        <w:tc>
          <w:tcPr>
            <w:tcW w:w="6397" w:type="dxa"/>
            <w:shd w:val="clear" w:color="auto" w:fill="E0E0E0"/>
            <w:vAlign w:val="center"/>
          </w:tcPr>
          <w:p w14:paraId="0FEE37B3" w14:textId="7E14B74E" w:rsidR="00E253D4" w:rsidRPr="001E4700" w:rsidRDefault="001E4700" w:rsidP="00F05EAA">
            <w:pPr>
              <w:keepNext/>
              <w:jc w:val="center"/>
              <w:rPr>
                <w:rFonts w:asciiTheme="minorHAnsi" w:hAnsiTheme="minorHAnsi" w:cstheme="minorHAnsi"/>
                <w:sz w:val="22"/>
                <w:szCs w:val="22"/>
              </w:rPr>
            </w:pPr>
            <w:r w:rsidRPr="001E4700">
              <w:rPr>
                <w:rFonts w:asciiTheme="minorHAnsi" w:eastAsia="Arial" w:hAnsiTheme="minorHAnsi" w:cstheme="minorHAnsi"/>
                <w:b/>
                <w:sz w:val="22"/>
                <w:szCs w:val="22"/>
              </w:rPr>
              <w:t>REFERENCES</w:t>
            </w:r>
          </w:p>
        </w:tc>
      </w:tr>
      <w:tr w:rsidR="00E253D4" w14:paraId="1F141F23" w14:textId="77777777" w:rsidTr="001520BC">
        <w:trPr>
          <w:cantSplit/>
        </w:trPr>
        <w:tc>
          <w:tcPr>
            <w:tcW w:w="4403" w:type="dxa"/>
            <w:tcBorders>
              <w:bottom w:val="single" w:sz="4" w:space="0" w:color="000000"/>
            </w:tcBorders>
          </w:tcPr>
          <w:p w14:paraId="57883258" w14:textId="77777777" w:rsidR="00E253D4" w:rsidRPr="001520BC" w:rsidRDefault="00E253D4" w:rsidP="001520BC">
            <w:pPr>
              <w:numPr>
                <w:ilvl w:val="0"/>
                <w:numId w:val="12"/>
              </w:numPr>
              <w:spacing w:before="60" w:after="60"/>
              <w:ind w:hanging="360"/>
              <w:rPr>
                <w:rFonts w:ascii="Arial" w:eastAsia="Arial" w:hAnsi="Arial" w:cs="Arial"/>
                <w:sz w:val="20"/>
                <w:szCs w:val="20"/>
              </w:rPr>
            </w:pPr>
            <w:r w:rsidRPr="001520BC">
              <w:rPr>
                <w:rFonts w:ascii="Arial" w:eastAsia="Arial" w:hAnsi="Arial" w:cs="Arial"/>
                <w:sz w:val="20"/>
                <w:szCs w:val="20"/>
              </w:rPr>
              <w:t>Is there appropriate documentation that the subject met the study eligibility criteria (including applicable medical records or source documents to confirm subject’s eligibility)?</w:t>
            </w:r>
          </w:p>
        </w:tc>
        <w:tc>
          <w:tcPr>
            <w:tcW w:w="6397" w:type="dxa"/>
            <w:tcBorders>
              <w:bottom w:val="single" w:sz="4" w:space="0" w:color="000000"/>
            </w:tcBorders>
            <w:vAlign w:val="center"/>
          </w:tcPr>
          <w:p w14:paraId="752F1986" w14:textId="77777777" w:rsidR="00E253D4" w:rsidRDefault="00E253D4" w:rsidP="00F05EAA">
            <w:pPr>
              <w:spacing w:before="60" w:after="60"/>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5.18.4(c)(ii), 5.18.4(i)</w:t>
            </w:r>
          </w:p>
          <w:p w14:paraId="2AF31A99" w14:textId="77777777" w:rsidR="00E253D4" w:rsidRDefault="00E253D4" w:rsidP="00F05EAA">
            <w:pPr>
              <w:spacing w:before="60" w:after="60"/>
            </w:pPr>
            <w:r w:rsidRPr="00C87019">
              <w:rPr>
                <w:rFonts w:ascii="Arial" w:eastAsia="Arial" w:hAnsi="Arial"/>
                <w:b/>
                <w:i/>
                <w:sz w:val="18"/>
              </w:rPr>
              <w:t>21 CFR</w:t>
            </w:r>
            <w:r w:rsidRPr="000D5B6E">
              <w:rPr>
                <w:rFonts w:ascii="Arial" w:eastAsia="Arial" w:hAnsi="Arial" w:cs="Arial"/>
                <w:b/>
                <w:i/>
                <w:sz w:val="18"/>
                <w:szCs w:val="18"/>
              </w:rPr>
              <w:t>:</w:t>
            </w:r>
            <w:r>
              <w:rPr>
                <w:rFonts w:ascii="Arial" w:eastAsia="Arial" w:hAnsi="Arial" w:cs="Arial"/>
                <w:i/>
                <w:sz w:val="18"/>
                <w:szCs w:val="18"/>
              </w:rPr>
              <w:t xml:space="preserve"> 312.60</w:t>
            </w:r>
          </w:p>
          <w:p w14:paraId="4B502F3B" w14:textId="77777777" w:rsidR="00E253D4" w:rsidRDefault="00E253D4" w:rsidP="00F05EAA">
            <w:pPr>
              <w:spacing w:before="60" w:after="60"/>
              <w:rPr>
                <w:rFonts w:ascii="Arial" w:eastAsia="Arial" w:hAnsi="Arial" w:cs="Arial"/>
                <w:i/>
                <w:sz w:val="18"/>
                <w:szCs w:val="18"/>
              </w:rPr>
            </w:pPr>
            <w:r w:rsidRPr="00C87019">
              <w:rPr>
                <w:rFonts w:ascii="Arial" w:eastAsia="Arial" w:hAnsi="Arial"/>
                <w:b/>
                <w:i/>
                <w:sz w:val="18"/>
              </w:rPr>
              <w:t>BIMO Manual</w:t>
            </w:r>
            <w:r>
              <w:rPr>
                <w:rFonts w:ascii="Arial" w:eastAsia="Arial" w:hAnsi="Arial" w:cs="Arial"/>
                <w:b/>
                <w:i/>
                <w:sz w:val="18"/>
                <w:szCs w:val="18"/>
              </w:rPr>
              <w:t>:</w:t>
            </w:r>
            <w:r>
              <w:rPr>
                <w:rFonts w:ascii="Arial" w:eastAsia="Arial" w:hAnsi="Arial" w:cs="Arial"/>
                <w:i/>
                <w:sz w:val="18"/>
                <w:szCs w:val="18"/>
              </w:rPr>
              <w:t xml:space="preserve"> Part III F.3.b.i</w:t>
            </w:r>
          </w:p>
          <w:p w14:paraId="5E30C77E" w14:textId="36B423A2" w:rsidR="00E253D4" w:rsidRPr="004C6F41" w:rsidRDefault="00E253D4" w:rsidP="00F05EAA">
            <w:pPr>
              <w:spacing w:before="60" w:after="60"/>
              <w:rPr>
                <w:rFonts w:ascii="Arial" w:hAnsi="Arial" w:cs="Arial"/>
                <w:i/>
                <w:sz w:val="18"/>
                <w:szCs w:val="18"/>
              </w:rPr>
            </w:pPr>
          </w:p>
        </w:tc>
      </w:tr>
      <w:tr w:rsidR="00E253D4" w14:paraId="78C8EB22" w14:textId="77777777" w:rsidTr="001520BC">
        <w:trPr>
          <w:cantSplit/>
        </w:trPr>
        <w:tc>
          <w:tcPr>
            <w:tcW w:w="4403" w:type="dxa"/>
            <w:vAlign w:val="center"/>
          </w:tcPr>
          <w:p w14:paraId="37664ECA" w14:textId="77777777" w:rsidR="00E253D4" w:rsidRPr="001520BC" w:rsidRDefault="00E253D4" w:rsidP="00E253D4">
            <w:pPr>
              <w:numPr>
                <w:ilvl w:val="0"/>
                <w:numId w:val="12"/>
              </w:numPr>
              <w:ind w:hanging="360"/>
              <w:contextualSpacing/>
              <w:rPr>
                <w:rFonts w:ascii="Arial" w:eastAsia="Arial" w:hAnsi="Arial" w:cs="Arial"/>
                <w:sz w:val="20"/>
                <w:szCs w:val="20"/>
              </w:rPr>
            </w:pPr>
            <w:r w:rsidRPr="001520BC">
              <w:rPr>
                <w:rFonts w:ascii="Arial" w:eastAsia="Arial" w:hAnsi="Arial" w:cs="Arial"/>
                <w:sz w:val="20"/>
                <w:szCs w:val="20"/>
              </w:rPr>
              <w:lastRenderedPageBreak/>
              <w:t>Was eligibility assessed by an appropriately qualified and delegated individual?</w:t>
            </w:r>
          </w:p>
        </w:tc>
        <w:tc>
          <w:tcPr>
            <w:tcW w:w="6397" w:type="dxa"/>
            <w:vAlign w:val="center"/>
          </w:tcPr>
          <w:p w14:paraId="78C3082D" w14:textId="77777777" w:rsidR="00E253D4" w:rsidRPr="00855208" w:rsidRDefault="00E253D4" w:rsidP="00F05EAA">
            <w:pPr>
              <w:spacing w:before="60" w:after="60"/>
              <w:rPr>
                <w:rFonts w:ascii="Arial" w:hAnsi="Arial" w:cs="Arial"/>
                <w:sz w:val="18"/>
                <w:szCs w:val="18"/>
              </w:rPr>
            </w:pPr>
            <w:r w:rsidRPr="00855208">
              <w:rPr>
                <w:rFonts w:ascii="Arial" w:eastAsia="Arial" w:hAnsi="Arial" w:cs="Arial"/>
                <w:b/>
                <w:i/>
                <w:sz w:val="18"/>
                <w:szCs w:val="18"/>
              </w:rPr>
              <w:t>ICH GCP</w:t>
            </w:r>
            <w:r w:rsidRPr="0080741E">
              <w:rPr>
                <w:rFonts w:ascii="Arial" w:eastAsia="Arial" w:hAnsi="Arial" w:cs="Arial"/>
                <w:b/>
                <w:i/>
                <w:sz w:val="18"/>
                <w:szCs w:val="18"/>
              </w:rPr>
              <w:t xml:space="preserve"> E6:</w:t>
            </w:r>
            <w:r w:rsidRPr="0080741E">
              <w:rPr>
                <w:rFonts w:ascii="Arial" w:eastAsia="Arial" w:hAnsi="Arial" w:cs="Arial"/>
                <w:i/>
                <w:sz w:val="18"/>
                <w:szCs w:val="18"/>
              </w:rPr>
              <w:t xml:space="preserve">  2.8, 4.1.5, 4.3.1</w:t>
            </w:r>
          </w:p>
          <w:p w14:paraId="6D1DAF04" w14:textId="4FC4026D" w:rsidR="00E253D4" w:rsidRPr="00855208" w:rsidRDefault="009226C3" w:rsidP="00F05EAA">
            <w:pPr>
              <w:spacing w:before="60" w:after="60"/>
              <w:rPr>
                <w:rFonts w:ascii="Arial" w:hAnsi="Arial" w:cs="Arial"/>
                <w:sz w:val="18"/>
                <w:szCs w:val="18"/>
              </w:rPr>
            </w:pPr>
            <w:hyperlink r:id="rId32" w:history="1">
              <w:r w:rsidR="00E253D4" w:rsidRPr="0080741E">
                <w:rPr>
                  <w:rFonts w:ascii="Arial" w:eastAsia="Arial" w:hAnsi="Arial" w:cs="Arial"/>
                  <w:i/>
                  <w:color w:val="1155CC"/>
                  <w:sz w:val="18"/>
                  <w:szCs w:val="18"/>
                  <w:u w:val="single"/>
                </w:rPr>
                <w:t>FDA Guidance for Industry: Investigator Responsibilities - Protecting the Rights, Safety and Welfare of Study Subjects</w:t>
              </w:r>
            </w:hyperlink>
          </w:p>
          <w:p w14:paraId="26D01248" w14:textId="77777777" w:rsidR="00E253D4" w:rsidRDefault="00E253D4" w:rsidP="00F05EAA">
            <w:pPr>
              <w:spacing w:before="60" w:after="60"/>
            </w:pPr>
            <w:r w:rsidRPr="00855208">
              <w:rPr>
                <w:rFonts w:ascii="Arial" w:eastAsia="Arial" w:hAnsi="Arial" w:cs="Arial"/>
                <w:b/>
                <w:i/>
                <w:sz w:val="18"/>
                <w:szCs w:val="18"/>
              </w:rPr>
              <w:t>BIMO Manual</w:t>
            </w:r>
            <w:r w:rsidRPr="0080741E">
              <w:rPr>
                <w:rFonts w:ascii="Arial" w:eastAsia="Arial" w:hAnsi="Arial" w:cs="Arial"/>
                <w:b/>
                <w:i/>
                <w:sz w:val="18"/>
                <w:szCs w:val="18"/>
              </w:rPr>
              <w:t>:</w:t>
            </w:r>
            <w:r w:rsidRPr="0080741E">
              <w:rPr>
                <w:rFonts w:ascii="Arial" w:eastAsia="Arial" w:hAnsi="Arial" w:cs="Arial"/>
                <w:i/>
                <w:sz w:val="18"/>
                <w:szCs w:val="18"/>
              </w:rPr>
              <w:t xml:space="preserve"> Part III </w:t>
            </w:r>
            <w:proofErr w:type="gramStart"/>
            <w:r w:rsidRPr="0080741E">
              <w:rPr>
                <w:rFonts w:ascii="Arial" w:eastAsia="Arial" w:hAnsi="Arial" w:cs="Arial"/>
                <w:i/>
                <w:sz w:val="18"/>
                <w:szCs w:val="18"/>
              </w:rPr>
              <w:t>F.2.c.iv</w:t>
            </w:r>
            <w:proofErr w:type="gramEnd"/>
          </w:p>
        </w:tc>
      </w:tr>
      <w:tr w:rsidR="00E253D4" w14:paraId="4A8275E2" w14:textId="77777777" w:rsidTr="00855208">
        <w:trPr>
          <w:cantSplit/>
          <w:trHeight w:val="577"/>
        </w:trPr>
        <w:tc>
          <w:tcPr>
            <w:tcW w:w="4403" w:type="dxa"/>
            <w:vAlign w:val="center"/>
          </w:tcPr>
          <w:p w14:paraId="4EF17D66" w14:textId="77777777" w:rsidR="00E253D4" w:rsidRPr="001520BC" w:rsidRDefault="00E253D4" w:rsidP="001520BC">
            <w:pPr>
              <w:numPr>
                <w:ilvl w:val="0"/>
                <w:numId w:val="12"/>
              </w:numPr>
              <w:ind w:hanging="360"/>
              <w:rPr>
                <w:rFonts w:ascii="Arial" w:eastAsia="Arial" w:hAnsi="Arial" w:cs="Arial"/>
                <w:sz w:val="20"/>
                <w:szCs w:val="20"/>
              </w:rPr>
            </w:pPr>
            <w:r w:rsidRPr="001520BC">
              <w:rPr>
                <w:rFonts w:ascii="Arial" w:eastAsia="Arial" w:hAnsi="Arial" w:cs="Arial"/>
                <w:sz w:val="20"/>
                <w:szCs w:val="20"/>
              </w:rPr>
              <w:t>Were all screening or pre-enrollment activities completed per protocol?</w:t>
            </w:r>
          </w:p>
        </w:tc>
        <w:tc>
          <w:tcPr>
            <w:tcW w:w="6397" w:type="dxa"/>
            <w:vAlign w:val="center"/>
          </w:tcPr>
          <w:p w14:paraId="2009E412" w14:textId="7C6638A9" w:rsidR="00E253D4" w:rsidRPr="004C6F41" w:rsidRDefault="00E253D4" w:rsidP="00F05EAA">
            <w:pPr>
              <w:spacing w:before="60" w:after="60"/>
              <w:rPr>
                <w:i/>
              </w:rPr>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4.5</w:t>
            </w:r>
            <w:hyperlink r:id="rId33" w:history="1"/>
          </w:p>
        </w:tc>
      </w:tr>
    </w:tbl>
    <w:p w14:paraId="09F137E5" w14:textId="77777777" w:rsidR="004B417A" w:rsidRPr="00855208" w:rsidRDefault="004B417A" w:rsidP="004B417A">
      <w:pPr>
        <w:rPr>
          <w:sz w:val="20"/>
          <w:szCs w:val="20"/>
        </w:rPr>
      </w:pPr>
    </w:p>
    <w:tbl>
      <w:tblPr>
        <w:tblStyle w:val="a1"/>
        <w:tblW w:w="108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3"/>
        <w:gridCol w:w="6399"/>
      </w:tblGrid>
      <w:tr w:rsidR="00E253D4" w14:paraId="5C7F5AD2" w14:textId="77777777" w:rsidTr="00855208">
        <w:trPr>
          <w:cantSplit/>
          <w:tblHeader/>
        </w:trPr>
        <w:tc>
          <w:tcPr>
            <w:tcW w:w="4403" w:type="dxa"/>
            <w:shd w:val="clear" w:color="auto" w:fill="E0E0E0"/>
            <w:vAlign w:val="center"/>
          </w:tcPr>
          <w:p w14:paraId="05FA0909" w14:textId="05B0CA51" w:rsidR="00E253D4" w:rsidRPr="001E4700" w:rsidRDefault="001E4700">
            <w:pPr>
              <w:jc w:val="center"/>
              <w:rPr>
                <w:rFonts w:asciiTheme="minorHAnsi" w:hAnsiTheme="minorHAnsi" w:cstheme="minorHAnsi"/>
                <w:sz w:val="22"/>
                <w:szCs w:val="22"/>
              </w:rPr>
            </w:pPr>
            <w:r w:rsidRPr="001E4700">
              <w:rPr>
                <w:rFonts w:asciiTheme="minorHAnsi" w:eastAsia="Arial" w:hAnsiTheme="minorHAnsi" w:cstheme="minorHAnsi"/>
                <w:b/>
                <w:sz w:val="22"/>
                <w:szCs w:val="22"/>
              </w:rPr>
              <w:t>STUDY &amp; VISIT PROCEDURES</w:t>
            </w:r>
          </w:p>
        </w:tc>
        <w:tc>
          <w:tcPr>
            <w:tcW w:w="6399" w:type="dxa"/>
            <w:shd w:val="clear" w:color="auto" w:fill="E0E0E0"/>
            <w:vAlign w:val="center"/>
          </w:tcPr>
          <w:p w14:paraId="08B7E59F" w14:textId="5856ABA7" w:rsidR="00E253D4" w:rsidRPr="001E4700" w:rsidRDefault="001E4700">
            <w:pPr>
              <w:jc w:val="center"/>
              <w:rPr>
                <w:rFonts w:asciiTheme="minorHAnsi" w:hAnsiTheme="minorHAnsi" w:cstheme="minorHAnsi"/>
                <w:sz w:val="22"/>
                <w:szCs w:val="22"/>
              </w:rPr>
            </w:pPr>
            <w:r w:rsidRPr="001E4700">
              <w:rPr>
                <w:rFonts w:asciiTheme="minorHAnsi" w:eastAsia="Arial" w:hAnsiTheme="minorHAnsi" w:cstheme="minorHAnsi"/>
                <w:b/>
                <w:sz w:val="22"/>
                <w:szCs w:val="22"/>
              </w:rPr>
              <w:t>REFERENCES</w:t>
            </w:r>
          </w:p>
        </w:tc>
      </w:tr>
      <w:tr w:rsidR="00E253D4" w14:paraId="28426A73" w14:textId="77777777" w:rsidTr="00855208">
        <w:trPr>
          <w:cantSplit/>
          <w:trHeight w:val="1855"/>
        </w:trPr>
        <w:tc>
          <w:tcPr>
            <w:tcW w:w="4403" w:type="dxa"/>
            <w:vAlign w:val="center"/>
          </w:tcPr>
          <w:p w14:paraId="1CCC0BB3" w14:textId="77777777" w:rsidR="00E253D4" w:rsidRPr="001520BC" w:rsidRDefault="00E253D4" w:rsidP="00D73AB1">
            <w:pPr>
              <w:numPr>
                <w:ilvl w:val="0"/>
                <w:numId w:val="12"/>
              </w:numPr>
              <w:ind w:hanging="360"/>
              <w:rPr>
                <w:rFonts w:ascii="Arial" w:eastAsia="Arial" w:hAnsi="Arial" w:cs="Arial"/>
                <w:sz w:val="20"/>
                <w:szCs w:val="20"/>
              </w:rPr>
            </w:pPr>
            <w:r w:rsidRPr="001520BC">
              <w:rPr>
                <w:rFonts w:ascii="Arial" w:eastAsia="Arial" w:hAnsi="Arial" w:cs="Arial"/>
                <w:sz w:val="20"/>
                <w:szCs w:val="20"/>
              </w:rPr>
              <w:t>Were procedures/assessments completed per protocol?</w:t>
            </w:r>
          </w:p>
        </w:tc>
        <w:tc>
          <w:tcPr>
            <w:tcW w:w="6399" w:type="dxa"/>
            <w:vAlign w:val="center"/>
          </w:tcPr>
          <w:p w14:paraId="190A691C" w14:textId="77777777" w:rsidR="00E253D4" w:rsidRPr="00855208" w:rsidRDefault="00E253D4" w:rsidP="00F05EAA">
            <w:pPr>
              <w:spacing w:before="60" w:after="60"/>
              <w:rPr>
                <w:rFonts w:ascii="Arial" w:hAnsi="Arial" w:cs="Arial"/>
                <w:sz w:val="18"/>
                <w:szCs w:val="18"/>
              </w:rPr>
            </w:pPr>
            <w:r w:rsidRPr="00855208">
              <w:rPr>
                <w:rFonts w:ascii="Arial" w:eastAsia="Arial" w:hAnsi="Arial" w:cs="Arial"/>
                <w:b/>
                <w:i/>
                <w:sz w:val="18"/>
                <w:szCs w:val="18"/>
              </w:rPr>
              <w:t>ICH GCP E6</w:t>
            </w:r>
            <w:r w:rsidRPr="0080741E">
              <w:rPr>
                <w:rFonts w:ascii="Arial" w:eastAsia="Arial" w:hAnsi="Arial" w:cs="Arial"/>
                <w:b/>
                <w:i/>
                <w:sz w:val="18"/>
                <w:szCs w:val="18"/>
              </w:rPr>
              <w:t>:</w:t>
            </w:r>
            <w:r w:rsidRPr="0080741E">
              <w:rPr>
                <w:rFonts w:ascii="Arial" w:eastAsia="Arial" w:hAnsi="Arial" w:cs="Arial"/>
                <w:i/>
                <w:sz w:val="18"/>
                <w:szCs w:val="18"/>
              </w:rPr>
              <w:t xml:space="preserve"> 1.44, 2.6, 2.8, 4.1.5, 4.2.4, 4.5.1, 4.5.2, 4.5.3, 4.5.4, 5.18.4(d), 5.18.4 (h)(</w:t>
            </w:r>
            <w:proofErr w:type="gramStart"/>
            <w:r w:rsidRPr="0080741E">
              <w:rPr>
                <w:rFonts w:ascii="Arial" w:eastAsia="Arial" w:hAnsi="Arial" w:cs="Arial"/>
                <w:i/>
                <w:sz w:val="18"/>
                <w:szCs w:val="18"/>
              </w:rPr>
              <w:t>m)(</w:t>
            </w:r>
            <w:proofErr w:type="gramEnd"/>
            <w:r w:rsidRPr="0080741E">
              <w:rPr>
                <w:rFonts w:ascii="Arial" w:eastAsia="Arial" w:hAnsi="Arial" w:cs="Arial"/>
                <w:i/>
                <w:sz w:val="18"/>
                <w:szCs w:val="18"/>
              </w:rPr>
              <w:t xml:space="preserve">iv and v) </w:t>
            </w:r>
          </w:p>
          <w:p w14:paraId="3F6F0F12" w14:textId="77777777" w:rsidR="00E253D4" w:rsidRPr="00855208" w:rsidRDefault="00E253D4" w:rsidP="00F05EAA">
            <w:pPr>
              <w:spacing w:before="60" w:after="60"/>
              <w:rPr>
                <w:rFonts w:ascii="Arial" w:hAnsi="Arial" w:cs="Arial"/>
                <w:sz w:val="18"/>
                <w:szCs w:val="18"/>
              </w:rPr>
            </w:pPr>
            <w:r w:rsidRPr="00855208">
              <w:rPr>
                <w:rFonts w:ascii="Arial" w:eastAsia="Arial" w:hAnsi="Arial" w:cs="Arial"/>
                <w:b/>
                <w:i/>
                <w:sz w:val="18"/>
                <w:szCs w:val="18"/>
              </w:rPr>
              <w:t>21 CFR</w:t>
            </w:r>
            <w:r w:rsidRPr="0080741E">
              <w:rPr>
                <w:rFonts w:ascii="Arial" w:eastAsia="Arial" w:hAnsi="Arial" w:cs="Arial"/>
                <w:b/>
                <w:i/>
                <w:sz w:val="18"/>
                <w:szCs w:val="18"/>
              </w:rPr>
              <w:t>:</w:t>
            </w:r>
            <w:r w:rsidRPr="0080741E">
              <w:rPr>
                <w:rFonts w:ascii="Arial" w:eastAsia="Arial" w:hAnsi="Arial" w:cs="Arial"/>
                <w:i/>
                <w:sz w:val="18"/>
                <w:szCs w:val="18"/>
              </w:rPr>
              <w:t xml:space="preserve"> 312.60, 812.100, 812.110(b), 812.140(a)(4)</w:t>
            </w:r>
          </w:p>
          <w:p w14:paraId="22A2035A" w14:textId="28B9C4D4" w:rsidR="00E253D4" w:rsidRPr="00855208" w:rsidRDefault="009226C3" w:rsidP="00F05EAA">
            <w:pPr>
              <w:spacing w:before="60" w:after="60"/>
              <w:rPr>
                <w:rFonts w:ascii="Arial" w:hAnsi="Arial" w:cs="Arial"/>
                <w:sz w:val="18"/>
                <w:szCs w:val="18"/>
              </w:rPr>
            </w:pPr>
            <w:hyperlink r:id="rId34" w:history="1">
              <w:r w:rsidR="00E253D4" w:rsidRPr="0080741E">
                <w:rPr>
                  <w:rFonts w:ascii="Arial" w:eastAsia="Arial" w:hAnsi="Arial" w:cs="Arial"/>
                  <w:i/>
                  <w:color w:val="1155CC"/>
                  <w:sz w:val="18"/>
                  <w:szCs w:val="18"/>
                  <w:u w:val="single"/>
                </w:rPr>
                <w:t>FDA Guidance for Industry: Investigator Responsibilities - Protecting the Rights, Safety and Welfare of Study Subjects</w:t>
              </w:r>
            </w:hyperlink>
          </w:p>
          <w:p w14:paraId="6383993D" w14:textId="51F2F3EA" w:rsidR="00E253D4" w:rsidRDefault="009226C3" w:rsidP="00F05EAA">
            <w:pPr>
              <w:spacing w:before="60" w:after="60"/>
            </w:pPr>
            <w:hyperlink r:id="rId35" w:history="1">
              <w:r w:rsidR="00E253D4" w:rsidRPr="0080741E">
                <w:rPr>
                  <w:rFonts w:ascii="Arial" w:eastAsia="Arial" w:hAnsi="Arial" w:cs="Arial"/>
                  <w:i/>
                  <w:color w:val="1155CC"/>
                  <w:sz w:val="18"/>
                  <w:szCs w:val="18"/>
                  <w:u w:val="single"/>
                </w:rPr>
                <w:t>FDA Information Sheet Guidance for IRBs, Clinical Investigators and Sponsors - FDA Inspections of Clinical Investigators</w:t>
              </w:r>
            </w:hyperlink>
            <w:r w:rsidR="00E253D4" w:rsidRPr="0080741E">
              <w:rPr>
                <w:rFonts w:ascii="Arial" w:eastAsia="Arial" w:hAnsi="Arial" w:cs="Arial"/>
                <w:i/>
                <w:sz w:val="18"/>
                <w:szCs w:val="18"/>
              </w:rPr>
              <w:t xml:space="preserve"> Section IV</w:t>
            </w:r>
            <w:hyperlink r:id="rId36" w:history="1"/>
          </w:p>
        </w:tc>
      </w:tr>
      <w:tr w:rsidR="00F72BC1" w14:paraId="5A47ACCE" w14:textId="77777777" w:rsidTr="006C4BDB">
        <w:trPr>
          <w:cantSplit/>
        </w:trPr>
        <w:tc>
          <w:tcPr>
            <w:tcW w:w="4403" w:type="dxa"/>
            <w:vAlign w:val="center"/>
          </w:tcPr>
          <w:p w14:paraId="34DA177F" w14:textId="77777777" w:rsidR="00F72BC1" w:rsidRPr="006C4BDB" w:rsidRDefault="00F72BC1" w:rsidP="006C4BDB">
            <w:pPr>
              <w:pStyle w:val="ListParagraph"/>
              <w:keepNext/>
              <w:numPr>
                <w:ilvl w:val="0"/>
                <w:numId w:val="12"/>
              </w:numPr>
              <w:spacing w:before="60" w:after="60"/>
              <w:ind w:hanging="360"/>
              <w:rPr>
                <w:rFonts w:ascii="Arial" w:hAnsi="Arial" w:cs="Arial"/>
                <w:sz w:val="20"/>
                <w:szCs w:val="20"/>
              </w:rPr>
            </w:pPr>
            <w:r w:rsidRPr="006C4BDB">
              <w:rPr>
                <w:rFonts w:ascii="Arial" w:eastAsia="Arial" w:hAnsi="Arial" w:cs="Arial"/>
                <w:sz w:val="20"/>
                <w:szCs w:val="20"/>
              </w:rPr>
              <w:t>If a procedure, or visit, was missed or not completed, was it documented as a deviation with a complete explanation?</w:t>
            </w:r>
          </w:p>
        </w:tc>
        <w:tc>
          <w:tcPr>
            <w:tcW w:w="6399" w:type="dxa"/>
            <w:vAlign w:val="center"/>
          </w:tcPr>
          <w:p w14:paraId="2DC42EE4" w14:textId="77777777" w:rsidR="00F72BC1" w:rsidRDefault="00F72BC1" w:rsidP="006C4BDB">
            <w:pPr>
              <w:keepNext/>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4.5.3, 5.18.4(m)(iv)</w:t>
            </w:r>
          </w:p>
        </w:tc>
      </w:tr>
      <w:tr w:rsidR="00E253D4" w14:paraId="2D32D5D4" w14:textId="77777777" w:rsidTr="001520BC">
        <w:trPr>
          <w:cantSplit/>
        </w:trPr>
        <w:tc>
          <w:tcPr>
            <w:tcW w:w="4403" w:type="dxa"/>
            <w:vAlign w:val="center"/>
          </w:tcPr>
          <w:p w14:paraId="72C7DC49" w14:textId="77777777" w:rsidR="00E253D4" w:rsidRPr="001520BC" w:rsidRDefault="00E253D4" w:rsidP="00E253D4">
            <w:pPr>
              <w:numPr>
                <w:ilvl w:val="0"/>
                <w:numId w:val="12"/>
              </w:numPr>
              <w:ind w:hanging="360"/>
              <w:contextualSpacing/>
              <w:rPr>
                <w:rFonts w:ascii="Arial" w:eastAsia="Arial" w:hAnsi="Arial" w:cs="Arial"/>
                <w:sz w:val="20"/>
                <w:szCs w:val="20"/>
              </w:rPr>
            </w:pPr>
            <w:r w:rsidRPr="001520BC">
              <w:rPr>
                <w:rFonts w:ascii="Arial" w:eastAsia="Arial" w:hAnsi="Arial" w:cs="Arial"/>
                <w:sz w:val="20"/>
                <w:szCs w:val="20"/>
              </w:rPr>
              <w:t>Were tests/procedures completed by appropriately qualified and delegated individuals?</w:t>
            </w:r>
          </w:p>
        </w:tc>
        <w:tc>
          <w:tcPr>
            <w:tcW w:w="6399" w:type="dxa"/>
            <w:vAlign w:val="center"/>
          </w:tcPr>
          <w:p w14:paraId="4A986203" w14:textId="77777777" w:rsidR="00E253D4" w:rsidRPr="00855208" w:rsidRDefault="00E253D4" w:rsidP="00F05EAA">
            <w:pPr>
              <w:spacing w:before="60" w:after="60"/>
              <w:rPr>
                <w:rFonts w:ascii="Arial" w:hAnsi="Arial" w:cs="Arial"/>
                <w:sz w:val="18"/>
                <w:szCs w:val="18"/>
              </w:rPr>
            </w:pPr>
            <w:r w:rsidRPr="00855208">
              <w:rPr>
                <w:rFonts w:ascii="Arial" w:eastAsia="Arial" w:hAnsi="Arial" w:cs="Arial"/>
                <w:b/>
                <w:i/>
                <w:sz w:val="18"/>
                <w:szCs w:val="18"/>
              </w:rPr>
              <w:t>ICH GCP E6</w:t>
            </w:r>
            <w:r w:rsidRPr="0080741E">
              <w:rPr>
                <w:rFonts w:ascii="Arial" w:eastAsia="Arial" w:hAnsi="Arial" w:cs="Arial"/>
                <w:b/>
                <w:i/>
                <w:sz w:val="18"/>
                <w:szCs w:val="18"/>
              </w:rPr>
              <w:t>:</w:t>
            </w:r>
            <w:r w:rsidRPr="0080741E">
              <w:rPr>
                <w:rFonts w:ascii="Arial" w:eastAsia="Arial" w:hAnsi="Arial" w:cs="Arial"/>
                <w:i/>
                <w:sz w:val="18"/>
                <w:szCs w:val="18"/>
              </w:rPr>
              <w:t xml:space="preserve"> 1.44, 2.6, 2.8, 4.1.5, 4.2.4, 4.5.1, 4.5.2, 4.5.3, 4.5.4, 5.18.4(d), 5.18.4 (h)(</w:t>
            </w:r>
            <w:proofErr w:type="gramStart"/>
            <w:r w:rsidRPr="0080741E">
              <w:rPr>
                <w:rFonts w:ascii="Arial" w:eastAsia="Arial" w:hAnsi="Arial" w:cs="Arial"/>
                <w:i/>
                <w:sz w:val="18"/>
                <w:szCs w:val="18"/>
              </w:rPr>
              <w:t>m)(</w:t>
            </w:r>
            <w:proofErr w:type="gramEnd"/>
            <w:r w:rsidRPr="0080741E">
              <w:rPr>
                <w:rFonts w:ascii="Arial" w:eastAsia="Arial" w:hAnsi="Arial" w:cs="Arial"/>
                <w:i/>
                <w:sz w:val="18"/>
                <w:szCs w:val="18"/>
              </w:rPr>
              <w:t>iv and v), 5.18.4 (n), 8.3.10, 8.3.24</w:t>
            </w:r>
          </w:p>
          <w:p w14:paraId="52F4E475" w14:textId="77777777" w:rsidR="00E253D4" w:rsidRPr="00855208" w:rsidRDefault="00E253D4" w:rsidP="00F05EAA">
            <w:pPr>
              <w:spacing w:before="60" w:after="60"/>
              <w:rPr>
                <w:rFonts w:ascii="Arial" w:hAnsi="Arial" w:cs="Arial"/>
                <w:sz w:val="18"/>
                <w:szCs w:val="18"/>
              </w:rPr>
            </w:pPr>
            <w:r w:rsidRPr="00855208">
              <w:rPr>
                <w:rFonts w:ascii="Arial" w:eastAsia="Arial" w:hAnsi="Arial" w:cs="Arial"/>
                <w:b/>
                <w:i/>
                <w:sz w:val="18"/>
                <w:szCs w:val="18"/>
              </w:rPr>
              <w:t>21 CFR</w:t>
            </w:r>
            <w:r w:rsidRPr="0080741E">
              <w:rPr>
                <w:rFonts w:ascii="Arial" w:eastAsia="Arial" w:hAnsi="Arial" w:cs="Arial"/>
                <w:b/>
                <w:i/>
                <w:sz w:val="18"/>
                <w:szCs w:val="18"/>
              </w:rPr>
              <w:t>:</w:t>
            </w:r>
            <w:r w:rsidRPr="0080741E">
              <w:rPr>
                <w:rFonts w:ascii="Arial" w:eastAsia="Arial" w:hAnsi="Arial" w:cs="Arial"/>
                <w:i/>
                <w:sz w:val="18"/>
                <w:szCs w:val="18"/>
              </w:rPr>
              <w:t xml:space="preserve"> 312.60, 812.100, 812.140(a)(4)</w:t>
            </w:r>
          </w:p>
          <w:p w14:paraId="17ED2E67" w14:textId="6BCF8E8A" w:rsidR="00E253D4" w:rsidRPr="00855208" w:rsidRDefault="009226C3" w:rsidP="00F05EAA">
            <w:pPr>
              <w:spacing w:before="60" w:after="60"/>
              <w:rPr>
                <w:rFonts w:ascii="Arial" w:hAnsi="Arial" w:cs="Arial"/>
                <w:sz w:val="18"/>
                <w:szCs w:val="18"/>
              </w:rPr>
            </w:pPr>
            <w:hyperlink r:id="rId37">
              <w:r w:rsidR="00E253D4" w:rsidRPr="0080741E">
                <w:rPr>
                  <w:rFonts w:ascii="Arial" w:eastAsia="Arial" w:hAnsi="Arial" w:cs="Arial"/>
                  <w:i/>
                  <w:color w:val="1155CC"/>
                  <w:sz w:val="18"/>
                  <w:szCs w:val="18"/>
                  <w:u w:val="single"/>
                </w:rPr>
                <w:t>FDA Guidance for Industry: Investigator Responsibilities - Protecting the Rights, Safety and Welfare of Study Subjects</w:t>
              </w:r>
            </w:hyperlink>
          </w:p>
          <w:p w14:paraId="0119ED5A" w14:textId="77777777" w:rsidR="00E253D4" w:rsidRDefault="009226C3" w:rsidP="00F05EAA">
            <w:pPr>
              <w:spacing w:before="60" w:after="60"/>
            </w:pPr>
            <w:hyperlink r:id="rId38">
              <w:r w:rsidR="00E253D4" w:rsidRPr="0080741E">
                <w:rPr>
                  <w:rFonts w:ascii="Arial" w:eastAsia="Arial" w:hAnsi="Arial" w:cs="Arial"/>
                  <w:i/>
                  <w:color w:val="1155CC"/>
                  <w:sz w:val="18"/>
                  <w:szCs w:val="18"/>
                  <w:u w:val="single"/>
                </w:rPr>
                <w:t>FDA Information Sheet Guidance for IRBs, Clinical Investigators and Sponsors - FDA Inspections of Clinical Investigators</w:t>
              </w:r>
            </w:hyperlink>
            <w:r w:rsidR="00E253D4" w:rsidRPr="0080741E">
              <w:rPr>
                <w:rFonts w:ascii="Arial" w:eastAsia="Arial" w:hAnsi="Arial" w:cs="Arial"/>
                <w:i/>
                <w:sz w:val="18"/>
                <w:szCs w:val="18"/>
              </w:rPr>
              <w:t xml:space="preserve"> Section IV</w:t>
            </w:r>
          </w:p>
        </w:tc>
      </w:tr>
      <w:tr w:rsidR="00E253D4" w14:paraId="439A8A09" w14:textId="77777777" w:rsidTr="007A2B87">
        <w:trPr>
          <w:cantSplit/>
        </w:trPr>
        <w:tc>
          <w:tcPr>
            <w:tcW w:w="4403" w:type="dxa"/>
            <w:vAlign w:val="center"/>
          </w:tcPr>
          <w:p w14:paraId="78ECB656" w14:textId="77777777" w:rsidR="00E253D4" w:rsidRPr="001520BC" w:rsidRDefault="00E253D4" w:rsidP="007A2B87">
            <w:pPr>
              <w:numPr>
                <w:ilvl w:val="0"/>
                <w:numId w:val="12"/>
              </w:numPr>
              <w:spacing w:before="60" w:after="60"/>
              <w:ind w:hanging="360"/>
              <w:rPr>
                <w:rFonts w:ascii="Arial" w:eastAsia="Arial" w:hAnsi="Arial" w:cs="Arial"/>
                <w:sz w:val="20"/>
                <w:szCs w:val="20"/>
              </w:rPr>
            </w:pPr>
            <w:r w:rsidRPr="001520BC">
              <w:rPr>
                <w:rFonts w:ascii="Arial" w:eastAsia="Arial" w:hAnsi="Arial" w:cs="Arial"/>
                <w:sz w:val="20"/>
                <w:szCs w:val="20"/>
              </w:rPr>
              <w:t xml:space="preserve">Were all visits completed within the allotted time windows?  </w:t>
            </w:r>
          </w:p>
        </w:tc>
        <w:tc>
          <w:tcPr>
            <w:tcW w:w="6399" w:type="dxa"/>
            <w:vAlign w:val="center"/>
          </w:tcPr>
          <w:p w14:paraId="20F6106D" w14:textId="469770C5" w:rsidR="00E253D4" w:rsidRDefault="00E253D4" w:rsidP="00D73AB1">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4.5.2</w:t>
            </w:r>
          </w:p>
        </w:tc>
      </w:tr>
      <w:tr w:rsidR="00E253D4" w14:paraId="0AC820F5" w14:textId="77777777" w:rsidTr="007A2B87">
        <w:trPr>
          <w:cantSplit/>
        </w:trPr>
        <w:tc>
          <w:tcPr>
            <w:tcW w:w="4403" w:type="dxa"/>
            <w:vAlign w:val="center"/>
          </w:tcPr>
          <w:p w14:paraId="1AAE4287" w14:textId="3AE8868F" w:rsidR="00E253D4" w:rsidRPr="001520BC" w:rsidRDefault="00D73AB1" w:rsidP="006C4BDB">
            <w:pPr>
              <w:spacing w:before="60" w:after="60"/>
              <w:ind w:left="432" w:hanging="432"/>
              <w:rPr>
                <w:sz w:val="20"/>
                <w:szCs w:val="20"/>
              </w:rPr>
            </w:pPr>
            <w:r>
              <w:rPr>
                <w:rFonts w:ascii="Arial" w:eastAsia="Arial" w:hAnsi="Arial" w:cs="Arial"/>
                <w:sz w:val="20"/>
                <w:szCs w:val="20"/>
              </w:rPr>
              <w:t xml:space="preserve">18a. </w:t>
            </w:r>
            <w:r w:rsidR="00E253D4" w:rsidRPr="001520BC">
              <w:rPr>
                <w:rFonts w:ascii="Arial" w:eastAsia="Arial" w:hAnsi="Arial" w:cs="Arial"/>
                <w:sz w:val="20"/>
                <w:szCs w:val="20"/>
              </w:rPr>
              <w:t>If not, is this documented as a deviation with a complete explanation?</w:t>
            </w:r>
          </w:p>
        </w:tc>
        <w:tc>
          <w:tcPr>
            <w:tcW w:w="6399" w:type="dxa"/>
            <w:vAlign w:val="center"/>
          </w:tcPr>
          <w:p w14:paraId="69387F21" w14:textId="77777777" w:rsidR="00E253D4" w:rsidRPr="0080741E" w:rsidRDefault="00E253D4" w:rsidP="00F05EAA">
            <w:pPr>
              <w:spacing w:before="60" w:after="60"/>
              <w:rPr>
                <w:rFonts w:ascii="Arial" w:eastAsia="Arial" w:hAnsi="Arial" w:cs="Arial"/>
                <w:i/>
                <w:sz w:val="18"/>
                <w:szCs w:val="18"/>
              </w:rPr>
            </w:pPr>
            <w:r w:rsidRPr="00855208">
              <w:rPr>
                <w:rFonts w:ascii="Arial" w:eastAsia="Arial" w:hAnsi="Arial" w:cs="Arial"/>
                <w:b/>
                <w:i/>
                <w:sz w:val="18"/>
                <w:szCs w:val="18"/>
              </w:rPr>
              <w:t>ICH GCP E6</w:t>
            </w:r>
            <w:r w:rsidRPr="0080741E">
              <w:rPr>
                <w:rFonts w:ascii="Arial" w:eastAsia="Arial" w:hAnsi="Arial" w:cs="Arial"/>
                <w:b/>
                <w:i/>
                <w:sz w:val="18"/>
                <w:szCs w:val="18"/>
              </w:rPr>
              <w:t>:</w:t>
            </w:r>
            <w:r w:rsidRPr="0080741E">
              <w:rPr>
                <w:rFonts w:ascii="Arial" w:eastAsia="Arial" w:hAnsi="Arial" w:cs="Arial"/>
                <w:i/>
                <w:sz w:val="18"/>
                <w:szCs w:val="18"/>
              </w:rPr>
              <w:t xml:space="preserve"> 4.5.3</w:t>
            </w:r>
          </w:p>
          <w:p w14:paraId="3771F1D3" w14:textId="77777777" w:rsidR="00E253D4" w:rsidRPr="004C6F41" w:rsidRDefault="009226C3" w:rsidP="00F05EAA">
            <w:pPr>
              <w:spacing w:before="60" w:after="60"/>
              <w:rPr>
                <w:rFonts w:ascii="Arial" w:hAnsi="Arial" w:cs="Arial"/>
                <w:i/>
                <w:sz w:val="18"/>
                <w:szCs w:val="18"/>
              </w:rPr>
            </w:pPr>
            <w:hyperlink r:id="rId39" w:history="1">
              <w:r w:rsidR="00E253D4" w:rsidRPr="0080741E">
                <w:rPr>
                  <w:rStyle w:val="Hyperlink"/>
                  <w:rFonts w:ascii="Arial" w:hAnsi="Arial" w:cs="Arial"/>
                  <w:i/>
                  <w:sz w:val="18"/>
                  <w:szCs w:val="18"/>
                </w:rPr>
                <w:t>HS-IRB KB Doc ID: 18312</w:t>
              </w:r>
            </w:hyperlink>
          </w:p>
        </w:tc>
      </w:tr>
      <w:tr w:rsidR="00E253D4" w14:paraId="62CB486C" w14:textId="77777777" w:rsidTr="007A2B87">
        <w:trPr>
          <w:cantSplit/>
        </w:trPr>
        <w:tc>
          <w:tcPr>
            <w:tcW w:w="4403" w:type="dxa"/>
            <w:vAlign w:val="center"/>
          </w:tcPr>
          <w:p w14:paraId="3AA50DDA" w14:textId="57012592" w:rsidR="00E253D4" w:rsidRPr="001520BC" w:rsidRDefault="00E253D4">
            <w:pPr>
              <w:numPr>
                <w:ilvl w:val="0"/>
                <w:numId w:val="12"/>
              </w:numPr>
              <w:spacing w:before="60" w:after="60"/>
              <w:ind w:hanging="360"/>
              <w:rPr>
                <w:rFonts w:ascii="Arial" w:eastAsia="Arial" w:hAnsi="Arial" w:cs="Arial"/>
                <w:sz w:val="20"/>
                <w:szCs w:val="20"/>
              </w:rPr>
            </w:pPr>
            <w:r w:rsidRPr="001520BC">
              <w:rPr>
                <w:rFonts w:ascii="Arial" w:eastAsia="Arial" w:hAnsi="Arial" w:cs="Arial"/>
                <w:sz w:val="20"/>
                <w:szCs w:val="20"/>
              </w:rPr>
              <w:t>Is the reason for withdrawal or drop-out documented</w:t>
            </w:r>
            <w:r w:rsidRPr="00FF1558">
              <w:rPr>
                <w:rFonts w:ascii="Arial" w:eastAsia="Arial" w:hAnsi="Arial" w:cs="Arial"/>
                <w:sz w:val="20"/>
                <w:szCs w:val="20"/>
              </w:rPr>
              <w:t xml:space="preserve"> </w:t>
            </w:r>
            <w:r w:rsidR="00FF1558">
              <w:rPr>
                <w:rFonts w:ascii="Arial" w:eastAsia="Arial" w:hAnsi="Arial" w:cs="Arial"/>
                <w:sz w:val="20"/>
                <w:szCs w:val="20"/>
              </w:rPr>
              <w:t>(</w:t>
            </w:r>
            <w:r w:rsidRPr="00855208">
              <w:rPr>
                <w:rFonts w:ascii="Arial" w:eastAsia="Arial" w:hAnsi="Arial" w:cs="Arial"/>
                <w:sz w:val="20"/>
                <w:szCs w:val="20"/>
              </w:rPr>
              <w:t>if applicable</w:t>
            </w:r>
            <w:r w:rsidR="00FF1558">
              <w:rPr>
                <w:rFonts w:ascii="Arial" w:eastAsia="Arial" w:hAnsi="Arial" w:cs="Arial"/>
                <w:sz w:val="20"/>
                <w:szCs w:val="20"/>
              </w:rPr>
              <w:t>)?</w:t>
            </w:r>
          </w:p>
        </w:tc>
        <w:tc>
          <w:tcPr>
            <w:tcW w:w="6399" w:type="dxa"/>
            <w:vAlign w:val="center"/>
          </w:tcPr>
          <w:p w14:paraId="706CBFAA" w14:textId="77777777" w:rsidR="00E253D4" w:rsidRDefault="00E253D4" w:rsidP="00F05EAA">
            <w:pPr>
              <w:spacing w:before="60" w:after="60"/>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5.18.4 (m)(v)</w:t>
            </w:r>
          </w:p>
          <w:p w14:paraId="1701C536" w14:textId="77777777" w:rsidR="00E253D4" w:rsidRDefault="00E253D4" w:rsidP="00F05EAA">
            <w:pPr>
              <w:spacing w:before="60" w:after="60"/>
            </w:pPr>
            <w:r w:rsidRPr="00C87019">
              <w:rPr>
                <w:rFonts w:ascii="Arial" w:eastAsia="Arial" w:hAnsi="Arial"/>
                <w:b/>
                <w:i/>
                <w:sz w:val="18"/>
              </w:rPr>
              <w:t>21 CFR</w:t>
            </w:r>
            <w:r w:rsidRPr="000D5B6E">
              <w:rPr>
                <w:rFonts w:ascii="Arial" w:eastAsia="Arial" w:hAnsi="Arial" w:cs="Arial"/>
                <w:b/>
                <w:i/>
                <w:sz w:val="18"/>
                <w:szCs w:val="18"/>
              </w:rPr>
              <w:t>:</w:t>
            </w:r>
            <w:r>
              <w:rPr>
                <w:rFonts w:ascii="Arial" w:eastAsia="Arial" w:hAnsi="Arial" w:cs="Arial"/>
                <w:i/>
                <w:sz w:val="18"/>
                <w:szCs w:val="18"/>
              </w:rPr>
              <w:t xml:space="preserve"> 312.33(b)(4)</w:t>
            </w:r>
          </w:p>
        </w:tc>
      </w:tr>
      <w:tr w:rsidR="00E11D7D" w14:paraId="51DC6EF7" w14:textId="77777777" w:rsidTr="007A2B87">
        <w:trPr>
          <w:cantSplit/>
        </w:trPr>
        <w:tc>
          <w:tcPr>
            <w:tcW w:w="4403" w:type="dxa"/>
            <w:vAlign w:val="center"/>
          </w:tcPr>
          <w:p w14:paraId="3DA6EBF5" w14:textId="4F88D3EE" w:rsidR="00E11D7D" w:rsidRPr="00E11D7D" w:rsidRDefault="00E11D7D">
            <w:pPr>
              <w:numPr>
                <w:ilvl w:val="0"/>
                <w:numId w:val="12"/>
              </w:numPr>
              <w:spacing w:before="60" w:after="60"/>
              <w:ind w:hanging="360"/>
              <w:rPr>
                <w:rFonts w:ascii="Arial" w:eastAsia="Arial" w:hAnsi="Arial" w:cs="Arial"/>
                <w:sz w:val="20"/>
                <w:szCs w:val="20"/>
              </w:rPr>
            </w:pPr>
            <w:r w:rsidRPr="00855208">
              <w:rPr>
                <w:rFonts w:ascii="Arial" w:hAnsi="Arial" w:cs="Arial"/>
                <w:sz w:val="20"/>
                <w:szCs w:val="20"/>
              </w:rPr>
              <w:t>Is there documentation th</w:t>
            </w:r>
            <w:r w:rsidR="00D347E4">
              <w:rPr>
                <w:rFonts w:ascii="Arial" w:hAnsi="Arial" w:cs="Arial"/>
                <w:sz w:val="20"/>
                <w:szCs w:val="20"/>
              </w:rPr>
              <w:t>e</w:t>
            </w:r>
            <w:r w:rsidRPr="00855208">
              <w:rPr>
                <w:rFonts w:ascii="Arial" w:hAnsi="Arial" w:cs="Arial"/>
                <w:sz w:val="20"/>
                <w:szCs w:val="20"/>
              </w:rPr>
              <w:t xml:space="preserve"> subject </w:t>
            </w:r>
            <w:r w:rsidR="00D347E4">
              <w:rPr>
                <w:rFonts w:ascii="Arial" w:hAnsi="Arial" w:cs="Arial"/>
                <w:sz w:val="20"/>
                <w:szCs w:val="20"/>
              </w:rPr>
              <w:t>was</w:t>
            </w:r>
            <w:r w:rsidRPr="00855208">
              <w:rPr>
                <w:rFonts w:ascii="Arial" w:hAnsi="Arial" w:cs="Arial"/>
                <w:sz w:val="20"/>
                <w:szCs w:val="20"/>
              </w:rPr>
              <w:t xml:space="preserve"> provided with study-related compensation </w:t>
            </w:r>
            <w:r w:rsidR="00FF1558">
              <w:rPr>
                <w:rFonts w:ascii="Arial" w:hAnsi="Arial" w:cs="Arial"/>
                <w:sz w:val="20"/>
                <w:szCs w:val="20"/>
              </w:rPr>
              <w:t>(</w:t>
            </w:r>
            <w:r w:rsidRPr="00855208">
              <w:rPr>
                <w:rFonts w:ascii="Arial" w:hAnsi="Arial" w:cs="Arial"/>
                <w:sz w:val="20"/>
                <w:szCs w:val="20"/>
              </w:rPr>
              <w:t>if applicable</w:t>
            </w:r>
            <w:r w:rsidR="00FF1558">
              <w:rPr>
                <w:rFonts w:ascii="Arial" w:hAnsi="Arial" w:cs="Arial"/>
                <w:sz w:val="20"/>
                <w:szCs w:val="20"/>
              </w:rPr>
              <w:t>)</w:t>
            </w:r>
            <w:r w:rsidRPr="00855208">
              <w:rPr>
                <w:rFonts w:ascii="Arial" w:hAnsi="Arial" w:cs="Arial"/>
                <w:sz w:val="20"/>
                <w:szCs w:val="20"/>
              </w:rPr>
              <w:t>?</w:t>
            </w:r>
          </w:p>
        </w:tc>
        <w:tc>
          <w:tcPr>
            <w:tcW w:w="6399" w:type="dxa"/>
            <w:vAlign w:val="center"/>
          </w:tcPr>
          <w:p w14:paraId="47B6FB88" w14:textId="2EA5EA1B" w:rsidR="00E11D7D" w:rsidRPr="00C87019" w:rsidRDefault="00E11D7D" w:rsidP="00E11D7D">
            <w:pPr>
              <w:spacing w:before="60" w:after="60"/>
              <w:rPr>
                <w:rFonts w:ascii="Arial" w:eastAsia="Arial" w:hAnsi="Arial"/>
                <w:b/>
                <w:i/>
                <w:sz w:val="18"/>
              </w:rPr>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4.5.1, 4.5.2, 4.8.10 (k)</w:t>
            </w:r>
          </w:p>
        </w:tc>
      </w:tr>
    </w:tbl>
    <w:p w14:paraId="2BA63FE9" w14:textId="77777777" w:rsidR="004B417A" w:rsidRPr="00855208" w:rsidRDefault="004B417A" w:rsidP="004B417A">
      <w:pPr>
        <w:rPr>
          <w:sz w:val="20"/>
          <w:szCs w:val="20"/>
        </w:rPr>
      </w:pPr>
    </w:p>
    <w:tbl>
      <w:tblPr>
        <w:tblStyle w:val="a2"/>
        <w:tblW w:w="1079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1"/>
        <w:gridCol w:w="6390"/>
      </w:tblGrid>
      <w:tr w:rsidR="00E253D4" w14:paraId="4F6F4537" w14:textId="77777777" w:rsidTr="001520BC">
        <w:trPr>
          <w:cantSplit/>
          <w:tblHeader/>
        </w:trPr>
        <w:tc>
          <w:tcPr>
            <w:tcW w:w="4401" w:type="dxa"/>
            <w:shd w:val="clear" w:color="auto" w:fill="E0E0E0"/>
            <w:vAlign w:val="center"/>
          </w:tcPr>
          <w:p w14:paraId="23EE9DF8" w14:textId="4AA463F0" w:rsidR="00E253D4" w:rsidRPr="001E4700" w:rsidRDefault="001E4700" w:rsidP="00855208">
            <w:pPr>
              <w:jc w:val="center"/>
              <w:rPr>
                <w:rFonts w:asciiTheme="minorHAnsi" w:hAnsiTheme="minorHAnsi" w:cstheme="minorHAnsi"/>
                <w:sz w:val="22"/>
                <w:szCs w:val="22"/>
              </w:rPr>
            </w:pPr>
            <w:r w:rsidRPr="001E4700">
              <w:rPr>
                <w:rFonts w:asciiTheme="minorHAnsi" w:eastAsia="Arial" w:hAnsiTheme="minorHAnsi" w:cstheme="minorHAnsi"/>
                <w:b/>
                <w:sz w:val="22"/>
                <w:szCs w:val="22"/>
              </w:rPr>
              <w:t>STUDY INTERVENTION</w:t>
            </w:r>
          </w:p>
        </w:tc>
        <w:tc>
          <w:tcPr>
            <w:tcW w:w="6390" w:type="dxa"/>
            <w:shd w:val="clear" w:color="auto" w:fill="E0E0E0"/>
            <w:vAlign w:val="center"/>
          </w:tcPr>
          <w:p w14:paraId="4BD8E1AF" w14:textId="11CA3144" w:rsidR="00E253D4" w:rsidRPr="001E4700" w:rsidRDefault="001E4700" w:rsidP="00F05EAA">
            <w:pPr>
              <w:jc w:val="center"/>
              <w:rPr>
                <w:rFonts w:asciiTheme="minorHAnsi" w:hAnsiTheme="minorHAnsi" w:cstheme="minorHAnsi"/>
                <w:sz w:val="22"/>
                <w:szCs w:val="22"/>
              </w:rPr>
            </w:pPr>
            <w:r w:rsidRPr="001E4700">
              <w:rPr>
                <w:rFonts w:asciiTheme="minorHAnsi" w:eastAsia="Arial" w:hAnsiTheme="minorHAnsi" w:cstheme="minorHAnsi"/>
                <w:b/>
                <w:sz w:val="22"/>
                <w:szCs w:val="22"/>
              </w:rPr>
              <w:t>REFERENCES</w:t>
            </w:r>
          </w:p>
        </w:tc>
      </w:tr>
      <w:tr w:rsidR="00E253D4" w14:paraId="1D689C44" w14:textId="77777777" w:rsidTr="001520BC">
        <w:trPr>
          <w:cantSplit/>
        </w:trPr>
        <w:tc>
          <w:tcPr>
            <w:tcW w:w="4401" w:type="dxa"/>
            <w:vAlign w:val="center"/>
          </w:tcPr>
          <w:p w14:paraId="7ABF22F9" w14:textId="5796D63B" w:rsidR="00E253D4" w:rsidRPr="001520BC" w:rsidRDefault="00E253D4">
            <w:pPr>
              <w:numPr>
                <w:ilvl w:val="0"/>
                <w:numId w:val="12"/>
              </w:numPr>
              <w:ind w:hanging="360"/>
              <w:contextualSpacing/>
              <w:rPr>
                <w:rFonts w:ascii="Arial" w:eastAsia="Arial" w:hAnsi="Arial" w:cs="Arial"/>
                <w:sz w:val="20"/>
                <w:szCs w:val="20"/>
              </w:rPr>
            </w:pPr>
            <w:r w:rsidRPr="001520BC">
              <w:rPr>
                <w:rFonts w:ascii="Arial" w:eastAsia="Arial" w:hAnsi="Arial" w:cs="Arial"/>
                <w:sz w:val="20"/>
                <w:szCs w:val="20"/>
              </w:rPr>
              <w:t xml:space="preserve">Was the investigational product administered according to the protocol and under PI supervision </w:t>
            </w:r>
            <w:r w:rsidR="00FF1558">
              <w:rPr>
                <w:rFonts w:ascii="Arial" w:eastAsia="Arial" w:hAnsi="Arial" w:cs="Arial"/>
                <w:sz w:val="20"/>
                <w:szCs w:val="20"/>
              </w:rPr>
              <w:t>(</w:t>
            </w:r>
            <w:r w:rsidRPr="00855208">
              <w:rPr>
                <w:rFonts w:ascii="Arial" w:eastAsia="Arial" w:hAnsi="Arial" w:cs="Arial"/>
                <w:sz w:val="20"/>
                <w:szCs w:val="20"/>
              </w:rPr>
              <w:t>if applicable)</w:t>
            </w:r>
            <w:r w:rsidR="00FF1558">
              <w:rPr>
                <w:rFonts w:ascii="Arial" w:eastAsia="Arial" w:hAnsi="Arial" w:cs="Arial"/>
                <w:sz w:val="20"/>
                <w:szCs w:val="20"/>
              </w:rPr>
              <w:t>?</w:t>
            </w:r>
          </w:p>
        </w:tc>
        <w:tc>
          <w:tcPr>
            <w:tcW w:w="6390" w:type="dxa"/>
            <w:vAlign w:val="center"/>
          </w:tcPr>
          <w:p w14:paraId="63E294B7" w14:textId="77777777" w:rsidR="00E253D4" w:rsidRDefault="00E253D4" w:rsidP="00F05EAA">
            <w:pPr>
              <w:spacing w:before="60" w:after="60"/>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4.3.2, 4.6.3, 4.6.5, 4.6.6, 4.7, 5.18.4(c)(ii) and (iv), 5.18.4(m)(ii), 8.3.23</w:t>
            </w:r>
          </w:p>
          <w:p w14:paraId="067018B6" w14:textId="77777777" w:rsidR="00E253D4" w:rsidRDefault="00E253D4" w:rsidP="00F05EAA">
            <w:pPr>
              <w:spacing w:before="60" w:after="60"/>
            </w:pPr>
            <w:r w:rsidRPr="00C87019">
              <w:rPr>
                <w:rFonts w:ascii="Arial" w:eastAsia="Arial" w:hAnsi="Arial"/>
                <w:b/>
                <w:i/>
                <w:sz w:val="18"/>
              </w:rPr>
              <w:t>21 CFR</w:t>
            </w:r>
            <w:r w:rsidRPr="000D5B6E">
              <w:rPr>
                <w:rFonts w:ascii="Arial" w:eastAsia="Arial" w:hAnsi="Arial" w:cs="Arial"/>
                <w:b/>
                <w:i/>
                <w:sz w:val="18"/>
                <w:szCs w:val="18"/>
              </w:rPr>
              <w:t>:</w:t>
            </w:r>
            <w:r>
              <w:rPr>
                <w:rFonts w:ascii="Arial" w:eastAsia="Arial" w:hAnsi="Arial" w:cs="Arial"/>
                <w:i/>
                <w:sz w:val="18"/>
                <w:szCs w:val="18"/>
              </w:rPr>
              <w:t xml:space="preserve"> 312.61, 312.62(a) and (b), 812.110(b) and (c), 812.140(a)(2) and (a)(3)(iii)</w:t>
            </w:r>
          </w:p>
        </w:tc>
      </w:tr>
      <w:tr w:rsidR="00E253D4" w14:paraId="3CFC441E" w14:textId="77777777" w:rsidTr="001520BC">
        <w:trPr>
          <w:cantSplit/>
        </w:trPr>
        <w:tc>
          <w:tcPr>
            <w:tcW w:w="4401" w:type="dxa"/>
            <w:vAlign w:val="center"/>
          </w:tcPr>
          <w:p w14:paraId="513FA622" w14:textId="77777777" w:rsidR="00E253D4" w:rsidRPr="001520BC" w:rsidRDefault="00E253D4" w:rsidP="007A2B87">
            <w:pPr>
              <w:numPr>
                <w:ilvl w:val="0"/>
                <w:numId w:val="12"/>
              </w:numPr>
              <w:spacing w:before="60" w:after="60"/>
              <w:ind w:hanging="360"/>
              <w:rPr>
                <w:rFonts w:ascii="Arial" w:eastAsia="Arial" w:hAnsi="Arial" w:cs="Arial"/>
                <w:sz w:val="20"/>
                <w:szCs w:val="20"/>
              </w:rPr>
            </w:pPr>
            <w:r w:rsidRPr="001520BC">
              <w:rPr>
                <w:rFonts w:ascii="Arial" w:eastAsia="Arial" w:hAnsi="Arial" w:cs="Arial"/>
                <w:sz w:val="20"/>
                <w:szCs w:val="20"/>
              </w:rPr>
              <w:t>Was the correct investigational product regimen followed? (</w:t>
            </w:r>
            <w:proofErr w:type="gramStart"/>
            <w:r w:rsidRPr="001520BC">
              <w:rPr>
                <w:rFonts w:ascii="Arial" w:eastAsia="Arial" w:hAnsi="Arial" w:cs="Arial"/>
                <w:sz w:val="20"/>
                <w:szCs w:val="20"/>
              </w:rPr>
              <w:t>dose</w:t>
            </w:r>
            <w:proofErr w:type="gramEnd"/>
            <w:r w:rsidRPr="001520BC">
              <w:rPr>
                <w:rFonts w:ascii="Arial" w:eastAsia="Arial" w:hAnsi="Arial" w:cs="Arial"/>
                <w:sz w:val="20"/>
                <w:szCs w:val="20"/>
              </w:rPr>
              <w:t>, randomization, route of administration, compliance, etc.)</w:t>
            </w:r>
          </w:p>
        </w:tc>
        <w:tc>
          <w:tcPr>
            <w:tcW w:w="6390" w:type="dxa"/>
            <w:vAlign w:val="center"/>
          </w:tcPr>
          <w:p w14:paraId="4D64CB2D" w14:textId="77777777" w:rsidR="00E253D4" w:rsidRDefault="00E253D4" w:rsidP="00F05EAA">
            <w:pPr>
              <w:spacing w:before="60" w:after="60"/>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4.6.3, 5.18.4 (c)(ii), 5.18.4(m)(ii), 8.3.23</w:t>
            </w:r>
          </w:p>
          <w:p w14:paraId="2ED369FF" w14:textId="77777777" w:rsidR="00E253D4" w:rsidRDefault="00E253D4" w:rsidP="00F05EAA">
            <w:pPr>
              <w:spacing w:before="60" w:after="60"/>
            </w:pPr>
            <w:r w:rsidRPr="00C87019">
              <w:rPr>
                <w:rFonts w:ascii="Arial" w:eastAsia="Arial" w:hAnsi="Arial"/>
                <w:b/>
                <w:i/>
                <w:sz w:val="18"/>
              </w:rPr>
              <w:t>21 CFR</w:t>
            </w:r>
            <w:r w:rsidRPr="000D5B6E">
              <w:rPr>
                <w:rFonts w:ascii="Arial" w:eastAsia="Arial" w:hAnsi="Arial" w:cs="Arial"/>
                <w:b/>
                <w:i/>
                <w:sz w:val="18"/>
                <w:szCs w:val="18"/>
              </w:rPr>
              <w:t>:</w:t>
            </w:r>
            <w:r>
              <w:rPr>
                <w:rFonts w:ascii="Arial" w:eastAsia="Arial" w:hAnsi="Arial" w:cs="Arial"/>
                <w:i/>
                <w:sz w:val="18"/>
                <w:szCs w:val="18"/>
              </w:rPr>
              <w:t xml:space="preserve"> 312.60, 312.62</w:t>
            </w:r>
          </w:p>
        </w:tc>
      </w:tr>
      <w:tr w:rsidR="00E253D4" w14:paraId="0AA977EE" w14:textId="77777777" w:rsidTr="001520BC">
        <w:trPr>
          <w:cantSplit/>
          <w:trHeight w:val="864"/>
        </w:trPr>
        <w:tc>
          <w:tcPr>
            <w:tcW w:w="4401" w:type="dxa"/>
            <w:vAlign w:val="center"/>
          </w:tcPr>
          <w:p w14:paraId="34CE126F" w14:textId="77777777" w:rsidR="00E253D4" w:rsidRPr="001520BC" w:rsidRDefault="00E253D4" w:rsidP="007A2B87">
            <w:pPr>
              <w:numPr>
                <w:ilvl w:val="0"/>
                <w:numId w:val="12"/>
              </w:numPr>
              <w:spacing w:before="60" w:after="60"/>
              <w:ind w:hanging="360"/>
              <w:rPr>
                <w:rFonts w:ascii="Arial" w:eastAsia="Arial" w:hAnsi="Arial" w:cs="Arial"/>
                <w:sz w:val="20"/>
                <w:szCs w:val="20"/>
              </w:rPr>
            </w:pPr>
            <w:r w:rsidRPr="001520BC">
              <w:rPr>
                <w:rFonts w:ascii="Arial" w:eastAsia="Arial" w:hAnsi="Arial" w:cs="Arial"/>
                <w:sz w:val="20"/>
                <w:szCs w:val="20"/>
              </w:rPr>
              <w:t xml:space="preserve">Is the investigational product being properly documented and accounted for this subject? </w:t>
            </w:r>
          </w:p>
        </w:tc>
        <w:tc>
          <w:tcPr>
            <w:tcW w:w="6390" w:type="dxa"/>
            <w:vAlign w:val="center"/>
          </w:tcPr>
          <w:p w14:paraId="354A68DE" w14:textId="77777777" w:rsidR="00E253D4" w:rsidRDefault="00E253D4" w:rsidP="00F05EAA">
            <w:pPr>
              <w:spacing w:before="60" w:after="60"/>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1.33, 4.6.3, 8.3.23</w:t>
            </w:r>
          </w:p>
          <w:p w14:paraId="02A5E272" w14:textId="77777777" w:rsidR="00E253D4" w:rsidRDefault="00E253D4" w:rsidP="00F05EAA">
            <w:pPr>
              <w:spacing w:before="60" w:after="60"/>
            </w:pPr>
            <w:r w:rsidRPr="00C87019">
              <w:rPr>
                <w:rFonts w:ascii="Arial" w:eastAsia="Arial" w:hAnsi="Arial"/>
                <w:b/>
                <w:i/>
                <w:sz w:val="18"/>
              </w:rPr>
              <w:t>21 CFR</w:t>
            </w:r>
            <w:r w:rsidRPr="000D5B6E">
              <w:rPr>
                <w:rFonts w:ascii="Arial" w:eastAsia="Arial" w:hAnsi="Arial" w:cs="Arial"/>
                <w:b/>
                <w:i/>
                <w:sz w:val="18"/>
                <w:szCs w:val="18"/>
              </w:rPr>
              <w:t>:</w:t>
            </w:r>
            <w:r>
              <w:rPr>
                <w:rFonts w:ascii="Arial" w:eastAsia="Arial" w:hAnsi="Arial" w:cs="Arial"/>
                <w:i/>
                <w:sz w:val="18"/>
                <w:szCs w:val="18"/>
              </w:rPr>
              <w:t xml:space="preserve"> 312.62(a), 812.140(3)(iii)</w:t>
            </w:r>
          </w:p>
        </w:tc>
      </w:tr>
    </w:tbl>
    <w:p w14:paraId="050B0238" w14:textId="77777777" w:rsidR="004B417A" w:rsidRPr="00855208" w:rsidRDefault="004B417A" w:rsidP="004B417A">
      <w:pPr>
        <w:rPr>
          <w:sz w:val="20"/>
          <w:szCs w:val="20"/>
        </w:rPr>
      </w:pPr>
    </w:p>
    <w:tbl>
      <w:tblPr>
        <w:tblStyle w:val="a3"/>
        <w:tblW w:w="108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3"/>
        <w:gridCol w:w="6397"/>
      </w:tblGrid>
      <w:tr w:rsidR="00E253D4" w14:paraId="416C7B79" w14:textId="77777777" w:rsidTr="00855208">
        <w:trPr>
          <w:cantSplit/>
          <w:tblHeader/>
        </w:trPr>
        <w:tc>
          <w:tcPr>
            <w:tcW w:w="4403" w:type="dxa"/>
            <w:shd w:val="clear" w:color="auto" w:fill="E0E0E0"/>
            <w:vAlign w:val="center"/>
          </w:tcPr>
          <w:p w14:paraId="1260C070" w14:textId="6B50F994" w:rsidR="00E253D4" w:rsidRPr="001E4700" w:rsidRDefault="001E4700" w:rsidP="00F05EAA">
            <w:pPr>
              <w:jc w:val="center"/>
              <w:rPr>
                <w:rFonts w:asciiTheme="minorHAnsi" w:hAnsiTheme="minorHAnsi" w:cstheme="minorHAnsi"/>
                <w:sz w:val="22"/>
                <w:szCs w:val="22"/>
              </w:rPr>
            </w:pPr>
            <w:r w:rsidRPr="001E4700">
              <w:rPr>
                <w:rFonts w:asciiTheme="minorHAnsi" w:eastAsia="Arial" w:hAnsiTheme="minorHAnsi" w:cstheme="minorHAnsi"/>
                <w:b/>
                <w:sz w:val="22"/>
                <w:szCs w:val="22"/>
              </w:rPr>
              <w:lastRenderedPageBreak/>
              <w:t>DATA MANAGEMENT</w:t>
            </w:r>
          </w:p>
        </w:tc>
        <w:tc>
          <w:tcPr>
            <w:tcW w:w="6397" w:type="dxa"/>
            <w:shd w:val="clear" w:color="auto" w:fill="E0E0E0"/>
            <w:vAlign w:val="center"/>
          </w:tcPr>
          <w:p w14:paraId="4D23CA20" w14:textId="7F244BE0" w:rsidR="00E253D4" w:rsidRPr="001E4700" w:rsidRDefault="001E4700" w:rsidP="00F05EAA">
            <w:pPr>
              <w:jc w:val="center"/>
              <w:rPr>
                <w:rFonts w:asciiTheme="minorHAnsi" w:hAnsiTheme="minorHAnsi" w:cstheme="minorHAnsi"/>
                <w:sz w:val="22"/>
                <w:szCs w:val="22"/>
              </w:rPr>
            </w:pPr>
            <w:r w:rsidRPr="001E4700">
              <w:rPr>
                <w:rFonts w:asciiTheme="minorHAnsi" w:eastAsia="Arial" w:hAnsiTheme="minorHAnsi" w:cstheme="minorHAnsi"/>
                <w:b/>
                <w:sz w:val="22"/>
                <w:szCs w:val="22"/>
              </w:rPr>
              <w:t>REFERENCES</w:t>
            </w:r>
          </w:p>
        </w:tc>
      </w:tr>
      <w:tr w:rsidR="00E24D8B" w14:paraId="44A8167D" w14:textId="77777777" w:rsidTr="00855208">
        <w:trPr>
          <w:cantSplit/>
          <w:trHeight w:val="703"/>
        </w:trPr>
        <w:tc>
          <w:tcPr>
            <w:tcW w:w="4403" w:type="dxa"/>
            <w:vAlign w:val="center"/>
          </w:tcPr>
          <w:p w14:paraId="2F110DFE" w14:textId="46DC6732" w:rsidR="00E24D8B" w:rsidRPr="00E24D8B" w:rsidRDefault="00E24D8B" w:rsidP="00594A1B">
            <w:pPr>
              <w:numPr>
                <w:ilvl w:val="0"/>
                <w:numId w:val="12"/>
              </w:numPr>
              <w:ind w:hanging="360"/>
              <w:rPr>
                <w:rFonts w:ascii="Arial" w:eastAsia="Arial" w:hAnsi="Arial" w:cs="Arial"/>
                <w:sz w:val="20"/>
                <w:szCs w:val="20"/>
              </w:rPr>
            </w:pPr>
            <w:r w:rsidRPr="00E24D8B">
              <w:rPr>
                <w:rFonts w:ascii="Arial" w:eastAsia="Arial" w:hAnsi="Arial" w:cs="Arial"/>
                <w:sz w:val="20"/>
                <w:szCs w:val="20"/>
              </w:rPr>
              <w:t>Did research staff adequately address previous queries/observations?</w:t>
            </w:r>
          </w:p>
        </w:tc>
        <w:tc>
          <w:tcPr>
            <w:tcW w:w="6397" w:type="dxa"/>
            <w:vAlign w:val="center"/>
          </w:tcPr>
          <w:p w14:paraId="3C52843E" w14:textId="77777777" w:rsidR="00E24D8B" w:rsidRPr="00C87019" w:rsidRDefault="00E24D8B" w:rsidP="00F05EAA">
            <w:pPr>
              <w:spacing w:before="60" w:after="60"/>
              <w:rPr>
                <w:rFonts w:ascii="Arial" w:eastAsia="Arial" w:hAnsi="Arial"/>
                <w:b/>
                <w:i/>
                <w:sz w:val="18"/>
              </w:rPr>
            </w:pPr>
          </w:p>
        </w:tc>
      </w:tr>
      <w:tr w:rsidR="00E253D4" w14:paraId="3AB5C43D" w14:textId="77777777" w:rsidTr="00855208">
        <w:trPr>
          <w:cantSplit/>
          <w:trHeight w:val="703"/>
        </w:trPr>
        <w:tc>
          <w:tcPr>
            <w:tcW w:w="4403" w:type="dxa"/>
            <w:vAlign w:val="center"/>
          </w:tcPr>
          <w:p w14:paraId="78E2EB16" w14:textId="7751D1CF" w:rsidR="00E253D4" w:rsidRPr="00FA7CB7" w:rsidRDefault="00E253D4" w:rsidP="00594A1B">
            <w:pPr>
              <w:numPr>
                <w:ilvl w:val="0"/>
                <w:numId w:val="12"/>
              </w:numPr>
              <w:ind w:hanging="360"/>
              <w:rPr>
                <w:rFonts w:ascii="Arial" w:eastAsia="Arial" w:hAnsi="Arial" w:cs="Arial"/>
                <w:sz w:val="20"/>
                <w:szCs w:val="20"/>
              </w:rPr>
            </w:pPr>
            <w:r w:rsidRPr="001520BC">
              <w:rPr>
                <w:rFonts w:ascii="Arial" w:eastAsia="Arial" w:hAnsi="Arial" w:cs="Arial"/>
                <w:sz w:val="20"/>
                <w:szCs w:val="20"/>
              </w:rPr>
              <w:t xml:space="preserve">Are all CRFs/data collection forms and supporting source documents on file? </w:t>
            </w:r>
          </w:p>
        </w:tc>
        <w:tc>
          <w:tcPr>
            <w:tcW w:w="6397" w:type="dxa"/>
            <w:vAlign w:val="center"/>
          </w:tcPr>
          <w:p w14:paraId="12FAE702" w14:textId="77777777" w:rsidR="00E253D4" w:rsidRDefault="00E253D4" w:rsidP="00F05EAA">
            <w:pPr>
              <w:spacing w:before="60" w:after="60"/>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w:t>
            </w:r>
            <w:r w:rsidRPr="006E75FF">
              <w:rPr>
                <w:rFonts w:ascii="Arial" w:eastAsia="Arial" w:hAnsi="Arial" w:cs="Arial"/>
                <w:i/>
                <w:sz w:val="18"/>
                <w:szCs w:val="18"/>
              </w:rPr>
              <w:t>1.11, 1.23, 1.51, 1.52, 2.10, 4.9.4, 4.9.5, 5.18.4 (k), 8.3.13, 8.3.14</w:t>
            </w:r>
          </w:p>
          <w:p w14:paraId="3E7CF3BF" w14:textId="77777777" w:rsidR="00E253D4" w:rsidRDefault="00E253D4" w:rsidP="00F05EAA">
            <w:pPr>
              <w:spacing w:before="60" w:after="60"/>
            </w:pPr>
            <w:r w:rsidRPr="00C87019">
              <w:rPr>
                <w:rFonts w:ascii="Arial" w:eastAsia="Arial" w:hAnsi="Arial"/>
                <w:b/>
                <w:i/>
                <w:sz w:val="18"/>
              </w:rPr>
              <w:t>21 CFR</w:t>
            </w:r>
            <w:r w:rsidRPr="000D5B6E">
              <w:rPr>
                <w:rFonts w:ascii="Arial" w:eastAsia="Arial" w:hAnsi="Arial" w:cs="Arial"/>
                <w:b/>
                <w:i/>
                <w:sz w:val="18"/>
                <w:szCs w:val="18"/>
              </w:rPr>
              <w:t>:</w:t>
            </w:r>
            <w:r>
              <w:rPr>
                <w:rFonts w:ascii="Arial" w:eastAsia="Arial" w:hAnsi="Arial" w:cs="Arial"/>
                <w:i/>
                <w:sz w:val="18"/>
                <w:szCs w:val="18"/>
              </w:rPr>
              <w:t xml:space="preserve"> 312.62, 812.140(a)</w:t>
            </w:r>
          </w:p>
        </w:tc>
      </w:tr>
      <w:tr w:rsidR="00E253D4" w14:paraId="47FF246E" w14:textId="77777777" w:rsidTr="00855208">
        <w:trPr>
          <w:cantSplit/>
          <w:trHeight w:val="793"/>
        </w:trPr>
        <w:tc>
          <w:tcPr>
            <w:tcW w:w="4403" w:type="dxa"/>
            <w:vAlign w:val="center"/>
          </w:tcPr>
          <w:p w14:paraId="6A362ABB" w14:textId="77777777" w:rsidR="00E253D4" w:rsidRPr="001520BC" w:rsidRDefault="00E253D4" w:rsidP="00E253D4">
            <w:pPr>
              <w:numPr>
                <w:ilvl w:val="0"/>
                <w:numId w:val="12"/>
              </w:numPr>
              <w:ind w:hanging="360"/>
              <w:contextualSpacing/>
              <w:rPr>
                <w:rFonts w:ascii="Arial" w:eastAsia="Arial" w:hAnsi="Arial" w:cs="Arial"/>
                <w:sz w:val="20"/>
                <w:szCs w:val="20"/>
              </w:rPr>
            </w:pPr>
            <w:r w:rsidRPr="001520BC">
              <w:rPr>
                <w:rFonts w:ascii="Arial" w:eastAsia="Arial" w:hAnsi="Arial" w:cs="Arial"/>
                <w:sz w:val="20"/>
                <w:szCs w:val="20"/>
              </w:rPr>
              <w:t xml:space="preserve">Are all data collection forms (CRFs, source, etc.) complete?  </w:t>
            </w:r>
          </w:p>
        </w:tc>
        <w:tc>
          <w:tcPr>
            <w:tcW w:w="6397" w:type="dxa"/>
            <w:vAlign w:val="center"/>
          </w:tcPr>
          <w:p w14:paraId="0B80E515" w14:textId="77777777" w:rsidR="00E253D4" w:rsidRDefault="00E253D4" w:rsidP="00F05EAA">
            <w:pPr>
              <w:spacing w:before="60" w:after="60"/>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2.10, 4.9.1, 5.18.4(k), 5.18.4(m)(i), 8.3.14</w:t>
            </w:r>
          </w:p>
          <w:p w14:paraId="6AE11B43" w14:textId="77777777" w:rsidR="00E253D4" w:rsidRDefault="00E253D4" w:rsidP="00F05EAA">
            <w:pPr>
              <w:spacing w:before="60" w:after="60"/>
            </w:pPr>
            <w:r w:rsidRPr="00C87019">
              <w:rPr>
                <w:rFonts w:ascii="Arial" w:eastAsia="Arial" w:hAnsi="Arial"/>
                <w:b/>
                <w:i/>
                <w:sz w:val="18"/>
              </w:rPr>
              <w:t>21 CFR</w:t>
            </w:r>
            <w:r w:rsidRPr="000D5B6E">
              <w:rPr>
                <w:rFonts w:ascii="Arial" w:eastAsia="Arial" w:hAnsi="Arial" w:cs="Arial"/>
                <w:b/>
                <w:i/>
                <w:sz w:val="18"/>
                <w:szCs w:val="18"/>
              </w:rPr>
              <w:t>:</w:t>
            </w:r>
            <w:r>
              <w:rPr>
                <w:rFonts w:ascii="Arial" w:eastAsia="Arial" w:hAnsi="Arial" w:cs="Arial"/>
                <w:i/>
                <w:sz w:val="18"/>
                <w:szCs w:val="18"/>
              </w:rPr>
              <w:t xml:space="preserve"> 312.62(b), 812.140</w:t>
            </w:r>
          </w:p>
          <w:p w14:paraId="58DFC1DD" w14:textId="77777777" w:rsidR="00E253D4" w:rsidRDefault="00E253D4" w:rsidP="00F05EAA">
            <w:pPr>
              <w:spacing w:before="60" w:after="60"/>
            </w:pPr>
            <w:r w:rsidRPr="00C87019">
              <w:rPr>
                <w:rFonts w:ascii="Arial" w:eastAsia="Arial" w:hAnsi="Arial"/>
                <w:b/>
                <w:i/>
                <w:sz w:val="18"/>
              </w:rPr>
              <w:t>BIMO Manual</w:t>
            </w:r>
            <w:r>
              <w:rPr>
                <w:rFonts w:ascii="Arial" w:eastAsia="Arial" w:hAnsi="Arial" w:cs="Arial"/>
                <w:b/>
                <w:i/>
                <w:sz w:val="18"/>
                <w:szCs w:val="18"/>
              </w:rPr>
              <w:t>:</w:t>
            </w:r>
            <w:r>
              <w:rPr>
                <w:rFonts w:ascii="Arial" w:eastAsia="Arial" w:hAnsi="Arial" w:cs="Arial"/>
                <w:i/>
                <w:sz w:val="18"/>
                <w:szCs w:val="18"/>
              </w:rPr>
              <w:t xml:space="preserve"> Part III </w:t>
            </w:r>
            <w:proofErr w:type="gramStart"/>
            <w:r>
              <w:rPr>
                <w:rFonts w:ascii="Arial" w:eastAsia="Arial" w:hAnsi="Arial" w:cs="Arial"/>
                <w:i/>
                <w:sz w:val="18"/>
                <w:szCs w:val="18"/>
              </w:rPr>
              <w:t>F.3.a.ii</w:t>
            </w:r>
            <w:proofErr w:type="gramEnd"/>
          </w:p>
        </w:tc>
      </w:tr>
      <w:tr w:rsidR="00E253D4" w14:paraId="21BBDE31" w14:textId="77777777" w:rsidTr="00855208">
        <w:trPr>
          <w:cantSplit/>
          <w:trHeight w:val="622"/>
        </w:trPr>
        <w:tc>
          <w:tcPr>
            <w:tcW w:w="4403" w:type="dxa"/>
            <w:vAlign w:val="center"/>
          </w:tcPr>
          <w:p w14:paraId="22257D22" w14:textId="5B064A9A" w:rsidR="00E253D4" w:rsidRPr="001520BC" w:rsidRDefault="00262930" w:rsidP="00E253D4">
            <w:pPr>
              <w:numPr>
                <w:ilvl w:val="0"/>
                <w:numId w:val="12"/>
              </w:numPr>
              <w:ind w:hanging="360"/>
              <w:contextualSpacing/>
              <w:rPr>
                <w:rFonts w:ascii="Arial" w:eastAsia="Arial" w:hAnsi="Arial" w:cs="Arial"/>
                <w:sz w:val="20"/>
                <w:szCs w:val="20"/>
              </w:rPr>
            </w:pPr>
            <w:r w:rsidRPr="001520BC">
              <w:rPr>
                <w:rFonts w:ascii="Arial" w:eastAsia="Arial" w:hAnsi="Arial" w:cs="Arial"/>
                <w:sz w:val="20"/>
                <w:szCs w:val="20"/>
              </w:rPr>
              <w:t xml:space="preserve">Are all data collection forms (CRFs, source, etc.) </w:t>
            </w:r>
            <w:r w:rsidR="00E253D4" w:rsidRPr="001520BC">
              <w:rPr>
                <w:rFonts w:ascii="Arial" w:eastAsia="Arial" w:hAnsi="Arial" w:cs="Arial"/>
                <w:sz w:val="20"/>
                <w:szCs w:val="20"/>
              </w:rPr>
              <w:t xml:space="preserve">consistent with source data?  </w:t>
            </w:r>
          </w:p>
        </w:tc>
        <w:tc>
          <w:tcPr>
            <w:tcW w:w="6397" w:type="dxa"/>
            <w:vAlign w:val="center"/>
          </w:tcPr>
          <w:p w14:paraId="6116E1A6" w14:textId="77777777" w:rsidR="00E253D4" w:rsidRDefault="00E253D4" w:rsidP="00F05EAA">
            <w:pPr>
              <w:spacing w:before="60" w:after="60"/>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4.9.2, 5.18.4(k), 5.18.4(m)(i), 8.3.14</w:t>
            </w:r>
          </w:p>
          <w:p w14:paraId="45DB951D" w14:textId="77777777" w:rsidR="00E253D4" w:rsidRDefault="00E253D4" w:rsidP="00F05EAA">
            <w:pPr>
              <w:spacing w:before="60" w:after="60"/>
            </w:pPr>
            <w:r w:rsidRPr="00C87019">
              <w:rPr>
                <w:rFonts w:ascii="Arial" w:eastAsia="Arial" w:hAnsi="Arial"/>
                <w:b/>
                <w:i/>
                <w:sz w:val="18"/>
              </w:rPr>
              <w:t>BIMO Manual</w:t>
            </w:r>
            <w:r>
              <w:rPr>
                <w:rFonts w:ascii="Arial" w:eastAsia="Arial" w:hAnsi="Arial" w:cs="Arial"/>
                <w:b/>
                <w:i/>
                <w:sz w:val="18"/>
                <w:szCs w:val="18"/>
              </w:rPr>
              <w:t>:</w:t>
            </w:r>
            <w:r>
              <w:rPr>
                <w:rFonts w:ascii="Arial" w:eastAsia="Arial" w:hAnsi="Arial" w:cs="Arial"/>
                <w:i/>
                <w:sz w:val="18"/>
                <w:szCs w:val="18"/>
              </w:rPr>
              <w:t xml:space="preserve"> Part III </w:t>
            </w:r>
            <w:proofErr w:type="gramStart"/>
            <w:r>
              <w:rPr>
                <w:rFonts w:ascii="Arial" w:eastAsia="Arial" w:hAnsi="Arial" w:cs="Arial"/>
                <w:i/>
                <w:sz w:val="18"/>
                <w:szCs w:val="18"/>
              </w:rPr>
              <w:t>F.3.a.ii</w:t>
            </w:r>
            <w:proofErr w:type="gramEnd"/>
          </w:p>
        </w:tc>
      </w:tr>
      <w:tr w:rsidR="00E253D4" w14:paraId="18F69182" w14:textId="77777777" w:rsidTr="00855208">
        <w:trPr>
          <w:cantSplit/>
          <w:trHeight w:val="982"/>
        </w:trPr>
        <w:tc>
          <w:tcPr>
            <w:tcW w:w="4403" w:type="dxa"/>
          </w:tcPr>
          <w:p w14:paraId="3F47C86E" w14:textId="77777777" w:rsidR="00E253D4" w:rsidRPr="001520BC" w:rsidRDefault="00E253D4" w:rsidP="007A2B87">
            <w:pPr>
              <w:numPr>
                <w:ilvl w:val="0"/>
                <w:numId w:val="12"/>
              </w:numPr>
              <w:spacing w:before="60" w:after="60"/>
              <w:ind w:hanging="360"/>
              <w:rPr>
                <w:rFonts w:ascii="Arial" w:eastAsia="Arial" w:hAnsi="Arial" w:cs="Arial"/>
                <w:sz w:val="20"/>
                <w:szCs w:val="20"/>
              </w:rPr>
            </w:pPr>
            <w:r w:rsidRPr="001520BC">
              <w:rPr>
                <w:rFonts w:ascii="Arial" w:eastAsia="Arial" w:hAnsi="Arial" w:cs="Arial"/>
                <w:sz w:val="20"/>
                <w:szCs w:val="20"/>
              </w:rPr>
              <w:t>Do all data collection forms and corresponding source documents include documentation of the observer/recorder of the information?</w:t>
            </w:r>
          </w:p>
        </w:tc>
        <w:tc>
          <w:tcPr>
            <w:tcW w:w="6397" w:type="dxa"/>
            <w:vAlign w:val="center"/>
          </w:tcPr>
          <w:p w14:paraId="019BF9D5" w14:textId="77777777" w:rsidR="00E253D4" w:rsidRDefault="00E253D4" w:rsidP="00F05EAA">
            <w:pPr>
              <w:spacing w:before="60" w:after="60"/>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5.18.4(k), (m)(i), </w:t>
            </w:r>
            <w:r>
              <w:rPr>
                <w:rFonts w:ascii="Arial" w:eastAsia="Arial" w:hAnsi="Arial" w:cs="Arial"/>
                <w:sz w:val="18"/>
                <w:szCs w:val="18"/>
              </w:rPr>
              <w:t>8.3.14</w:t>
            </w:r>
          </w:p>
          <w:p w14:paraId="57CC0EE9" w14:textId="77777777" w:rsidR="00E253D4" w:rsidRDefault="00E253D4" w:rsidP="00F05EAA">
            <w:pPr>
              <w:spacing w:before="60" w:after="60"/>
            </w:pPr>
            <w:r w:rsidRPr="00C87019">
              <w:rPr>
                <w:rFonts w:ascii="Arial" w:eastAsia="Arial" w:hAnsi="Arial"/>
                <w:b/>
                <w:i/>
                <w:sz w:val="18"/>
              </w:rPr>
              <w:t>BIMO Manual</w:t>
            </w:r>
            <w:r>
              <w:rPr>
                <w:rFonts w:ascii="Arial" w:eastAsia="Arial" w:hAnsi="Arial" w:cs="Arial"/>
                <w:b/>
                <w:i/>
                <w:sz w:val="18"/>
                <w:szCs w:val="18"/>
              </w:rPr>
              <w:t>:</w:t>
            </w:r>
            <w:r>
              <w:rPr>
                <w:rFonts w:ascii="Arial" w:eastAsia="Arial" w:hAnsi="Arial" w:cs="Arial"/>
                <w:i/>
                <w:sz w:val="18"/>
                <w:szCs w:val="18"/>
              </w:rPr>
              <w:t xml:space="preserve"> </w:t>
            </w:r>
            <w:r w:rsidRPr="006E75FF">
              <w:rPr>
                <w:rFonts w:ascii="Arial" w:eastAsia="Arial" w:hAnsi="Arial" w:cs="Arial"/>
                <w:i/>
                <w:sz w:val="18"/>
                <w:szCs w:val="18"/>
              </w:rPr>
              <w:t xml:space="preserve">Part III </w:t>
            </w:r>
            <w:proofErr w:type="gramStart"/>
            <w:r w:rsidRPr="006E75FF">
              <w:rPr>
                <w:rFonts w:ascii="Arial" w:eastAsia="Arial" w:hAnsi="Arial" w:cs="Arial"/>
                <w:i/>
                <w:sz w:val="18"/>
                <w:szCs w:val="18"/>
              </w:rPr>
              <w:t>F.3.a.i</w:t>
            </w:r>
            <w:proofErr w:type="gramEnd"/>
          </w:p>
        </w:tc>
      </w:tr>
      <w:tr w:rsidR="00E253D4" w14:paraId="7E45D494" w14:textId="77777777" w:rsidTr="00855208">
        <w:trPr>
          <w:cantSplit/>
          <w:trHeight w:val="1648"/>
        </w:trPr>
        <w:tc>
          <w:tcPr>
            <w:tcW w:w="4403" w:type="dxa"/>
          </w:tcPr>
          <w:p w14:paraId="4638D5B5" w14:textId="64B57084" w:rsidR="00E253D4" w:rsidRPr="001520BC" w:rsidRDefault="00E253D4" w:rsidP="001E1566">
            <w:pPr>
              <w:numPr>
                <w:ilvl w:val="0"/>
                <w:numId w:val="12"/>
              </w:numPr>
              <w:spacing w:before="60" w:after="60"/>
              <w:ind w:hanging="360"/>
              <w:rPr>
                <w:rFonts w:ascii="Arial" w:eastAsia="Arial" w:hAnsi="Arial" w:cs="Arial"/>
                <w:sz w:val="20"/>
                <w:szCs w:val="20"/>
              </w:rPr>
            </w:pPr>
            <w:r w:rsidRPr="001520BC">
              <w:rPr>
                <w:rFonts w:ascii="Arial" w:eastAsia="Arial" w:hAnsi="Arial" w:cs="Arial"/>
                <w:sz w:val="20"/>
                <w:szCs w:val="20"/>
              </w:rPr>
              <w:t>Are all source documents that were reviewed (including lab reports, ECGs, radiology reports, and all other study related documents) appropriately labeled with subject information (</w:t>
            </w:r>
            <w:proofErr w:type="gramStart"/>
            <w:r w:rsidRPr="001520BC">
              <w:rPr>
                <w:rFonts w:ascii="Arial" w:eastAsia="Arial" w:hAnsi="Arial" w:cs="Arial"/>
                <w:sz w:val="20"/>
                <w:szCs w:val="20"/>
              </w:rPr>
              <w:t>e.g.</w:t>
            </w:r>
            <w:proofErr w:type="gramEnd"/>
            <w:r w:rsidRPr="001520BC">
              <w:rPr>
                <w:rFonts w:ascii="Arial" w:eastAsia="Arial" w:hAnsi="Arial" w:cs="Arial"/>
                <w:sz w:val="20"/>
                <w:szCs w:val="20"/>
              </w:rPr>
              <w:t xml:space="preserve"> name, initials, subject ID, MRN </w:t>
            </w:r>
            <w:r w:rsidR="00D25E2E">
              <w:rPr>
                <w:rFonts w:ascii="Arial" w:eastAsia="Arial" w:hAnsi="Arial" w:cs="Arial"/>
                <w:sz w:val="20"/>
                <w:szCs w:val="20"/>
              </w:rPr>
              <w:t>[</w:t>
            </w:r>
            <w:r w:rsidRPr="001520BC">
              <w:rPr>
                <w:rFonts w:ascii="Arial" w:eastAsia="Arial" w:hAnsi="Arial" w:cs="Arial"/>
                <w:sz w:val="20"/>
                <w:szCs w:val="20"/>
              </w:rPr>
              <w:t>as applicable</w:t>
            </w:r>
            <w:r w:rsidR="00D25E2E">
              <w:rPr>
                <w:rFonts w:ascii="Arial" w:eastAsia="Arial" w:hAnsi="Arial" w:cs="Arial"/>
                <w:sz w:val="20"/>
                <w:szCs w:val="20"/>
              </w:rPr>
              <w:t>]</w:t>
            </w:r>
            <w:r w:rsidR="00D25E2E" w:rsidRPr="001520BC">
              <w:rPr>
                <w:rFonts w:ascii="Arial" w:eastAsia="Arial" w:hAnsi="Arial" w:cs="Arial"/>
                <w:sz w:val="20"/>
                <w:szCs w:val="20"/>
              </w:rPr>
              <w:t xml:space="preserve">, </w:t>
            </w:r>
            <w:r w:rsidRPr="001520BC">
              <w:rPr>
                <w:rFonts w:ascii="Arial" w:eastAsia="Arial" w:hAnsi="Arial" w:cs="Arial"/>
                <w:sz w:val="20"/>
                <w:szCs w:val="20"/>
              </w:rPr>
              <w:t>etc.)?</w:t>
            </w:r>
          </w:p>
        </w:tc>
        <w:tc>
          <w:tcPr>
            <w:tcW w:w="6397" w:type="dxa"/>
            <w:vAlign w:val="center"/>
          </w:tcPr>
          <w:p w14:paraId="09BAA222" w14:textId="77777777" w:rsidR="00E253D4" w:rsidRDefault="00E253D4" w:rsidP="00F05EAA">
            <w:pPr>
              <w:spacing w:before="60" w:after="60"/>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1.52, 1.58, 8.3.13</w:t>
            </w:r>
          </w:p>
          <w:p w14:paraId="57EAB09E" w14:textId="77777777" w:rsidR="00E253D4" w:rsidRDefault="00E253D4" w:rsidP="00F05EAA">
            <w:pPr>
              <w:spacing w:before="60" w:after="60"/>
            </w:pPr>
            <w:r w:rsidRPr="00C87019">
              <w:rPr>
                <w:rFonts w:ascii="Arial" w:eastAsia="Arial" w:hAnsi="Arial"/>
                <w:b/>
                <w:i/>
                <w:sz w:val="18"/>
              </w:rPr>
              <w:t>21 CFR</w:t>
            </w:r>
            <w:r w:rsidRPr="000D5B6E">
              <w:rPr>
                <w:rFonts w:ascii="Arial" w:eastAsia="Arial" w:hAnsi="Arial" w:cs="Arial"/>
                <w:b/>
                <w:i/>
                <w:sz w:val="18"/>
                <w:szCs w:val="18"/>
              </w:rPr>
              <w:t>:</w:t>
            </w:r>
            <w:r>
              <w:rPr>
                <w:rFonts w:ascii="Arial" w:eastAsia="Arial" w:hAnsi="Arial" w:cs="Arial"/>
                <w:i/>
                <w:sz w:val="18"/>
                <w:szCs w:val="18"/>
              </w:rPr>
              <w:t xml:space="preserve"> 312.62(b)</w:t>
            </w:r>
          </w:p>
        </w:tc>
      </w:tr>
      <w:tr w:rsidR="00E253D4" w14:paraId="360B9BAD" w14:textId="77777777" w:rsidTr="001520BC">
        <w:trPr>
          <w:cantSplit/>
        </w:trPr>
        <w:tc>
          <w:tcPr>
            <w:tcW w:w="4403" w:type="dxa"/>
          </w:tcPr>
          <w:p w14:paraId="57F935F0" w14:textId="77777777" w:rsidR="00E253D4" w:rsidRPr="001520BC" w:rsidRDefault="00E253D4" w:rsidP="007A2B87">
            <w:pPr>
              <w:numPr>
                <w:ilvl w:val="0"/>
                <w:numId w:val="12"/>
              </w:numPr>
              <w:spacing w:before="60" w:after="60"/>
              <w:ind w:hanging="360"/>
              <w:rPr>
                <w:rFonts w:ascii="Arial" w:eastAsia="Arial" w:hAnsi="Arial" w:cs="Arial"/>
                <w:sz w:val="20"/>
                <w:szCs w:val="20"/>
              </w:rPr>
            </w:pPr>
            <w:r w:rsidRPr="001520BC">
              <w:rPr>
                <w:rFonts w:ascii="Arial" w:eastAsia="Arial" w:hAnsi="Arial" w:cs="Arial"/>
                <w:sz w:val="20"/>
                <w:szCs w:val="20"/>
              </w:rPr>
              <w:t>Do CRFs have an appropriate header indicating site information (</w:t>
            </w:r>
            <w:proofErr w:type="gramStart"/>
            <w:r w:rsidRPr="001520BC">
              <w:rPr>
                <w:rFonts w:ascii="Arial" w:eastAsia="Arial" w:hAnsi="Arial" w:cs="Arial"/>
                <w:sz w:val="20"/>
                <w:szCs w:val="20"/>
              </w:rPr>
              <w:t>e.g.</w:t>
            </w:r>
            <w:proofErr w:type="gramEnd"/>
            <w:r w:rsidRPr="001520BC">
              <w:rPr>
                <w:rFonts w:ascii="Arial" w:eastAsia="Arial" w:hAnsi="Arial" w:cs="Arial"/>
                <w:sz w:val="20"/>
                <w:szCs w:val="20"/>
              </w:rPr>
              <w:t xml:space="preserve"> PI, site name, site number, etc.) and protocol information (e.g. sponsor, protocol number) as applicable?</w:t>
            </w:r>
          </w:p>
        </w:tc>
        <w:tc>
          <w:tcPr>
            <w:tcW w:w="6397" w:type="dxa"/>
            <w:vAlign w:val="center"/>
          </w:tcPr>
          <w:p w14:paraId="3B7D31A4" w14:textId="77777777" w:rsidR="00E253D4" w:rsidRDefault="00E253D4" w:rsidP="00F05EAA">
            <w:pPr>
              <w:spacing w:before="60" w:after="60"/>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1.52, 8.3.13</w:t>
            </w:r>
          </w:p>
        </w:tc>
      </w:tr>
      <w:tr w:rsidR="00E253D4" w14:paraId="78033234" w14:textId="77777777" w:rsidTr="001520BC">
        <w:trPr>
          <w:cantSplit/>
        </w:trPr>
        <w:tc>
          <w:tcPr>
            <w:tcW w:w="4403" w:type="dxa"/>
          </w:tcPr>
          <w:p w14:paraId="766004AD" w14:textId="77777777" w:rsidR="00E253D4" w:rsidRPr="001520BC" w:rsidRDefault="00E253D4" w:rsidP="007A2B87">
            <w:pPr>
              <w:numPr>
                <w:ilvl w:val="0"/>
                <w:numId w:val="12"/>
              </w:numPr>
              <w:spacing w:before="60" w:after="60"/>
              <w:ind w:hanging="360"/>
              <w:rPr>
                <w:rFonts w:ascii="Arial" w:eastAsia="Arial" w:hAnsi="Arial" w:cs="Arial"/>
                <w:sz w:val="20"/>
                <w:szCs w:val="20"/>
              </w:rPr>
            </w:pPr>
            <w:r w:rsidRPr="001520BC">
              <w:rPr>
                <w:rFonts w:ascii="Arial" w:eastAsia="Arial" w:hAnsi="Arial" w:cs="Arial"/>
                <w:sz w:val="20"/>
                <w:szCs w:val="20"/>
              </w:rPr>
              <w:t>Are all mistakes lined through once (so original entry is legible), dated, and initialed individually?</w:t>
            </w:r>
          </w:p>
        </w:tc>
        <w:tc>
          <w:tcPr>
            <w:tcW w:w="6397" w:type="dxa"/>
            <w:vAlign w:val="center"/>
          </w:tcPr>
          <w:p w14:paraId="427C4562" w14:textId="77777777" w:rsidR="00E253D4" w:rsidRDefault="00E253D4" w:rsidP="00F05EAA">
            <w:pPr>
              <w:spacing w:before="60" w:after="60"/>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2.10, 4.9.1, 4.9.3, 5.18.4(k), 5.18.4(n), 8.3.15</w:t>
            </w:r>
          </w:p>
        </w:tc>
      </w:tr>
      <w:tr w:rsidR="00E253D4" w14:paraId="731EF721" w14:textId="77777777" w:rsidTr="007A2B87">
        <w:trPr>
          <w:cantSplit/>
        </w:trPr>
        <w:tc>
          <w:tcPr>
            <w:tcW w:w="4403" w:type="dxa"/>
            <w:vAlign w:val="center"/>
          </w:tcPr>
          <w:p w14:paraId="2DA9E429" w14:textId="77777777" w:rsidR="00E253D4" w:rsidRPr="001520BC" w:rsidRDefault="00E253D4" w:rsidP="00E253D4">
            <w:pPr>
              <w:numPr>
                <w:ilvl w:val="0"/>
                <w:numId w:val="12"/>
              </w:numPr>
              <w:ind w:hanging="360"/>
              <w:rPr>
                <w:rFonts w:ascii="Arial" w:eastAsia="Arial" w:hAnsi="Arial" w:cs="Arial"/>
                <w:sz w:val="20"/>
                <w:szCs w:val="20"/>
              </w:rPr>
            </w:pPr>
            <w:r w:rsidRPr="001520BC">
              <w:rPr>
                <w:rFonts w:ascii="Arial" w:eastAsia="Arial" w:hAnsi="Arial" w:cs="Arial"/>
                <w:sz w:val="20"/>
                <w:szCs w:val="20"/>
              </w:rPr>
              <w:t>Has medical history been appropriately obtained and documented?</w:t>
            </w:r>
          </w:p>
        </w:tc>
        <w:tc>
          <w:tcPr>
            <w:tcW w:w="6397" w:type="dxa"/>
            <w:vAlign w:val="center"/>
          </w:tcPr>
          <w:p w14:paraId="3E5B42BD" w14:textId="77777777" w:rsidR="00E253D4" w:rsidRDefault="00E253D4" w:rsidP="00F05EAA">
            <w:pPr>
              <w:spacing w:before="60" w:after="60"/>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5.18.4(m)(iii), 8.3.13</w:t>
            </w:r>
          </w:p>
          <w:p w14:paraId="4E1C1797" w14:textId="77777777" w:rsidR="00E253D4" w:rsidRDefault="00E253D4" w:rsidP="00F05EAA">
            <w:pPr>
              <w:spacing w:before="60" w:after="60"/>
            </w:pPr>
            <w:r w:rsidRPr="00C87019">
              <w:rPr>
                <w:rFonts w:ascii="Arial" w:eastAsia="Arial" w:hAnsi="Arial"/>
                <w:b/>
                <w:i/>
                <w:sz w:val="18"/>
              </w:rPr>
              <w:t>21 CFR</w:t>
            </w:r>
            <w:r w:rsidRPr="000D5B6E">
              <w:rPr>
                <w:rFonts w:ascii="Arial" w:eastAsia="Arial" w:hAnsi="Arial" w:cs="Arial"/>
                <w:b/>
                <w:i/>
                <w:sz w:val="18"/>
                <w:szCs w:val="18"/>
              </w:rPr>
              <w:t>:</w:t>
            </w:r>
            <w:r>
              <w:rPr>
                <w:rFonts w:ascii="Arial" w:eastAsia="Arial" w:hAnsi="Arial" w:cs="Arial"/>
                <w:i/>
                <w:sz w:val="18"/>
                <w:szCs w:val="18"/>
              </w:rPr>
              <w:t xml:space="preserve"> 312.62(b</w:t>
            </w:r>
            <w:proofErr w:type="gramStart"/>
            <w:r>
              <w:rPr>
                <w:rFonts w:ascii="Arial" w:eastAsia="Arial" w:hAnsi="Arial" w:cs="Arial"/>
                <w:i/>
                <w:sz w:val="18"/>
                <w:szCs w:val="18"/>
              </w:rPr>
              <w:t>),  812.140</w:t>
            </w:r>
            <w:proofErr w:type="gramEnd"/>
            <w:r>
              <w:rPr>
                <w:rFonts w:ascii="Arial" w:eastAsia="Arial" w:hAnsi="Arial" w:cs="Arial"/>
                <w:i/>
                <w:sz w:val="18"/>
                <w:szCs w:val="18"/>
              </w:rPr>
              <w:t>(3)</w:t>
            </w:r>
          </w:p>
        </w:tc>
      </w:tr>
      <w:tr w:rsidR="00D73AB1" w14:paraId="6B967347" w14:textId="77777777" w:rsidTr="006C4BDB">
        <w:trPr>
          <w:cantSplit/>
          <w:trHeight w:val="864"/>
        </w:trPr>
        <w:tc>
          <w:tcPr>
            <w:tcW w:w="4403" w:type="dxa"/>
            <w:vAlign w:val="center"/>
          </w:tcPr>
          <w:p w14:paraId="408FEA45" w14:textId="77777777" w:rsidR="00D73AB1" w:rsidRPr="00650320" w:rsidRDefault="00D73AB1" w:rsidP="006C4BDB">
            <w:pPr>
              <w:numPr>
                <w:ilvl w:val="0"/>
                <w:numId w:val="12"/>
              </w:numPr>
              <w:ind w:hanging="360"/>
              <w:rPr>
                <w:rFonts w:ascii="Arial" w:eastAsia="Arial" w:hAnsi="Arial" w:cs="Arial"/>
                <w:sz w:val="20"/>
                <w:szCs w:val="20"/>
              </w:rPr>
            </w:pPr>
            <w:r w:rsidRPr="00650320">
              <w:rPr>
                <w:rFonts w:ascii="Arial" w:eastAsia="Arial" w:hAnsi="Arial" w:cs="Arial"/>
                <w:sz w:val="20"/>
                <w:szCs w:val="20"/>
              </w:rPr>
              <w:t>Is there documentation that the subject’s primary physician was informed of the subject’s participation in the study, if the subject agreed to notify his/her physician?</w:t>
            </w:r>
          </w:p>
        </w:tc>
        <w:tc>
          <w:tcPr>
            <w:tcW w:w="6397" w:type="dxa"/>
            <w:vAlign w:val="center"/>
          </w:tcPr>
          <w:p w14:paraId="6C1B3A3F" w14:textId="77777777" w:rsidR="00D73AB1" w:rsidRPr="00C87019" w:rsidRDefault="00D73AB1" w:rsidP="006C4BDB">
            <w:pPr>
              <w:spacing w:before="60" w:after="60"/>
              <w:rPr>
                <w:rFonts w:ascii="Arial" w:eastAsia="Arial" w:hAnsi="Arial"/>
                <w:b/>
                <w:i/>
                <w:sz w:val="18"/>
              </w:rPr>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4.3.3</w:t>
            </w:r>
          </w:p>
        </w:tc>
      </w:tr>
      <w:tr w:rsidR="00E253D4" w14:paraId="4724CE1B" w14:textId="77777777" w:rsidTr="001520BC">
        <w:trPr>
          <w:cantSplit/>
          <w:trHeight w:val="864"/>
        </w:trPr>
        <w:tc>
          <w:tcPr>
            <w:tcW w:w="4403" w:type="dxa"/>
            <w:vAlign w:val="center"/>
          </w:tcPr>
          <w:p w14:paraId="3D3676FE" w14:textId="1CF24B54" w:rsidR="00E253D4" w:rsidRPr="001520BC" w:rsidRDefault="00FF1558" w:rsidP="00E253D4">
            <w:pPr>
              <w:numPr>
                <w:ilvl w:val="0"/>
                <w:numId w:val="12"/>
              </w:numPr>
              <w:ind w:hanging="360"/>
              <w:rPr>
                <w:rFonts w:ascii="Arial" w:eastAsia="Arial" w:hAnsi="Arial" w:cs="Arial"/>
                <w:sz w:val="20"/>
                <w:szCs w:val="20"/>
              </w:rPr>
            </w:pPr>
            <w:r>
              <w:rPr>
                <w:rFonts w:ascii="Arial" w:eastAsia="Arial" w:hAnsi="Arial" w:cs="Arial"/>
                <w:sz w:val="20"/>
                <w:szCs w:val="20"/>
              </w:rPr>
              <w:t>Is there a</w:t>
            </w:r>
            <w:r w:rsidR="00E253D4" w:rsidRPr="001520BC">
              <w:rPr>
                <w:rFonts w:ascii="Arial" w:eastAsia="Arial" w:hAnsi="Arial" w:cs="Arial"/>
                <w:sz w:val="20"/>
                <w:szCs w:val="20"/>
              </w:rPr>
              <w:t xml:space="preserve">ppropriate documentation of retained body fluids or tissue </w:t>
            </w:r>
            <w:r w:rsidR="00E253D4" w:rsidRPr="00FF1558">
              <w:rPr>
                <w:rFonts w:ascii="Arial" w:eastAsia="Arial" w:hAnsi="Arial" w:cs="Arial"/>
                <w:sz w:val="20"/>
                <w:szCs w:val="20"/>
              </w:rPr>
              <w:t xml:space="preserve">samples </w:t>
            </w:r>
            <w:r w:rsidR="00E253D4" w:rsidRPr="00855208">
              <w:rPr>
                <w:rFonts w:ascii="Arial" w:eastAsia="Arial" w:hAnsi="Arial" w:cs="Arial"/>
                <w:sz w:val="20"/>
                <w:szCs w:val="20"/>
              </w:rPr>
              <w:t>(if applicable)</w:t>
            </w:r>
            <w:r w:rsidR="00E253D4" w:rsidRPr="001520BC">
              <w:rPr>
                <w:rFonts w:ascii="Arial" w:eastAsia="Arial" w:hAnsi="Arial" w:cs="Arial"/>
                <w:sz w:val="20"/>
                <w:szCs w:val="20"/>
              </w:rPr>
              <w:t>?</w:t>
            </w:r>
          </w:p>
        </w:tc>
        <w:tc>
          <w:tcPr>
            <w:tcW w:w="6397" w:type="dxa"/>
            <w:vAlign w:val="center"/>
          </w:tcPr>
          <w:p w14:paraId="5971F90D" w14:textId="77777777" w:rsidR="00E253D4" w:rsidRDefault="00E253D4" w:rsidP="00F05EAA">
            <w:pPr>
              <w:spacing w:before="60" w:after="60"/>
              <w:rPr>
                <w:rFonts w:ascii="Arial" w:eastAsia="Arial" w:hAnsi="Arial" w:cs="Arial"/>
                <w:i/>
                <w:sz w:val="18"/>
                <w:szCs w:val="18"/>
              </w:rPr>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8.3.25</w:t>
            </w:r>
          </w:p>
        </w:tc>
      </w:tr>
      <w:tr w:rsidR="00FF1558" w14:paraId="0FAB9BC3" w14:textId="77777777" w:rsidTr="001520BC">
        <w:trPr>
          <w:cantSplit/>
          <w:trHeight w:val="864"/>
        </w:trPr>
        <w:tc>
          <w:tcPr>
            <w:tcW w:w="4403" w:type="dxa"/>
            <w:vAlign w:val="center"/>
          </w:tcPr>
          <w:p w14:paraId="16AE6272" w14:textId="0D01D510" w:rsidR="00FF1558" w:rsidRPr="00FF1558" w:rsidDel="00FF1558" w:rsidRDefault="00FF1558" w:rsidP="00E253D4">
            <w:pPr>
              <w:numPr>
                <w:ilvl w:val="0"/>
                <w:numId w:val="12"/>
              </w:numPr>
              <w:ind w:hanging="360"/>
              <w:rPr>
                <w:rFonts w:ascii="Arial" w:eastAsia="Arial" w:hAnsi="Arial" w:cs="Arial"/>
                <w:sz w:val="20"/>
                <w:szCs w:val="20"/>
              </w:rPr>
            </w:pPr>
            <w:r w:rsidRPr="00855208">
              <w:rPr>
                <w:rFonts w:ascii="Arial" w:eastAsia="Arial" w:hAnsi="Arial" w:cs="Arial"/>
                <w:sz w:val="20"/>
                <w:szCs w:val="20"/>
              </w:rPr>
              <w:t>Are the body fluids or tissue samples being stored and retained according to the IRB approved protocol (if applicable)?</w:t>
            </w:r>
          </w:p>
        </w:tc>
        <w:tc>
          <w:tcPr>
            <w:tcW w:w="6397" w:type="dxa"/>
            <w:vAlign w:val="center"/>
          </w:tcPr>
          <w:p w14:paraId="3B037BA7" w14:textId="77777777" w:rsidR="00FF1558" w:rsidRPr="00C87019" w:rsidRDefault="00FF1558" w:rsidP="00F05EAA">
            <w:pPr>
              <w:spacing w:before="60" w:after="60"/>
              <w:rPr>
                <w:rFonts w:ascii="Arial" w:eastAsia="Arial" w:hAnsi="Arial"/>
                <w:b/>
                <w:i/>
                <w:sz w:val="18"/>
              </w:rPr>
            </w:pPr>
          </w:p>
        </w:tc>
      </w:tr>
      <w:tr w:rsidR="00E253D4" w14:paraId="1F41271B" w14:textId="77777777" w:rsidTr="007A2B87">
        <w:trPr>
          <w:cantSplit/>
        </w:trPr>
        <w:tc>
          <w:tcPr>
            <w:tcW w:w="4403" w:type="dxa"/>
            <w:vAlign w:val="center"/>
          </w:tcPr>
          <w:p w14:paraId="6A03C456" w14:textId="77777777" w:rsidR="00E253D4" w:rsidRPr="001520BC" w:rsidRDefault="00E253D4" w:rsidP="007A2B87">
            <w:pPr>
              <w:numPr>
                <w:ilvl w:val="0"/>
                <w:numId w:val="12"/>
              </w:numPr>
              <w:spacing w:before="60" w:after="60"/>
              <w:ind w:hanging="360"/>
              <w:rPr>
                <w:rFonts w:ascii="Arial" w:eastAsia="Arial" w:hAnsi="Arial" w:cs="Arial"/>
                <w:sz w:val="20"/>
                <w:szCs w:val="20"/>
              </w:rPr>
            </w:pPr>
            <w:r w:rsidRPr="001520BC">
              <w:rPr>
                <w:rFonts w:ascii="Arial" w:eastAsia="Arial" w:hAnsi="Arial" w:cs="Arial"/>
                <w:sz w:val="20"/>
                <w:szCs w:val="20"/>
              </w:rPr>
              <w:t>Is the research chart organized?</w:t>
            </w:r>
          </w:p>
        </w:tc>
        <w:tc>
          <w:tcPr>
            <w:tcW w:w="6397" w:type="dxa"/>
            <w:vAlign w:val="center"/>
          </w:tcPr>
          <w:p w14:paraId="3FC8E6D5" w14:textId="77777777" w:rsidR="00E253D4" w:rsidRDefault="00E253D4" w:rsidP="00F05EAA">
            <w:pPr>
              <w:spacing w:before="60" w:after="60"/>
              <w:rPr>
                <w:rFonts w:ascii="Arial" w:eastAsia="Arial" w:hAnsi="Arial" w:cs="Arial"/>
                <w:i/>
                <w:sz w:val="18"/>
                <w:szCs w:val="18"/>
              </w:rPr>
            </w:pPr>
          </w:p>
        </w:tc>
      </w:tr>
      <w:tr w:rsidR="00E253D4" w14:paraId="623BE9F0" w14:textId="77777777" w:rsidTr="007A2B87">
        <w:trPr>
          <w:cantSplit/>
        </w:trPr>
        <w:tc>
          <w:tcPr>
            <w:tcW w:w="4403" w:type="dxa"/>
            <w:vAlign w:val="center"/>
          </w:tcPr>
          <w:p w14:paraId="2185F85F" w14:textId="77777777" w:rsidR="00E253D4" w:rsidRPr="001520BC" w:rsidRDefault="00E253D4" w:rsidP="007A2B87">
            <w:pPr>
              <w:numPr>
                <w:ilvl w:val="0"/>
                <w:numId w:val="12"/>
              </w:numPr>
              <w:spacing w:before="60" w:after="60"/>
              <w:ind w:hanging="360"/>
              <w:rPr>
                <w:rFonts w:ascii="Arial" w:eastAsia="Arial" w:hAnsi="Arial" w:cs="Arial"/>
                <w:sz w:val="20"/>
                <w:szCs w:val="20"/>
              </w:rPr>
            </w:pPr>
            <w:r w:rsidRPr="001520BC">
              <w:rPr>
                <w:rFonts w:ascii="Arial" w:eastAsia="Arial" w:hAnsi="Arial" w:cs="Arial"/>
                <w:sz w:val="20"/>
                <w:szCs w:val="20"/>
              </w:rPr>
              <w:t>Was data completed in a timely manner (e.g., are CRFs up to date)?</w:t>
            </w:r>
          </w:p>
        </w:tc>
        <w:tc>
          <w:tcPr>
            <w:tcW w:w="6397" w:type="dxa"/>
            <w:vAlign w:val="center"/>
          </w:tcPr>
          <w:p w14:paraId="301A9900" w14:textId="77777777" w:rsidR="00E253D4" w:rsidRDefault="00E253D4" w:rsidP="00F05EAA">
            <w:pPr>
              <w:spacing w:before="60" w:after="60"/>
              <w:rPr>
                <w:rFonts w:ascii="Arial" w:eastAsia="Arial" w:hAnsi="Arial" w:cs="Arial"/>
                <w:i/>
                <w:sz w:val="18"/>
                <w:szCs w:val="18"/>
              </w:rPr>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4.9.1</w:t>
            </w:r>
            <w:proofErr w:type="gramStart"/>
            <w:r>
              <w:rPr>
                <w:rFonts w:ascii="Arial" w:eastAsia="Arial" w:hAnsi="Arial" w:cs="Arial"/>
                <w:i/>
                <w:sz w:val="18"/>
                <w:szCs w:val="18"/>
              </w:rPr>
              <w:t>,  5.18.4</w:t>
            </w:r>
            <w:proofErr w:type="gramEnd"/>
            <w:r>
              <w:rPr>
                <w:rFonts w:ascii="Arial" w:eastAsia="Arial" w:hAnsi="Arial" w:cs="Arial"/>
                <w:i/>
                <w:sz w:val="18"/>
                <w:szCs w:val="18"/>
              </w:rPr>
              <w:t>(k)</w:t>
            </w:r>
          </w:p>
        </w:tc>
      </w:tr>
      <w:tr w:rsidR="00FF1558" w14:paraId="6F91E38E" w14:textId="77777777" w:rsidTr="007A2B87">
        <w:trPr>
          <w:cantSplit/>
        </w:trPr>
        <w:tc>
          <w:tcPr>
            <w:tcW w:w="4403" w:type="dxa"/>
            <w:vAlign w:val="center"/>
          </w:tcPr>
          <w:p w14:paraId="5CE601E3" w14:textId="4DDBDB78" w:rsidR="00FF1558" w:rsidRPr="00FF1558" w:rsidRDefault="00FF1558" w:rsidP="007A2B87">
            <w:pPr>
              <w:numPr>
                <w:ilvl w:val="0"/>
                <w:numId w:val="12"/>
              </w:numPr>
              <w:spacing w:before="60" w:after="60"/>
              <w:ind w:hanging="360"/>
              <w:rPr>
                <w:rFonts w:ascii="Arial" w:eastAsia="Arial" w:hAnsi="Arial" w:cs="Arial"/>
                <w:sz w:val="20"/>
                <w:szCs w:val="20"/>
              </w:rPr>
            </w:pPr>
            <w:r w:rsidRPr="00855208">
              <w:rPr>
                <w:rFonts w:ascii="Arial" w:eastAsia="Arial" w:hAnsi="Arial" w:cs="Arial"/>
                <w:sz w:val="20"/>
                <w:szCs w:val="20"/>
              </w:rPr>
              <w:t>Is the research data being stored in compliance with the relevant provisions of the IRB approved protocol?</w:t>
            </w:r>
          </w:p>
        </w:tc>
        <w:tc>
          <w:tcPr>
            <w:tcW w:w="6397" w:type="dxa"/>
            <w:vAlign w:val="center"/>
          </w:tcPr>
          <w:p w14:paraId="349EC57F" w14:textId="0904B030" w:rsidR="00B5732F" w:rsidRPr="00855208" w:rsidRDefault="00B5732F" w:rsidP="00B5732F">
            <w:pPr>
              <w:spacing w:before="60" w:after="60"/>
              <w:rPr>
                <w:rFonts w:ascii="Arial" w:hAnsi="Arial" w:cs="Arial"/>
                <w:sz w:val="18"/>
                <w:szCs w:val="18"/>
              </w:rPr>
            </w:pPr>
            <w:r w:rsidRPr="00855208">
              <w:rPr>
                <w:rFonts w:ascii="Arial" w:eastAsia="Arial" w:hAnsi="Arial" w:cs="Arial"/>
                <w:b/>
                <w:i/>
                <w:sz w:val="18"/>
                <w:szCs w:val="18"/>
              </w:rPr>
              <w:t>ICH GCP E6</w:t>
            </w:r>
            <w:r w:rsidRPr="00BC73F6">
              <w:rPr>
                <w:rFonts w:ascii="Arial" w:eastAsia="Arial" w:hAnsi="Arial" w:cs="Arial"/>
                <w:b/>
                <w:i/>
                <w:sz w:val="18"/>
                <w:szCs w:val="18"/>
              </w:rPr>
              <w:t>:</w:t>
            </w:r>
            <w:r w:rsidRPr="00855208">
              <w:rPr>
                <w:rFonts w:ascii="Arial" w:eastAsia="Arial" w:hAnsi="Arial" w:cs="Arial"/>
                <w:i/>
                <w:sz w:val="18"/>
                <w:szCs w:val="18"/>
              </w:rPr>
              <w:t xml:space="preserve"> 2.10, </w:t>
            </w:r>
            <w:r w:rsidRPr="00BC73F6">
              <w:rPr>
                <w:rFonts w:ascii="Arial" w:eastAsia="Arial" w:hAnsi="Arial" w:cs="Arial"/>
                <w:sz w:val="18"/>
                <w:szCs w:val="18"/>
              </w:rPr>
              <w:t>2.11, 4.9.4</w:t>
            </w:r>
          </w:p>
          <w:p w14:paraId="08A60491" w14:textId="77777777" w:rsidR="00B5732F" w:rsidRPr="00BC73F6" w:rsidRDefault="00B5732F" w:rsidP="00B5732F">
            <w:pPr>
              <w:spacing w:before="60" w:after="60"/>
              <w:rPr>
                <w:rFonts w:ascii="Arial" w:eastAsia="Arial" w:hAnsi="Arial" w:cs="Arial"/>
                <w:i/>
                <w:sz w:val="18"/>
                <w:szCs w:val="18"/>
              </w:rPr>
            </w:pPr>
            <w:r w:rsidRPr="00855208">
              <w:rPr>
                <w:rFonts w:ascii="Arial" w:eastAsia="Arial" w:hAnsi="Arial" w:cs="Arial"/>
                <w:b/>
                <w:i/>
                <w:sz w:val="18"/>
                <w:szCs w:val="18"/>
              </w:rPr>
              <w:t>21 CFR</w:t>
            </w:r>
            <w:r w:rsidRPr="00BC73F6">
              <w:rPr>
                <w:rFonts w:ascii="Arial" w:eastAsia="Arial" w:hAnsi="Arial" w:cs="Arial"/>
                <w:b/>
                <w:i/>
                <w:sz w:val="18"/>
                <w:szCs w:val="18"/>
              </w:rPr>
              <w:t>:</w:t>
            </w:r>
            <w:r w:rsidRPr="00BC73F6">
              <w:rPr>
                <w:rFonts w:ascii="Arial" w:eastAsia="Arial" w:hAnsi="Arial" w:cs="Arial"/>
                <w:i/>
                <w:sz w:val="18"/>
                <w:szCs w:val="18"/>
              </w:rPr>
              <w:t xml:space="preserve"> 56.111(a)(7)</w:t>
            </w:r>
          </w:p>
          <w:p w14:paraId="7EE34318" w14:textId="6409D483" w:rsidR="00FF1558" w:rsidRPr="00855208" w:rsidRDefault="009226C3" w:rsidP="00B5732F">
            <w:pPr>
              <w:spacing w:before="60" w:after="60"/>
              <w:rPr>
                <w:rFonts w:ascii="Arial" w:eastAsia="Arial" w:hAnsi="Arial" w:cs="Arial"/>
                <w:b/>
                <w:i/>
                <w:sz w:val="18"/>
                <w:szCs w:val="18"/>
              </w:rPr>
            </w:pPr>
            <w:hyperlink r:id="rId40" w:history="1">
              <w:r w:rsidR="00B5732F" w:rsidRPr="00BC73F6">
                <w:rPr>
                  <w:rStyle w:val="Hyperlink"/>
                  <w:rFonts w:ascii="Arial" w:hAnsi="Arial" w:cs="Arial"/>
                  <w:i/>
                  <w:sz w:val="18"/>
                  <w:szCs w:val="18"/>
                </w:rPr>
                <w:t>HRPP Protecting Research Participants Privacy Interests and Confidentiality of Data</w:t>
              </w:r>
            </w:hyperlink>
          </w:p>
        </w:tc>
      </w:tr>
      <w:tr w:rsidR="00E253D4" w14:paraId="4BDF1026" w14:textId="77777777" w:rsidTr="001520BC">
        <w:trPr>
          <w:cantSplit/>
          <w:trHeight w:val="864"/>
        </w:trPr>
        <w:tc>
          <w:tcPr>
            <w:tcW w:w="4403" w:type="dxa"/>
            <w:vAlign w:val="center"/>
          </w:tcPr>
          <w:p w14:paraId="2F8A7654" w14:textId="77777777" w:rsidR="00E253D4" w:rsidRPr="001520BC" w:rsidRDefault="00E253D4" w:rsidP="00E253D4">
            <w:pPr>
              <w:numPr>
                <w:ilvl w:val="0"/>
                <w:numId w:val="12"/>
              </w:numPr>
              <w:ind w:hanging="360"/>
              <w:rPr>
                <w:rFonts w:ascii="Arial" w:eastAsia="Arial" w:hAnsi="Arial" w:cs="Arial"/>
                <w:sz w:val="20"/>
                <w:szCs w:val="20"/>
              </w:rPr>
            </w:pPr>
            <w:r w:rsidRPr="001520BC">
              <w:rPr>
                <w:rFonts w:ascii="Arial" w:eastAsia="Arial" w:hAnsi="Arial" w:cs="Arial"/>
                <w:sz w:val="20"/>
                <w:szCs w:val="20"/>
              </w:rPr>
              <w:lastRenderedPageBreak/>
              <w:t>Are the subject charts/source documents stored in a secure manner consistent with the IRB application?</w:t>
            </w:r>
          </w:p>
        </w:tc>
        <w:tc>
          <w:tcPr>
            <w:tcW w:w="6397" w:type="dxa"/>
            <w:vAlign w:val="center"/>
          </w:tcPr>
          <w:p w14:paraId="1ED9D301" w14:textId="77777777" w:rsidR="00E253D4" w:rsidRPr="00855208" w:rsidRDefault="00E253D4" w:rsidP="00F05EAA">
            <w:pPr>
              <w:spacing w:before="60" w:after="60"/>
              <w:rPr>
                <w:rFonts w:ascii="Arial" w:hAnsi="Arial" w:cs="Arial"/>
                <w:sz w:val="18"/>
                <w:szCs w:val="18"/>
              </w:rPr>
            </w:pPr>
            <w:r w:rsidRPr="00855208">
              <w:rPr>
                <w:rFonts w:ascii="Arial" w:eastAsia="Arial" w:hAnsi="Arial" w:cs="Arial"/>
                <w:b/>
                <w:i/>
                <w:sz w:val="18"/>
                <w:szCs w:val="18"/>
              </w:rPr>
              <w:t>ICH GCP E6</w:t>
            </w:r>
            <w:r w:rsidRPr="00BC73F6">
              <w:rPr>
                <w:rFonts w:ascii="Arial" w:eastAsia="Arial" w:hAnsi="Arial" w:cs="Arial"/>
                <w:b/>
                <w:i/>
                <w:sz w:val="18"/>
                <w:szCs w:val="18"/>
              </w:rPr>
              <w:t>:</w:t>
            </w:r>
            <w:r w:rsidRPr="00855208">
              <w:rPr>
                <w:rFonts w:ascii="Arial" w:eastAsia="Arial" w:hAnsi="Arial" w:cs="Arial"/>
                <w:i/>
                <w:sz w:val="18"/>
                <w:szCs w:val="18"/>
              </w:rPr>
              <w:t xml:space="preserve"> </w:t>
            </w:r>
            <w:r w:rsidRPr="00BC73F6">
              <w:rPr>
                <w:rFonts w:ascii="Arial" w:eastAsia="Arial" w:hAnsi="Arial" w:cs="Arial"/>
                <w:sz w:val="18"/>
                <w:szCs w:val="18"/>
              </w:rPr>
              <w:t>2.11, 4.9.4</w:t>
            </w:r>
          </w:p>
          <w:p w14:paraId="25808FC0" w14:textId="77777777" w:rsidR="00E253D4" w:rsidRPr="00BC73F6" w:rsidRDefault="00E253D4" w:rsidP="00F05EAA">
            <w:pPr>
              <w:spacing w:before="60" w:after="60"/>
              <w:rPr>
                <w:rFonts w:ascii="Arial" w:eastAsia="Arial" w:hAnsi="Arial" w:cs="Arial"/>
                <w:i/>
                <w:sz w:val="18"/>
                <w:szCs w:val="18"/>
              </w:rPr>
            </w:pPr>
            <w:r w:rsidRPr="00855208">
              <w:rPr>
                <w:rFonts w:ascii="Arial" w:eastAsia="Arial" w:hAnsi="Arial" w:cs="Arial"/>
                <w:b/>
                <w:i/>
                <w:sz w:val="18"/>
                <w:szCs w:val="18"/>
              </w:rPr>
              <w:t>21 CFR</w:t>
            </w:r>
            <w:r w:rsidRPr="00BC73F6">
              <w:rPr>
                <w:rFonts w:ascii="Arial" w:eastAsia="Arial" w:hAnsi="Arial" w:cs="Arial"/>
                <w:b/>
                <w:i/>
                <w:sz w:val="18"/>
                <w:szCs w:val="18"/>
              </w:rPr>
              <w:t>:</w:t>
            </w:r>
            <w:r w:rsidRPr="00BC73F6">
              <w:rPr>
                <w:rFonts w:ascii="Arial" w:eastAsia="Arial" w:hAnsi="Arial" w:cs="Arial"/>
                <w:i/>
                <w:sz w:val="18"/>
                <w:szCs w:val="18"/>
              </w:rPr>
              <w:t xml:space="preserve"> 56.111(a)(7)</w:t>
            </w:r>
          </w:p>
          <w:p w14:paraId="5017900A" w14:textId="77777777" w:rsidR="00E253D4" w:rsidRPr="00BC73F6" w:rsidRDefault="009226C3" w:rsidP="00F05EAA">
            <w:pPr>
              <w:spacing w:before="60" w:after="60"/>
              <w:rPr>
                <w:rFonts w:ascii="Arial" w:eastAsia="Arial" w:hAnsi="Arial" w:cs="Arial"/>
                <w:i/>
                <w:sz w:val="18"/>
                <w:szCs w:val="18"/>
              </w:rPr>
            </w:pPr>
            <w:hyperlink r:id="rId41" w:history="1">
              <w:r w:rsidR="00E253D4" w:rsidRPr="00BC73F6">
                <w:rPr>
                  <w:rStyle w:val="Hyperlink"/>
                  <w:rFonts w:ascii="Arial" w:hAnsi="Arial" w:cs="Arial"/>
                  <w:i/>
                  <w:sz w:val="18"/>
                  <w:szCs w:val="18"/>
                </w:rPr>
                <w:t>HRPP Protecting Research Participants Privacy Interests and Confidentiality of Data</w:t>
              </w:r>
            </w:hyperlink>
          </w:p>
        </w:tc>
      </w:tr>
    </w:tbl>
    <w:p w14:paraId="477B69A8" w14:textId="77777777" w:rsidR="004B417A" w:rsidRPr="00855208" w:rsidRDefault="004B417A" w:rsidP="004B417A">
      <w:pPr>
        <w:rPr>
          <w:sz w:val="20"/>
          <w:szCs w:val="20"/>
        </w:rPr>
      </w:pPr>
    </w:p>
    <w:tbl>
      <w:tblPr>
        <w:tblStyle w:val="a5"/>
        <w:tblW w:w="108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6372"/>
      </w:tblGrid>
      <w:tr w:rsidR="00E253D4" w14:paraId="1B2B7B64" w14:textId="77777777" w:rsidTr="00CC0A40">
        <w:trPr>
          <w:cantSplit/>
          <w:tblHeader/>
        </w:trPr>
        <w:tc>
          <w:tcPr>
            <w:tcW w:w="4428" w:type="dxa"/>
            <w:shd w:val="clear" w:color="auto" w:fill="E0E0E0"/>
            <w:vAlign w:val="center"/>
          </w:tcPr>
          <w:p w14:paraId="6491226D" w14:textId="23CEE8B2" w:rsidR="00E253D4" w:rsidRPr="001E4700" w:rsidRDefault="001E4700" w:rsidP="00F05EAA">
            <w:pPr>
              <w:jc w:val="center"/>
              <w:rPr>
                <w:rFonts w:asciiTheme="minorHAnsi" w:hAnsiTheme="minorHAnsi" w:cstheme="minorHAnsi"/>
                <w:sz w:val="22"/>
                <w:szCs w:val="22"/>
              </w:rPr>
            </w:pPr>
            <w:r w:rsidRPr="001E4700">
              <w:rPr>
                <w:rFonts w:asciiTheme="minorHAnsi" w:eastAsia="Arial" w:hAnsiTheme="minorHAnsi" w:cstheme="minorHAnsi"/>
                <w:b/>
                <w:sz w:val="22"/>
                <w:szCs w:val="22"/>
              </w:rPr>
              <w:t>CONCOMITANT MEDICATIONS /TREATMENT</w:t>
            </w:r>
          </w:p>
        </w:tc>
        <w:tc>
          <w:tcPr>
            <w:tcW w:w="6372" w:type="dxa"/>
            <w:shd w:val="clear" w:color="auto" w:fill="E0E0E0"/>
            <w:vAlign w:val="center"/>
          </w:tcPr>
          <w:p w14:paraId="6236683E" w14:textId="4875F213" w:rsidR="00E253D4" w:rsidRPr="001E4700" w:rsidRDefault="001E4700" w:rsidP="00F05EAA">
            <w:pPr>
              <w:jc w:val="center"/>
              <w:rPr>
                <w:rFonts w:asciiTheme="minorHAnsi" w:hAnsiTheme="minorHAnsi" w:cstheme="minorHAnsi"/>
                <w:sz w:val="22"/>
                <w:szCs w:val="22"/>
              </w:rPr>
            </w:pPr>
            <w:r w:rsidRPr="001E4700">
              <w:rPr>
                <w:rFonts w:asciiTheme="minorHAnsi" w:eastAsia="Arial" w:hAnsiTheme="minorHAnsi" w:cstheme="minorHAnsi"/>
                <w:b/>
                <w:sz w:val="22"/>
                <w:szCs w:val="22"/>
              </w:rPr>
              <w:t>REFERENCES</w:t>
            </w:r>
          </w:p>
        </w:tc>
      </w:tr>
      <w:tr w:rsidR="00E253D4" w14:paraId="6A29F515" w14:textId="77777777" w:rsidTr="001520BC">
        <w:trPr>
          <w:trHeight w:val="864"/>
        </w:trPr>
        <w:tc>
          <w:tcPr>
            <w:tcW w:w="4428" w:type="dxa"/>
            <w:vAlign w:val="center"/>
          </w:tcPr>
          <w:p w14:paraId="6E296924" w14:textId="77777777" w:rsidR="00E253D4" w:rsidRPr="001520BC" w:rsidRDefault="00E253D4" w:rsidP="00E253D4">
            <w:pPr>
              <w:numPr>
                <w:ilvl w:val="0"/>
                <w:numId w:val="12"/>
              </w:numPr>
              <w:ind w:hanging="360"/>
              <w:contextualSpacing/>
              <w:rPr>
                <w:rFonts w:ascii="Arial" w:eastAsia="Arial" w:hAnsi="Arial" w:cs="Arial"/>
                <w:sz w:val="20"/>
                <w:szCs w:val="20"/>
              </w:rPr>
            </w:pPr>
            <w:r w:rsidRPr="001520BC">
              <w:rPr>
                <w:rFonts w:ascii="Arial" w:eastAsia="Arial" w:hAnsi="Arial" w:cs="Arial"/>
                <w:sz w:val="20"/>
                <w:szCs w:val="20"/>
              </w:rPr>
              <w:t>Are concomitant medications documented appropriately?</w:t>
            </w:r>
          </w:p>
        </w:tc>
        <w:tc>
          <w:tcPr>
            <w:tcW w:w="6372" w:type="dxa"/>
            <w:vAlign w:val="center"/>
          </w:tcPr>
          <w:p w14:paraId="006C12CF" w14:textId="77777777" w:rsidR="00E253D4" w:rsidRDefault="00E253D4" w:rsidP="00F05EAA">
            <w:pPr>
              <w:spacing w:before="60" w:after="60"/>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5.18.4(m)(iii)</w:t>
            </w:r>
          </w:p>
          <w:p w14:paraId="4D1A3FAD" w14:textId="77777777" w:rsidR="00E253D4" w:rsidRDefault="00E253D4" w:rsidP="00F05EAA">
            <w:pPr>
              <w:spacing w:before="60" w:after="60"/>
            </w:pPr>
            <w:r w:rsidRPr="00C87019">
              <w:rPr>
                <w:rFonts w:ascii="Arial" w:eastAsia="Arial" w:hAnsi="Arial"/>
                <w:b/>
                <w:i/>
                <w:sz w:val="18"/>
              </w:rPr>
              <w:t>21 CFR</w:t>
            </w:r>
            <w:r w:rsidRPr="000D5B6E">
              <w:rPr>
                <w:rFonts w:ascii="Arial" w:eastAsia="Arial" w:hAnsi="Arial" w:cs="Arial"/>
                <w:b/>
                <w:i/>
                <w:sz w:val="18"/>
                <w:szCs w:val="18"/>
              </w:rPr>
              <w:t>:</w:t>
            </w:r>
            <w:r>
              <w:rPr>
                <w:rFonts w:ascii="Arial" w:eastAsia="Arial" w:hAnsi="Arial" w:cs="Arial"/>
                <w:i/>
                <w:sz w:val="18"/>
                <w:szCs w:val="18"/>
              </w:rPr>
              <w:t xml:space="preserve"> 312.62(b), 812.140(3)(iii)</w:t>
            </w:r>
          </w:p>
          <w:p w14:paraId="0309BDB3" w14:textId="77777777" w:rsidR="00E253D4" w:rsidRDefault="00E253D4" w:rsidP="00F05EAA">
            <w:pPr>
              <w:spacing w:before="60" w:after="60"/>
            </w:pPr>
            <w:r w:rsidRPr="00C87019">
              <w:rPr>
                <w:rFonts w:ascii="Arial" w:eastAsia="Arial" w:hAnsi="Arial"/>
                <w:b/>
                <w:i/>
                <w:sz w:val="18"/>
              </w:rPr>
              <w:t>BIMO Manual</w:t>
            </w:r>
            <w:r>
              <w:rPr>
                <w:rFonts w:ascii="Arial" w:eastAsia="Arial" w:hAnsi="Arial" w:cs="Arial"/>
                <w:b/>
                <w:i/>
                <w:sz w:val="18"/>
                <w:szCs w:val="18"/>
              </w:rPr>
              <w:t>:</w:t>
            </w:r>
            <w:r>
              <w:rPr>
                <w:rFonts w:ascii="Arial" w:eastAsia="Arial" w:hAnsi="Arial" w:cs="Arial"/>
                <w:i/>
                <w:sz w:val="18"/>
                <w:szCs w:val="18"/>
              </w:rPr>
              <w:t xml:space="preserve"> Part III </w:t>
            </w:r>
            <w:proofErr w:type="gramStart"/>
            <w:r>
              <w:rPr>
                <w:rFonts w:ascii="Arial" w:eastAsia="Arial" w:hAnsi="Arial" w:cs="Arial"/>
                <w:i/>
                <w:sz w:val="18"/>
                <w:szCs w:val="18"/>
              </w:rPr>
              <w:t>F.3.b.v</w:t>
            </w:r>
            <w:proofErr w:type="gramEnd"/>
          </w:p>
        </w:tc>
      </w:tr>
      <w:tr w:rsidR="00E253D4" w14:paraId="1F53667E" w14:textId="77777777" w:rsidTr="001520BC">
        <w:tc>
          <w:tcPr>
            <w:tcW w:w="4428" w:type="dxa"/>
            <w:vAlign w:val="center"/>
          </w:tcPr>
          <w:p w14:paraId="3B8B8189" w14:textId="600F76BE" w:rsidR="00E253D4" w:rsidRPr="001520BC" w:rsidRDefault="00D25E2E" w:rsidP="007A2B87">
            <w:pPr>
              <w:numPr>
                <w:ilvl w:val="0"/>
                <w:numId w:val="12"/>
              </w:numPr>
              <w:spacing w:before="60" w:after="60"/>
              <w:ind w:hanging="360"/>
              <w:rPr>
                <w:rFonts w:ascii="Arial" w:eastAsia="Arial" w:hAnsi="Arial" w:cs="Arial"/>
                <w:sz w:val="20"/>
                <w:szCs w:val="20"/>
              </w:rPr>
            </w:pPr>
            <w:r w:rsidRPr="00D25E2E">
              <w:rPr>
                <w:rFonts w:ascii="Arial" w:eastAsia="Arial" w:hAnsi="Arial" w:cs="Arial"/>
                <w:sz w:val="20"/>
                <w:szCs w:val="20"/>
              </w:rPr>
              <w:t>Does the medication information show that the subject has not taken or received any disallowed/ prohibited medications or treatments prior to or during the study?</w:t>
            </w:r>
          </w:p>
        </w:tc>
        <w:tc>
          <w:tcPr>
            <w:tcW w:w="6372" w:type="dxa"/>
            <w:vAlign w:val="center"/>
          </w:tcPr>
          <w:p w14:paraId="2E0647F2" w14:textId="77777777" w:rsidR="00E253D4" w:rsidRDefault="00E253D4" w:rsidP="00F05EAA">
            <w:pPr>
              <w:spacing w:before="60" w:after="60"/>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5.18.4 (c)(ii), 5.18.4(m)(ii-iii)</w:t>
            </w:r>
          </w:p>
          <w:p w14:paraId="4202EC20" w14:textId="77777777" w:rsidR="00E253D4" w:rsidRDefault="00E253D4" w:rsidP="00F05EAA">
            <w:pPr>
              <w:spacing w:before="60" w:after="60"/>
            </w:pPr>
            <w:r w:rsidRPr="00C87019">
              <w:rPr>
                <w:rFonts w:ascii="Arial" w:eastAsia="Arial" w:hAnsi="Arial"/>
                <w:b/>
                <w:i/>
                <w:sz w:val="18"/>
              </w:rPr>
              <w:t>21 CFR</w:t>
            </w:r>
            <w:r w:rsidRPr="000D5B6E">
              <w:rPr>
                <w:rFonts w:ascii="Arial" w:eastAsia="Arial" w:hAnsi="Arial" w:cs="Arial"/>
                <w:b/>
                <w:i/>
                <w:sz w:val="18"/>
                <w:szCs w:val="18"/>
              </w:rPr>
              <w:t>:</w:t>
            </w:r>
            <w:r>
              <w:rPr>
                <w:rFonts w:ascii="Arial" w:eastAsia="Arial" w:hAnsi="Arial" w:cs="Arial"/>
                <w:i/>
                <w:sz w:val="18"/>
                <w:szCs w:val="18"/>
              </w:rPr>
              <w:t xml:space="preserve"> 812.140(3)(iii)</w:t>
            </w:r>
          </w:p>
        </w:tc>
      </w:tr>
      <w:tr w:rsidR="000C44AB" w14:paraId="423A5BAE" w14:textId="77777777" w:rsidTr="001520BC">
        <w:tc>
          <w:tcPr>
            <w:tcW w:w="4428" w:type="dxa"/>
            <w:vAlign w:val="center"/>
          </w:tcPr>
          <w:p w14:paraId="35F6E077" w14:textId="546B9A1D" w:rsidR="000C44AB" w:rsidRPr="00FE6A9B" w:rsidRDefault="000C44AB" w:rsidP="007A2B87">
            <w:pPr>
              <w:numPr>
                <w:ilvl w:val="0"/>
                <w:numId w:val="12"/>
              </w:numPr>
              <w:spacing w:before="60" w:after="60"/>
              <w:ind w:hanging="360"/>
              <w:rPr>
                <w:rFonts w:ascii="Arial" w:eastAsia="Arial" w:hAnsi="Arial" w:cs="Arial"/>
                <w:sz w:val="20"/>
                <w:szCs w:val="20"/>
              </w:rPr>
            </w:pPr>
            <w:r w:rsidRPr="00650320">
              <w:rPr>
                <w:rFonts w:ascii="Arial" w:eastAsia="Arial" w:hAnsi="Arial" w:cs="Arial"/>
                <w:sz w:val="20"/>
                <w:szCs w:val="20"/>
              </w:rPr>
              <w:t>Was/Is blinding maintained</w:t>
            </w:r>
            <w:r w:rsidR="00E55F9C" w:rsidRPr="00650320">
              <w:rPr>
                <w:rFonts w:ascii="Arial" w:eastAsia="Arial" w:hAnsi="Arial" w:cs="Arial"/>
                <w:sz w:val="20"/>
                <w:szCs w:val="20"/>
              </w:rPr>
              <w:t xml:space="preserve"> </w:t>
            </w:r>
            <w:r w:rsidR="00056B2C" w:rsidRPr="00650320">
              <w:rPr>
                <w:rFonts w:ascii="Arial" w:eastAsia="Arial" w:hAnsi="Arial" w:cs="Arial"/>
                <w:sz w:val="20"/>
                <w:szCs w:val="20"/>
              </w:rPr>
              <w:t>according to the IRB approved protocol</w:t>
            </w:r>
            <w:r w:rsidRPr="00650320">
              <w:rPr>
                <w:rFonts w:ascii="Arial" w:eastAsia="Arial" w:hAnsi="Arial" w:cs="Arial"/>
                <w:sz w:val="20"/>
                <w:szCs w:val="20"/>
              </w:rPr>
              <w:t xml:space="preserve"> (if applicable)?</w:t>
            </w:r>
          </w:p>
        </w:tc>
        <w:tc>
          <w:tcPr>
            <w:tcW w:w="6372" w:type="dxa"/>
            <w:vAlign w:val="center"/>
          </w:tcPr>
          <w:p w14:paraId="5B0DF9F0" w14:textId="672EF0CC" w:rsidR="000C44AB" w:rsidRPr="00C87019" w:rsidRDefault="00E55F9C" w:rsidP="00F05EAA">
            <w:pPr>
              <w:spacing w:before="60" w:after="60"/>
              <w:rPr>
                <w:rFonts w:ascii="Arial" w:eastAsia="Arial" w:hAnsi="Arial"/>
                <w:b/>
                <w:i/>
                <w:sz w:val="18"/>
              </w:rPr>
            </w:pPr>
            <w:r w:rsidRPr="00C87019">
              <w:rPr>
                <w:rFonts w:ascii="Arial" w:eastAsia="Arial" w:hAnsi="Arial"/>
                <w:b/>
                <w:i/>
                <w:sz w:val="18"/>
              </w:rPr>
              <w:t>ICH GCP E6</w:t>
            </w:r>
            <w:r>
              <w:rPr>
                <w:rFonts w:ascii="Arial" w:eastAsia="Arial" w:hAnsi="Arial" w:cs="Arial"/>
                <w:b/>
                <w:i/>
                <w:sz w:val="18"/>
                <w:szCs w:val="18"/>
              </w:rPr>
              <w:t xml:space="preserve">: </w:t>
            </w:r>
            <w:r>
              <w:rPr>
                <w:rFonts w:ascii="Arial" w:eastAsia="Arial" w:hAnsi="Arial" w:cs="Arial"/>
                <w:i/>
                <w:sz w:val="18"/>
                <w:szCs w:val="18"/>
              </w:rPr>
              <w:t>4.7, 5.13.4, 8.2.17, 8.4.6</w:t>
            </w:r>
          </w:p>
        </w:tc>
      </w:tr>
    </w:tbl>
    <w:p w14:paraId="5D8FA87E" w14:textId="77777777" w:rsidR="004B417A" w:rsidRPr="00855208" w:rsidRDefault="004B417A" w:rsidP="004B417A">
      <w:pPr>
        <w:rPr>
          <w:sz w:val="20"/>
          <w:szCs w:val="20"/>
        </w:rPr>
      </w:pPr>
    </w:p>
    <w:tbl>
      <w:tblPr>
        <w:tblStyle w:val="a6"/>
        <w:tblW w:w="108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6390"/>
      </w:tblGrid>
      <w:tr w:rsidR="00E253D4" w14:paraId="6A2B8880" w14:textId="77777777" w:rsidTr="001520BC">
        <w:trPr>
          <w:cantSplit/>
          <w:tblHeader/>
        </w:trPr>
        <w:tc>
          <w:tcPr>
            <w:tcW w:w="4428" w:type="dxa"/>
            <w:shd w:val="clear" w:color="auto" w:fill="E0E0E0"/>
            <w:vAlign w:val="center"/>
          </w:tcPr>
          <w:p w14:paraId="6B3FD6DE" w14:textId="4D34582D" w:rsidR="00E253D4" w:rsidRPr="001E4700" w:rsidRDefault="001E4700" w:rsidP="00F05EAA">
            <w:pPr>
              <w:jc w:val="center"/>
              <w:rPr>
                <w:rFonts w:asciiTheme="minorHAnsi" w:hAnsiTheme="minorHAnsi" w:cstheme="minorHAnsi"/>
                <w:sz w:val="22"/>
                <w:szCs w:val="22"/>
              </w:rPr>
            </w:pPr>
            <w:r w:rsidRPr="001E4700">
              <w:rPr>
                <w:rFonts w:asciiTheme="minorHAnsi" w:eastAsia="Arial" w:hAnsiTheme="minorHAnsi" w:cstheme="minorHAnsi"/>
                <w:b/>
                <w:sz w:val="22"/>
                <w:szCs w:val="22"/>
              </w:rPr>
              <w:t>ADVERSE EVENTS</w:t>
            </w:r>
          </w:p>
        </w:tc>
        <w:tc>
          <w:tcPr>
            <w:tcW w:w="6390" w:type="dxa"/>
            <w:shd w:val="clear" w:color="auto" w:fill="E0E0E0"/>
            <w:vAlign w:val="center"/>
          </w:tcPr>
          <w:p w14:paraId="7EB6D482" w14:textId="42C26AE8" w:rsidR="00E253D4" w:rsidRPr="001E4700" w:rsidRDefault="001E4700" w:rsidP="00F05EAA">
            <w:pPr>
              <w:jc w:val="center"/>
              <w:rPr>
                <w:rFonts w:asciiTheme="minorHAnsi" w:hAnsiTheme="minorHAnsi" w:cstheme="minorHAnsi"/>
                <w:sz w:val="22"/>
                <w:szCs w:val="22"/>
              </w:rPr>
            </w:pPr>
            <w:r w:rsidRPr="001E4700">
              <w:rPr>
                <w:rFonts w:asciiTheme="minorHAnsi" w:eastAsia="Arial" w:hAnsiTheme="minorHAnsi" w:cstheme="minorHAnsi"/>
                <w:b/>
                <w:sz w:val="22"/>
                <w:szCs w:val="22"/>
              </w:rPr>
              <w:t>REFERENCES</w:t>
            </w:r>
          </w:p>
        </w:tc>
      </w:tr>
      <w:tr w:rsidR="00E253D4" w14:paraId="23EC4EC0" w14:textId="77777777" w:rsidTr="001520BC">
        <w:trPr>
          <w:cantSplit/>
        </w:trPr>
        <w:tc>
          <w:tcPr>
            <w:tcW w:w="4428" w:type="dxa"/>
            <w:tcBorders>
              <w:bottom w:val="single" w:sz="4" w:space="0" w:color="000000"/>
            </w:tcBorders>
            <w:vAlign w:val="center"/>
          </w:tcPr>
          <w:p w14:paraId="2320943B" w14:textId="77777777" w:rsidR="00E253D4" w:rsidRPr="001520BC" w:rsidRDefault="00E253D4" w:rsidP="007A2B87">
            <w:pPr>
              <w:numPr>
                <w:ilvl w:val="0"/>
                <w:numId w:val="12"/>
              </w:numPr>
              <w:spacing w:before="60" w:after="60"/>
              <w:ind w:hanging="360"/>
              <w:rPr>
                <w:rFonts w:ascii="Arial" w:eastAsia="Arial" w:hAnsi="Arial" w:cs="Arial"/>
                <w:sz w:val="20"/>
                <w:szCs w:val="20"/>
              </w:rPr>
            </w:pPr>
            <w:r w:rsidRPr="001520BC">
              <w:rPr>
                <w:rFonts w:ascii="Arial" w:eastAsia="Arial" w:hAnsi="Arial" w:cs="Arial"/>
                <w:sz w:val="20"/>
                <w:szCs w:val="20"/>
              </w:rPr>
              <w:t xml:space="preserve">Did the investigator appropriately assess all </w:t>
            </w:r>
            <w:proofErr w:type="gramStart"/>
            <w:r w:rsidRPr="001520BC">
              <w:rPr>
                <w:rFonts w:ascii="Arial" w:eastAsia="Arial" w:hAnsi="Arial" w:cs="Arial"/>
                <w:sz w:val="20"/>
                <w:szCs w:val="20"/>
              </w:rPr>
              <w:t>out of range</w:t>
            </w:r>
            <w:proofErr w:type="gramEnd"/>
            <w:r w:rsidRPr="001520BC">
              <w:rPr>
                <w:rFonts w:ascii="Arial" w:eastAsia="Arial" w:hAnsi="Arial" w:cs="Arial"/>
                <w:sz w:val="20"/>
                <w:szCs w:val="20"/>
              </w:rPr>
              <w:t xml:space="preserve"> values and/or results (i.e. laboratory values, physical exam findings, ECG results, imaging results, etc.) by documenting whether each is ‘clinically significant’ or ‘not clinically significant’??</w:t>
            </w:r>
          </w:p>
        </w:tc>
        <w:tc>
          <w:tcPr>
            <w:tcW w:w="6390" w:type="dxa"/>
            <w:tcBorders>
              <w:bottom w:val="single" w:sz="4" w:space="0" w:color="000000"/>
            </w:tcBorders>
            <w:vAlign w:val="center"/>
          </w:tcPr>
          <w:p w14:paraId="1E5D09BC" w14:textId="77777777" w:rsidR="00E253D4" w:rsidRDefault="00E253D4" w:rsidP="00F05EAA">
            <w:pPr>
              <w:spacing w:before="60" w:after="60"/>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1.2, 2.7, 4.3.1, 4.3.2, 4.11.2</w:t>
            </w:r>
          </w:p>
          <w:p w14:paraId="724B3AB9" w14:textId="77777777" w:rsidR="00E253D4" w:rsidRDefault="00E253D4" w:rsidP="00F05EAA">
            <w:pPr>
              <w:spacing w:before="60" w:after="60"/>
            </w:pPr>
            <w:r w:rsidRPr="00C87019">
              <w:rPr>
                <w:rFonts w:ascii="Arial" w:eastAsia="Arial" w:hAnsi="Arial"/>
                <w:b/>
                <w:i/>
                <w:sz w:val="18"/>
              </w:rPr>
              <w:t>21 CFR</w:t>
            </w:r>
            <w:r w:rsidRPr="000D5B6E">
              <w:rPr>
                <w:rFonts w:ascii="Arial" w:eastAsia="Arial" w:hAnsi="Arial" w:cs="Arial"/>
                <w:b/>
                <w:i/>
                <w:sz w:val="18"/>
                <w:szCs w:val="18"/>
              </w:rPr>
              <w:t>:</w:t>
            </w:r>
            <w:r>
              <w:rPr>
                <w:rFonts w:ascii="Arial" w:eastAsia="Arial" w:hAnsi="Arial" w:cs="Arial"/>
                <w:i/>
                <w:sz w:val="18"/>
                <w:szCs w:val="18"/>
              </w:rPr>
              <w:t xml:space="preserve"> 312.62(b)</w:t>
            </w:r>
          </w:p>
          <w:p w14:paraId="4B18CBB5" w14:textId="77777777" w:rsidR="00E253D4" w:rsidRDefault="00E253D4" w:rsidP="00F05EAA">
            <w:pPr>
              <w:spacing w:before="60" w:after="60"/>
            </w:pPr>
            <w:r w:rsidRPr="00C87019">
              <w:rPr>
                <w:rFonts w:ascii="Arial" w:eastAsia="Arial" w:hAnsi="Arial"/>
                <w:b/>
                <w:i/>
                <w:sz w:val="18"/>
              </w:rPr>
              <w:t>BIMO Manual</w:t>
            </w:r>
            <w:r>
              <w:rPr>
                <w:rFonts w:ascii="Arial" w:eastAsia="Arial" w:hAnsi="Arial" w:cs="Arial"/>
                <w:b/>
                <w:i/>
                <w:sz w:val="18"/>
                <w:szCs w:val="18"/>
              </w:rPr>
              <w:t>:</w:t>
            </w:r>
            <w:r>
              <w:rPr>
                <w:rFonts w:ascii="Arial" w:eastAsia="Arial" w:hAnsi="Arial" w:cs="Arial"/>
                <w:i/>
                <w:sz w:val="18"/>
                <w:szCs w:val="18"/>
              </w:rPr>
              <w:t xml:space="preserve"> Part III </w:t>
            </w:r>
            <w:proofErr w:type="gramStart"/>
            <w:r>
              <w:rPr>
                <w:rFonts w:ascii="Arial" w:eastAsia="Arial" w:hAnsi="Arial" w:cs="Arial"/>
                <w:i/>
                <w:sz w:val="18"/>
                <w:szCs w:val="18"/>
              </w:rPr>
              <w:t>F.3.b.iv</w:t>
            </w:r>
            <w:proofErr w:type="gramEnd"/>
          </w:p>
        </w:tc>
      </w:tr>
      <w:tr w:rsidR="0080741E" w14:paraId="175BD5BE" w14:textId="77777777" w:rsidTr="001520BC">
        <w:trPr>
          <w:cantSplit/>
        </w:trPr>
        <w:tc>
          <w:tcPr>
            <w:tcW w:w="4428" w:type="dxa"/>
            <w:tcBorders>
              <w:bottom w:val="single" w:sz="4" w:space="0" w:color="000000"/>
            </w:tcBorders>
            <w:vAlign w:val="center"/>
          </w:tcPr>
          <w:p w14:paraId="2271418B" w14:textId="7D46BC4D" w:rsidR="0080741E" w:rsidRPr="0080741E" w:rsidRDefault="0080741E" w:rsidP="007A2B87">
            <w:pPr>
              <w:numPr>
                <w:ilvl w:val="0"/>
                <w:numId w:val="12"/>
              </w:numPr>
              <w:spacing w:before="60" w:after="60"/>
              <w:ind w:hanging="360"/>
              <w:rPr>
                <w:rFonts w:ascii="Arial" w:eastAsia="Arial" w:hAnsi="Arial" w:cs="Arial"/>
                <w:sz w:val="20"/>
                <w:szCs w:val="20"/>
              </w:rPr>
            </w:pPr>
            <w:r w:rsidRPr="00855208">
              <w:rPr>
                <w:rFonts w:ascii="Arial" w:hAnsi="Arial" w:cs="Arial"/>
                <w:sz w:val="20"/>
                <w:szCs w:val="20"/>
              </w:rPr>
              <w:t>If a clinically significant or finding of uncertain or unknown clinical significance was observed, is there documentation that the finding was disclosed per the subject’s directive in the informed consent form?</w:t>
            </w:r>
          </w:p>
        </w:tc>
        <w:tc>
          <w:tcPr>
            <w:tcW w:w="6390" w:type="dxa"/>
            <w:tcBorders>
              <w:bottom w:val="single" w:sz="4" w:space="0" w:color="000000"/>
            </w:tcBorders>
            <w:vAlign w:val="center"/>
          </w:tcPr>
          <w:p w14:paraId="6DEC2532" w14:textId="77777777" w:rsidR="0080741E" w:rsidRPr="00C87019" w:rsidRDefault="0080741E" w:rsidP="00F05EAA">
            <w:pPr>
              <w:spacing w:before="60" w:after="60"/>
              <w:rPr>
                <w:rFonts w:ascii="Arial" w:eastAsia="Arial" w:hAnsi="Arial"/>
                <w:b/>
                <w:i/>
                <w:sz w:val="18"/>
              </w:rPr>
            </w:pPr>
          </w:p>
        </w:tc>
      </w:tr>
      <w:tr w:rsidR="00E253D4" w14:paraId="386F1B1E" w14:textId="77777777" w:rsidTr="001520BC">
        <w:trPr>
          <w:cantSplit/>
          <w:trHeight w:val="864"/>
        </w:trPr>
        <w:tc>
          <w:tcPr>
            <w:tcW w:w="4428" w:type="dxa"/>
            <w:vAlign w:val="center"/>
          </w:tcPr>
          <w:p w14:paraId="3B95E75A" w14:textId="77777777" w:rsidR="00E253D4" w:rsidRPr="001520BC" w:rsidRDefault="00E253D4" w:rsidP="00E253D4">
            <w:pPr>
              <w:numPr>
                <w:ilvl w:val="0"/>
                <w:numId w:val="12"/>
              </w:numPr>
              <w:ind w:hanging="360"/>
              <w:contextualSpacing/>
              <w:rPr>
                <w:rFonts w:ascii="Arial" w:eastAsia="Arial" w:hAnsi="Arial" w:cs="Arial"/>
                <w:sz w:val="20"/>
                <w:szCs w:val="20"/>
              </w:rPr>
            </w:pPr>
            <w:r w:rsidRPr="001520BC">
              <w:rPr>
                <w:rFonts w:ascii="Arial" w:eastAsia="Arial" w:hAnsi="Arial" w:cs="Arial"/>
                <w:sz w:val="20"/>
                <w:szCs w:val="20"/>
              </w:rPr>
              <w:t xml:space="preserve">Have all adverse events (AEs) been appropriately identified? </w:t>
            </w:r>
          </w:p>
        </w:tc>
        <w:tc>
          <w:tcPr>
            <w:tcW w:w="6390" w:type="dxa"/>
            <w:vAlign w:val="center"/>
          </w:tcPr>
          <w:p w14:paraId="3100C9B9" w14:textId="77777777" w:rsidR="00E253D4" w:rsidRDefault="00E253D4" w:rsidP="00F05EAA">
            <w:pPr>
              <w:spacing w:before="60" w:after="60"/>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5.18.4(m)(iii)</w:t>
            </w:r>
          </w:p>
          <w:p w14:paraId="064794D4" w14:textId="7B67DAB7" w:rsidR="00E253D4" w:rsidRDefault="00E253D4" w:rsidP="00F05EAA">
            <w:pPr>
              <w:spacing w:before="60" w:after="60"/>
            </w:pPr>
            <w:r w:rsidRPr="00C87019">
              <w:rPr>
                <w:rFonts w:ascii="Arial" w:eastAsia="Arial" w:hAnsi="Arial"/>
                <w:b/>
                <w:i/>
                <w:sz w:val="18"/>
              </w:rPr>
              <w:t>21 CFR</w:t>
            </w:r>
            <w:r w:rsidRPr="000D5B6E">
              <w:rPr>
                <w:rFonts w:ascii="Arial" w:eastAsia="Arial" w:hAnsi="Arial" w:cs="Arial"/>
                <w:b/>
                <w:i/>
                <w:sz w:val="18"/>
                <w:szCs w:val="18"/>
              </w:rPr>
              <w:t>:</w:t>
            </w:r>
            <w:r>
              <w:rPr>
                <w:rFonts w:ascii="Arial" w:eastAsia="Arial" w:hAnsi="Arial" w:cs="Arial"/>
                <w:i/>
                <w:sz w:val="18"/>
                <w:szCs w:val="18"/>
              </w:rPr>
              <w:t xml:space="preserve"> 312.62(b)</w:t>
            </w:r>
            <w:r w:rsidR="007534D0">
              <w:rPr>
                <w:rFonts w:ascii="Arial" w:eastAsia="Arial" w:hAnsi="Arial" w:cs="Arial"/>
                <w:i/>
                <w:sz w:val="18"/>
                <w:szCs w:val="18"/>
              </w:rPr>
              <w:t>, 812.140(a)(3)</w:t>
            </w:r>
            <w:r w:rsidR="000C698B">
              <w:rPr>
                <w:rFonts w:ascii="Arial" w:eastAsia="Arial" w:hAnsi="Arial" w:cs="Arial"/>
                <w:i/>
                <w:sz w:val="18"/>
                <w:szCs w:val="18"/>
              </w:rPr>
              <w:t>(ii)</w:t>
            </w:r>
          </w:p>
          <w:p w14:paraId="03253B99" w14:textId="77777777" w:rsidR="00E253D4" w:rsidRDefault="00E253D4" w:rsidP="00F05EAA">
            <w:pPr>
              <w:spacing w:before="60" w:after="60"/>
            </w:pPr>
            <w:r w:rsidRPr="00C87019">
              <w:rPr>
                <w:rFonts w:ascii="Arial" w:eastAsia="Arial" w:hAnsi="Arial"/>
                <w:b/>
                <w:i/>
                <w:sz w:val="18"/>
              </w:rPr>
              <w:t>BIMO Manual</w:t>
            </w:r>
            <w:r>
              <w:rPr>
                <w:rFonts w:ascii="Arial" w:eastAsia="Arial" w:hAnsi="Arial" w:cs="Arial"/>
                <w:b/>
                <w:i/>
                <w:sz w:val="18"/>
                <w:szCs w:val="18"/>
              </w:rPr>
              <w:t>:</w:t>
            </w:r>
            <w:r>
              <w:rPr>
                <w:rFonts w:ascii="Arial" w:eastAsia="Arial" w:hAnsi="Arial" w:cs="Arial"/>
                <w:i/>
                <w:sz w:val="18"/>
                <w:szCs w:val="18"/>
              </w:rPr>
              <w:t xml:space="preserve"> Part III F.3.b.iii</w:t>
            </w:r>
          </w:p>
        </w:tc>
      </w:tr>
      <w:tr w:rsidR="005A3FBE" w14:paraId="65219F99" w14:textId="77777777" w:rsidTr="006C4BDB">
        <w:trPr>
          <w:cantSplit/>
        </w:trPr>
        <w:tc>
          <w:tcPr>
            <w:tcW w:w="4428" w:type="dxa"/>
            <w:tcBorders>
              <w:bottom w:val="single" w:sz="4" w:space="0" w:color="000000"/>
            </w:tcBorders>
            <w:vAlign w:val="center"/>
          </w:tcPr>
          <w:p w14:paraId="60835BAD" w14:textId="0D9AB3F8" w:rsidR="005A3FBE" w:rsidRPr="00650320" w:rsidRDefault="005A3FBE" w:rsidP="00262930">
            <w:pPr>
              <w:numPr>
                <w:ilvl w:val="0"/>
                <w:numId w:val="12"/>
              </w:numPr>
              <w:spacing w:before="60" w:after="60"/>
              <w:ind w:hanging="360"/>
              <w:rPr>
                <w:rFonts w:ascii="Arial" w:eastAsia="Arial" w:hAnsi="Arial" w:cs="Arial"/>
                <w:sz w:val="20"/>
                <w:szCs w:val="20"/>
              </w:rPr>
            </w:pPr>
            <w:r w:rsidRPr="00650320">
              <w:rPr>
                <w:rFonts w:ascii="Arial" w:eastAsia="Arial" w:hAnsi="Arial" w:cs="Arial"/>
                <w:sz w:val="20"/>
                <w:szCs w:val="20"/>
              </w:rPr>
              <w:t>If a clinically significant result was observed or an adverse event occurred, is there documentation that the subject was provided adequate medical care?</w:t>
            </w:r>
          </w:p>
        </w:tc>
        <w:tc>
          <w:tcPr>
            <w:tcW w:w="6390" w:type="dxa"/>
            <w:tcBorders>
              <w:bottom w:val="single" w:sz="4" w:space="0" w:color="000000"/>
            </w:tcBorders>
            <w:vAlign w:val="center"/>
          </w:tcPr>
          <w:p w14:paraId="2A60D623" w14:textId="77777777" w:rsidR="005A3FBE" w:rsidRDefault="005A3FBE" w:rsidP="006C4BDB">
            <w:pPr>
              <w:spacing w:before="60" w:after="60"/>
              <w:rPr>
                <w:rFonts w:ascii="Arial" w:eastAsia="Arial" w:hAnsi="Arial" w:cs="Arial"/>
                <w:i/>
                <w:sz w:val="18"/>
                <w:szCs w:val="18"/>
              </w:rPr>
            </w:pPr>
            <w:r w:rsidRPr="00C87019">
              <w:rPr>
                <w:rFonts w:ascii="Arial" w:eastAsia="Arial" w:hAnsi="Arial"/>
                <w:b/>
                <w:i/>
                <w:sz w:val="18"/>
              </w:rPr>
              <w:t>ICH GCP E6</w:t>
            </w:r>
            <w:r>
              <w:rPr>
                <w:rFonts w:ascii="Arial" w:eastAsia="Arial" w:hAnsi="Arial" w:cs="Arial"/>
                <w:b/>
                <w:i/>
                <w:sz w:val="18"/>
                <w:szCs w:val="18"/>
              </w:rPr>
              <w:t>:</w:t>
            </w:r>
            <w:r>
              <w:rPr>
                <w:rFonts w:ascii="Arial" w:eastAsia="Arial" w:hAnsi="Arial" w:cs="Arial"/>
                <w:i/>
                <w:sz w:val="18"/>
                <w:szCs w:val="18"/>
              </w:rPr>
              <w:t xml:space="preserve"> 4.3.2</w:t>
            </w:r>
          </w:p>
          <w:p w14:paraId="6003D1D5" w14:textId="77777777" w:rsidR="005A3FBE" w:rsidRDefault="005A3FBE" w:rsidP="006C4BDB">
            <w:pPr>
              <w:spacing w:before="60" w:after="60"/>
              <w:rPr>
                <w:rFonts w:ascii="Arial" w:eastAsia="Arial" w:hAnsi="Arial" w:cs="Arial"/>
                <w:i/>
                <w:sz w:val="18"/>
                <w:szCs w:val="18"/>
              </w:rPr>
            </w:pPr>
            <w:r w:rsidRPr="00C87019">
              <w:rPr>
                <w:rFonts w:ascii="Arial" w:eastAsia="Arial" w:hAnsi="Arial"/>
                <w:b/>
                <w:i/>
                <w:sz w:val="18"/>
              </w:rPr>
              <w:t>21 CFR</w:t>
            </w:r>
            <w:r w:rsidRPr="000D5B6E">
              <w:rPr>
                <w:rFonts w:ascii="Arial" w:eastAsia="Arial" w:hAnsi="Arial" w:cs="Arial"/>
                <w:b/>
                <w:i/>
                <w:sz w:val="18"/>
                <w:szCs w:val="18"/>
              </w:rPr>
              <w:t>:</w:t>
            </w:r>
            <w:r>
              <w:rPr>
                <w:rFonts w:ascii="Arial" w:eastAsia="Arial" w:hAnsi="Arial" w:cs="Arial"/>
                <w:i/>
                <w:sz w:val="18"/>
                <w:szCs w:val="18"/>
              </w:rPr>
              <w:t xml:space="preserve"> 312.62(b), 312.60, 812.100, 812.140(a)(3)(ii)</w:t>
            </w:r>
          </w:p>
          <w:p w14:paraId="0D95BF69" w14:textId="77777777" w:rsidR="005A3FBE" w:rsidRDefault="005A3FBE" w:rsidP="006C4BDB">
            <w:pPr>
              <w:spacing w:before="60" w:after="60"/>
            </w:pPr>
            <w:r w:rsidRPr="00855208">
              <w:rPr>
                <w:rFonts w:ascii="Arial" w:eastAsia="Arial" w:hAnsi="Arial" w:cs="Arial"/>
                <w:b/>
                <w:i/>
                <w:sz w:val="18"/>
                <w:szCs w:val="18"/>
              </w:rPr>
              <w:t>Common Rule</w:t>
            </w:r>
            <w:r w:rsidRPr="0080741E">
              <w:rPr>
                <w:rFonts w:ascii="Arial" w:eastAsia="Arial" w:hAnsi="Arial" w:cs="Arial"/>
                <w:b/>
                <w:i/>
                <w:sz w:val="18"/>
                <w:szCs w:val="18"/>
              </w:rPr>
              <w:t>:</w:t>
            </w:r>
            <w:r w:rsidRPr="0080741E">
              <w:rPr>
                <w:rFonts w:ascii="Arial" w:eastAsia="Arial" w:hAnsi="Arial" w:cs="Arial"/>
                <w:i/>
                <w:sz w:val="18"/>
                <w:szCs w:val="18"/>
              </w:rPr>
              <w:t xml:space="preserve"> </w:t>
            </w:r>
            <w:r>
              <w:rPr>
                <w:rFonts w:ascii="Arial" w:eastAsia="Arial" w:hAnsi="Arial" w:cs="Arial"/>
                <w:i/>
                <w:sz w:val="18"/>
                <w:szCs w:val="18"/>
              </w:rPr>
              <w:t>46.116(f)</w:t>
            </w:r>
          </w:p>
          <w:p w14:paraId="44DCC941" w14:textId="77777777" w:rsidR="005A3FBE" w:rsidRPr="00C87019" w:rsidRDefault="005A3FBE" w:rsidP="006C4BDB">
            <w:pPr>
              <w:spacing w:before="60" w:after="60"/>
              <w:rPr>
                <w:rFonts w:ascii="Arial" w:eastAsia="Arial" w:hAnsi="Arial"/>
                <w:b/>
                <w:i/>
                <w:sz w:val="18"/>
              </w:rPr>
            </w:pPr>
          </w:p>
        </w:tc>
      </w:tr>
      <w:tr w:rsidR="00E253D4" w14:paraId="2CF52A90" w14:textId="77777777" w:rsidTr="00855208">
        <w:trPr>
          <w:cantSplit/>
          <w:trHeight w:val="937"/>
        </w:trPr>
        <w:tc>
          <w:tcPr>
            <w:tcW w:w="4428" w:type="dxa"/>
          </w:tcPr>
          <w:p w14:paraId="74D210D0" w14:textId="77777777" w:rsidR="00E253D4" w:rsidRPr="001520BC" w:rsidRDefault="00E253D4" w:rsidP="007A2B87">
            <w:pPr>
              <w:numPr>
                <w:ilvl w:val="0"/>
                <w:numId w:val="12"/>
              </w:numPr>
              <w:spacing w:before="60" w:after="60"/>
              <w:ind w:hanging="360"/>
              <w:rPr>
                <w:rFonts w:ascii="Arial" w:eastAsia="Arial" w:hAnsi="Arial" w:cs="Arial"/>
                <w:sz w:val="20"/>
                <w:szCs w:val="20"/>
              </w:rPr>
            </w:pPr>
            <w:r w:rsidRPr="001520BC">
              <w:rPr>
                <w:rFonts w:ascii="Arial" w:eastAsia="Arial" w:hAnsi="Arial" w:cs="Arial"/>
                <w:sz w:val="20"/>
                <w:szCs w:val="20"/>
              </w:rPr>
              <w:t>If medications were taken to treat an AE, do the start/end dates of the AE correspond to the medications on the concomitant med log?</w:t>
            </w:r>
          </w:p>
        </w:tc>
        <w:tc>
          <w:tcPr>
            <w:tcW w:w="6390" w:type="dxa"/>
            <w:vAlign w:val="center"/>
          </w:tcPr>
          <w:p w14:paraId="2AB7800F" w14:textId="42BF9A39" w:rsidR="00E253D4" w:rsidRPr="00C87019" w:rsidRDefault="00E253D4" w:rsidP="00F05EAA">
            <w:pPr>
              <w:spacing w:before="60" w:after="60"/>
              <w:rPr>
                <w:rFonts w:ascii="Arial" w:eastAsia="Arial" w:hAnsi="Arial"/>
                <w:b/>
                <w:i/>
                <w:sz w:val="18"/>
              </w:rPr>
            </w:pPr>
            <w:r w:rsidRPr="00855208">
              <w:rPr>
                <w:rFonts w:ascii="Arial" w:eastAsia="Arial" w:hAnsi="Arial" w:cs="Arial"/>
                <w:b/>
                <w:i/>
                <w:sz w:val="18"/>
                <w:szCs w:val="18"/>
              </w:rPr>
              <w:t>ICH GCP E6</w:t>
            </w:r>
            <w:r w:rsidR="00BC73F6">
              <w:rPr>
                <w:rFonts w:ascii="Arial" w:eastAsia="Arial" w:hAnsi="Arial" w:cs="Arial"/>
                <w:b/>
                <w:i/>
                <w:sz w:val="18"/>
                <w:szCs w:val="18"/>
              </w:rPr>
              <w:t>:</w:t>
            </w:r>
            <w:r w:rsidRPr="006D4CF0">
              <w:rPr>
                <w:rFonts w:ascii="Arial" w:eastAsia="Arial" w:hAnsi="Arial" w:cs="Arial"/>
                <w:i/>
                <w:sz w:val="18"/>
                <w:szCs w:val="18"/>
              </w:rPr>
              <w:t xml:space="preserve"> 5.18.4(m)(iii)</w:t>
            </w:r>
          </w:p>
        </w:tc>
      </w:tr>
      <w:tr w:rsidR="00E253D4" w14:paraId="316C8AE1" w14:textId="77777777" w:rsidTr="00855208">
        <w:trPr>
          <w:cantSplit/>
          <w:trHeight w:val="973"/>
        </w:trPr>
        <w:tc>
          <w:tcPr>
            <w:tcW w:w="4428" w:type="dxa"/>
            <w:vAlign w:val="center"/>
          </w:tcPr>
          <w:p w14:paraId="545175B3" w14:textId="77777777" w:rsidR="00E253D4" w:rsidRPr="001520BC" w:rsidRDefault="00E253D4" w:rsidP="007A2B87">
            <w:pPr>
              <w:numPr>
                <w:ilvl w:val="0"/>
                <w:numId w:val="12"/>
              </w:numPr>
              <w:spacing w:before="60" w:after="60"/>
              <w:ind w:hanging="360"/>
              <w:rPr>
                <w:rFonts w:ascii="Arial" w:eastAsia="Arial" w:hAnsi="Arial" w:cs="Arial"/>
                <w:sz w:val="20"/>
                <w:szCs w:val="20"/>
              </w:rPr>
            </w:pPr>
            <w:r w:rsidRPr="001520BC">
              <w:rPr>
                <w:rFonts w:ascii="Arial" w:eastAsia="Arial" w:hAnsi="Arial" w:cs="Arial"/>
                <w:sz w:val="20"/>
                <w:szCs w:val="20"/>
              </w:rPr>
              <w:t>Is all adverse event information complete (e.g., type, grade, dates/duration, attribution, reviewed/signed by investigator)?</w:t>
            </w:r>
          </w:p>
        </w:tc>
        <w:tc>
          <w:tcPr>
            <w:tcW w:w="6390" w:type="dxa"/>
            <w:vAlign w:val="center"/>
          </w:tcPr>
          <w:p w14:paraId="582933D4" w14:textId="77777777" w:rsidR="00E253D4" w:rsidRDefault="00E253D4" w:rsidP="00F05EAA">
            <w:pPr>
              <w:spacing w:before="60" w:after="60"/>
              <w:rPr>
                <w:rFonts w:ascii="Arial" w:eastAsia="Arial" w:hAnsi="Arial" w:cs="Arial"/>
                <w:i/>
                <w:sz w:val="18"/>
                <w:szCs w:val="18"/>
              </w:rPr>
            </w:pPr>
            <w:r w:rsidRPr="000D5B6E">
              <w:rPr>
                <w:rFonts w:ascii="Arial" w:eastAsia="Arial" w:hAnsi="Arial" w:cs="Arial"/>
                <w:b/>
                <w:i/>
                <w:sz w:val="18"/>
                <w:szCs w:val="18"/>
              </w:rPr>
              <w:t>ICH E2A</w:t>
            </w:r>
            <w:r>
              <w:rPr>
                <w:rFonts w:ascii="Arial" w:eastAsia="Arial" w:hAnsi="Arial" w:cs="Arial"/>
                <w:b/>
                <w:i/>
                <w:sz w:val="18"/>
                <w:szCs w:val="18"/>
              </w:rPr>
              <w:t>:</w:t>
            </w:r>
            <w:r>
              <w:rPr>
                <w:rFonts w:ascii="Arial" w:eastAsia="Arial" w:hAnsi="Arial" w:cs="Arial"/>
                <w:i/>
                <w:sz w:val="18"/>
                <w:szCs w:val="18"/>
              </w:rPr>
              <w:t xml:space="preserve"> III</w:t>
            </w:r>
          </w:p>
          <w:p w14:paraId="3FB63644" w14:textId="77777777" w:rsidR="00E253D4" w:rsidRDefault="00E253D4" w:rsidP="00F05EAA">
            <w:pPr>
              <w:spacing w:before="60" w:after="60"/>
            </w:pPr>
            <w:r w:rsidRPr="000D5B6E">
              <w:rPr>
                <w:rFonts w:ascii="Arial" w:eastAsia="Arial" w:hAnsi="Arial" w:cs="Arial"/>
                <w:b/>
                <w:i/>
                <w:sz w:val="18"/>
                <w:szCs w:val="18"/>
              </w:rPr>
              <w:t>ICH GCP E</w:t>
            </w:r>
            <w:r>
              <w:rPr>
                <w:rFonts w:ascii="Arial" w:eastAsia="Arial" w:hAnsi="Arial" w:cs="Arial"/>
                <w:b/>
                <w:i/>
                <w:sz w:val="18"/>
                <w:szCs w:val="18"/>
              </w:rPr>
              <w:t>6:</w:t>
            </w:r>
            <w:r>
              <w:rPr>
                <w:rFonts w:ascii="Arial" w:eastAsia="Arial" w:hAnsi="Arial" w:cs="Arial"/>
                <w:i/>
                <w:sz w:val="18"/>
                <w:szCs w:val="18"/>
              </w:rPr>
              <w:t xml:space="preserve"> 1.2, 5.18.4(m)(iii)</w:t>
            </w:r>
          </w:p>
        </w:tc>
      </w:tr>
      <w:tr w:rsidR="00E253D4" w14:paraId="7765DBF1" w14:textId="77777777" w:rsidTr="001520BC">
        <w:trPr>
          <w:cantSplit/>
        </w:trPr>
        <w:tc>
          <w:tcPr>
            <w:tcW w:w="4428" w:type="dxa"/>
            <w:vAlign w:val="center"/>
          </w:tcPr>
          <w:p w14:paraId="2C18AD49" w14:textId="77777777" w:rsidR="00E253D4" w:rsidRPr="001520BC" w:rsidRDefault="00E253D4" w:rsidP="00E253D4">
            <w:pPr>
              <w:numPr>
                <w:ilvl w:val="0"/>
                <w:numId w:val="12"/>
              </w:numPr>
              <w:ind w:hanging="360"/>
              <w:contextualSpacing/>
              <w:rPr>
                <w:rFonts w:ascii="Arial" w:eastAsia="Arial" w:hAnsi="Arial" w:cs="Arial"/>
                <w:sz w:val="20"/>
                <w:szCs w:val="20"/>
              </w:rPr>
            </w:pPr>
            <w:r w:rsidRPr="001520BC">
              <w:rPr>
                <w:rFonts w:ascii="Arial" w:eastAsia="Arial" w:hAnsi="Arial" w:cs="Arial"/>
                <w:sz w:val="20"/>
                <w:szCs w:val="20"/>
              </w:rPr>
              <w:t>Were SAE(s) documented and reported appropriately?</w:t>
            </w:r>
          </w:p>
        </w:tc>
        <w:tc>
          <w:tcPr>
            <w:tcW w:w="6390" w:type="dxa"/>
            <w:vAlign w:val="center"/>
          </w:tcPr>
          <w:p w14:paraId="3524F0E1" w14:textId="77777777" w:rsidR="00E253D4" w:rsidRPr="00BC73F6" w:rsidRDefault="00E253D4" w:rsidP="00F05EAA">
            <w:pPr>
              <w:spacing w:before="60" w:after="60"/>
              <w:rPr>
                <w:rFonts w:ascii="Arial" w:eastAsia="Arial" w:hAnsi="Arial" w:cs="Arial"/>
                <w:i/>
                <w:sz w:val="18"/>
                <w:szCs w:val="18"/>
              </w:rPr>
            </w:pPr>
            <w:r w:rsidRPr="00BC73F6">
              <w:rPr>
                <w:rFonts w:ascii="Arial" w:eastAsia="Arial" w:hAnsi="Arial" w:cs="Arial"/>
                <w:b/>
                <w:i/>
                <w:sz w:val="18"/>
                <w:szCs w:val="18"/>
              </w:rPr>
              <w:t>ICH E2A:</w:t>
            </w:r>
            <w:r w:rsidRPr="00BC73F6">
              <w:rPr>
                <w:rFonts w:ascii="Arial" w:eastAsia="Arial" w:hAnsi="Arial" w:cs="Arial"/>
                <w:i/>
                <w:sz w:val="18"/>
                <w:szCs w:val="18"/>
              </w:rPr>
              <w:t xml:space="preserve"> III</w:t>
            </w:r>
          </w:p>
          <w:p w14:paraId="6539C4B9" w14:textId="665BDD80" w:rsidR="00E253D4" w:rsidRPr="00855208" w:rsidRDefault="00E253D4" w:rsidP="00F05EAA">
            <w:pPr>
              <w:spacing w:before="60" w:after="60"/>
              <w:rPr>
                <w:rFonts w:ascii="Arial" w:hAnsi="Arial" w:cs="Arial"/>
                <w:sz w:val="18"/>
                <w:szCs w:val="18"/>
              </w:rPr>
            </w:pPr>
            <w:r w:rsidRPr="00855208">
              <w:rPr>
                <w:rFonts w:ascii="Arial" w:eastAsia="Arial" w:hAnsi="Arial" w:cs="Arial"/>
                <w:b/>
                <w:i/>
                <w:sz w:val="18"/>
                <w:szCs w:val="18"/>
              </w:rPr>
              <w:t>ICH GCP E6</w:t>
            </w:r>
            <w:r w:rsidRPr="00BC73F6">
              <w:rPr>
                <w:rFonts w:ascii="Arial" w:eastAsia="Arial" w:hAnsi="Arial" w:cs="Arial"/>
                <w:b/>
                <w:i/>
                <w:sz w:val="18"/>
                <w:szCs w:val="18"/>
              </w:rPr>
              <w:t>:</w:t>
            </w:r>
            <w:r w:rsidRPr="00BC73F6">
              <w:rPr>
                <w:rFonts w:ascii="Arial" w:eastAsia="Arial" w:hAnsi="Arial" w:cs="Arial"/>
                <w:i/>
                <w:sz w:val="18"/>
                <w:szCs w:val="18"/>
              </w:rPr>
              <w:t xml:space="preserve"> 4.11, 5.17.1, 5.17.3, 5.18.4(m)(iii), 5.18.4(l), 5.18.4(o), 8.3.16, 8.3.17</w:t>
            </w:r>
          </w:p>
          <w:p w14:paraId="743CE281" w14:textId="77777777" w:rsidR="00E253D4" w:rsidRPr="00855208" w:rsidRDefault="00E253D4" w:rsidP="00F05EAA">
            <w:pPr>
              <w:spacing w:before="60" w:after="60"/>
              <w:rPr>
                <w:rFonts w:ascii="Arial" w:hAnsi="Arial" w:cs="Arial"/>
                <w:sz w:val="18"/>
                <w:szCs w:val="18"/>
              </w:rPr>
            </w:pPr>
            <w:r w:rsidRPr="00855208">
              <w:rPr>
                <w:rFonts w:ascii="Arial" w:eastAsia="Arial" w:hAnsi="Arial" w:cs="Arial"/>
                <w:b/>
                <w:i/>
                <w:sz w:val="18"/>
                <w:szCs w:val="18"/>
              </w:rPr>
              <w:t>21 CFR</w:t>
            </w:r>
            <w:r w:rsidRPr="00BC73F6">
              <w:rPr>
                <w:rFonts w:ascii="Arial" w:eastAsia="Arial" w:hAnsi="Arial" w:cs="Arial"/>
                <w:b/>
                <w:i/>
                <w:sz w:val="18"/>
                <w:szCs w:val="18"/>
              </w:rPr>
              <w:t>:</w:t>
            </w:r>
            <w:r w:rsidRPr="00BC73F6">
              <w:rPr>
                <w:rFonts w:ascii="Arial" w:eastAsia="Arial" w:hAnsi="Arial" w:cs="Arial"/>
                <w:i/>
                <w:sz w:val="18"/>
                <w:szCs w:val="18"/>
              </w:rPr>
              <w:t xml:space="preserve"> 312.32, 312.62(b)</w:t>
            </w:r>
          </w:p>
          <w:p w14:paraId="5ECA6998" w14:textId="77777777" w:rsidR="00E253D4" w:rsidRPr="00855208" w:rsidRDefault="009226C3" w:rsidP="00F05EAA">
            <w:pPr>
              <w:spacing w:before="60" w:after="60"/>
              <w:rPr>
                <w:rFonts w:ascii="Arial" w:hAnsi="Arial" w:cs="Arial"/>
                <w:sz w:val="18"/>
                <w:szCs w:val="18"/>
              </w:rPr>
            </w:pPr>
            <w:hyperlink r:id="rId42" w:history="1">
              <w:r w:rsidR="00E253D4" w:rsidRPr="00855208">
                <w:rPr>
                  <w:rFonts w:ascii="Arial" w:eastAsia="Calibri" w:hAnsi="Arial" w:cs="Arial"/>
                  <w:i/>
                  <w:color w:val="1155CC"/>
                  <w:sz w:val="18"/>
                  <w:szCs w:val="18"/>
                  <w:u w:val="single"/>
                </w:rPr>
                <w:t>HS-IRB KB Doc ID: 18324</w:t>
              </w:r>
            </w:hyperlink>
          </w:p>
        </w:tc>
      </w:tr>
    </w:tbl>
    <w:p w14:paraId="19B3A3EA" w14:textId="77777777" w:rsidR="004B417A" w:rsidRPr="00855208" w:rsidRDefault="004B417A" w:rsidP="004B417A">
      <w:pPr>
        <w:rPr>
          <w:sz w:val="20"/>
          <w:szCs w:val="20"/>
        </w:rPr>
      </w:pPr>
    </w:p>
    <w:tbl>
      <w:tblPr>
        <w:tblStyle w:val="a7"/>
        <w:tblW w:w="108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6390"/>
      </w:tblGrid>
      <w:tr w:rsidR="00E253D4" w14:paraId="1351ADBC" w14:textId="77777777" w:rsidTr="001520BC">
        <w:tc>
          <w:tcPr>
            <w:tcW w:w="4428" w:type="dxa"/>
            <w:shd w:val="clear" w:color="auto" w:fill="E0E0E0"/>
            <w:vAlign w:val="center"/>
          </w:tcPr>
          <w:p w14:paraId="1BA4091F" w14:textId="3D2084CF" w:rsidR="00E253D4" w:rsidRPr="001E4700" w:rsidRDefault="001E4700" w:rsidP="00F05EAA">
            <w:pPr>
              <w:keepNext/>
              <w:ind w:hanging="42"/>
              <w:jc w:val="center"/>
              <w:rPr>
                <w:rFonts w:asciiTheme="minorHAnsi" w:hAnsiTheme="minorHAnsi" w:cstheme="minorHAnsi"/>
                <w:sz w:val="22"/>
                <w:szCs w:val="22"/>
              </w:rPr>
            </w:pPr>
            <w:r w:rsidRPr="001E4700">
              <w:rPr>
                <w:rFonts w:asciiTheme="minorHAnsi" w:eastAsia="Arial" w:hAnsiTheme="minorHAnsi" w:cstheme="minorHAnsi"/>
                <w:b/>
                <w:sz w:val="22"/>
                <w:szCs w:val="22"/>
              </w:rPr>
              <w:lastRenderedPageBreak/>
              <w:t>PROTOCOL DEVIATIONS</w:t>
            </w:r>
          </w:p>
        </w:tc>
        <w:tc>
          <w:tcPr>
            <w:tcW w:w="6390" w:type="dxa"/>
            <w:shd w:val="clear" w:color="auto" w:fill="E0E0E0"/>
            <w:vAlign w:val="center"/>
          </w:tcPr>
          <w:p w14:paraId="321CD1D1" w14:textId="7A198C88" w:rsidR="00E253D4" w:rsidRPr="001E4700" w:rsidRDefault="001E4700" w:rsidP="00F05EAA">
            <w:pPr>
              <w:keepNext/>
              <w:jc w:val="center"/>
              <w:rPr>
                <w:rFonts w:asciiTheme="minorHAnsi" w:hAnsiTheme="minorHAnsi" w:cstheme="minorHAnsi"/>
                <w:sz w:val="22"/>
                <w:szCs w:val="22"/>
              </w:rPr>
            </w:pPr>
            <w:r w:rsidRPr="001E4700">
              <w:rPr>
                <w:rFonts w:asciiTheme="minorHAnsi" w:eastAsia="Arial" w:hAnsiTheme="minorHAnsi" w:cstheme="minorHAnsi"/>
                <w:b/>
                <w:sz w:val="22"/>
                <w:szCs w:val="22"/>
              </w:rPr>
              <w:t>REFERENCES</w:t>
            </w:r>
          </w:p>
        </w:tc>
      </w:tr>
      <w:tr w:rsidR="00E253D4" w14:paraId="31FACC21" w14:textId="77777777" w:rsidTr="00855208">
        <w:trPr>
          <w:trHeight w:val="775"/>
        </w:trPr>
        <w:tc>
          <w:tcPr>
            <w:tcW w:w="4428" w:type="dxa"/>
            <w:vAlign w:val="center"/>
          </w:tcPr>
          <w:p w14:paraId="3F82CFED" w14:textId="76AA5B70" w:rsidR="00E253D4" w:rsidRPr="001520BC" w:rsidRDefault="00E253D4" w:rsidP="00DA3B8A">
            <w:pPr>
              <w:numPr>
                <w:ilvl w:val="0"/>
                <w:numId w:val="12"/>
              </w:numPr>
              <w:spacing w:before="60" w:after="60"/>
              <w:ind w:hanging="360"/>
              <w:rPr>
                <w:rFonts w:ascii="Arial" w:eastAsia="Arial" w:hAnsi="Arial" w:cs="Arial"/>
                <w:sz w:val="20"/>
                <w:szCs w:val="20"/>
              </w:rPr>
            </w:pPr>
            <w:r w:rsidRPr="001520BC">
              <w:rPr>
                <w:rFonts w:ascii="Arial" w:eastAsia="Arial" w:hAnsi="Arial" w:cs="Arial"/>
                <w:sz w:val="20"/>
                <w:szCs w:val="20"/>
              </w:rPr>
              <w:t xml:space="preserve">Were protocol deviations/exceptions documented </w:t>
            </w:r>
            <w:r w:rsidR="00D7509C">
              <w:rPr>
                <w:rFonts w:ascii="Arial" w:eastAsia="Arial" w:hAnsi="Arial" w:cs="Arial"/>
                <w:sz w:val="20"/>
                <w:szCs w:val="20"/>
              </w:rPr>
              <w:t xml:space="preserve">appropriately (if </w:t>
            </w:r>
            <w:r w:rsidR="00DA3B8A">
              <w:rPr>
                <w:rFonts w:ascii="Arial" w:eastAsia="Arial" w:hAnsi="Arial" w:cs="Arial"/>
                <w:sz w:val="20"/>
                <w:szCs w:val="20"/>
              </w:rPr>
              <w:t>applicable</w:t>
            </w:r>
            <w:r w:rsidR="00D7509C">
              <w:rPr>
                <w:rFonts w:ascii="Arial" w:eastAsia="Arial" w:hAnsi="Arial" w:cs="Arial"/>
                <w:sz w:val="20"/>
                <w:szCs w:val="20"/>
              </w:rPr>
              <w:t>)</w:t>
            </w:r>
            <w:r w:rsidRPr="001520BC">
              <w:rPr>
                <w:rFonts w:ascii="Arial" w:eastAsia="Arial" w:hAnsi="Arial" w:cs="Arial"/>
                <w:sz w:val="20"/>
                <w:szCs w:val="20"/>
              </w:rPr>
              <w:t xml:space="preserve">?  </w:t>
            </w:r>
          </w:p>
        </w:tc>
        <w:tc>
          <w:tcPr>
            <w:tcW w:w="6390" w:type="dxa"/>
            <w:vAlign w:val="center"/>
          </w:tcPr>
          <w:p w14:paraId="69152E66" w14:textId="3303CA96" w:rsidR="00E253D4" w:rsidRPr="00855208" w:rsidRDefault="00E253D4" w:rsidP="00855208">
            <w:pPr>
              <w:spacing w:before="60" w:after="60"/>
              <w:rPr>
                <w:rFonts w:ascii="Arial" w:hAnsi="Arial" w:cs="Arial"/>
                <w:sz w:val="18"/>
                <w:szCs w:val="18"/>
              </w:rPr>
            </w:pPr>
            <w:r w:rsidRPr="00855208">
              <w:rPr>
                <w:rFonts w:ascii="Arial" w:eastAsia="Arial" w:hAnsi="Arial" w:cs="Arial"/>
                <w:b/>
                <w:i/>
                <w:sz w:val="18"/>
                <w:szCs w:val="18"/>
              </w:rPr>
              <w:t>ICH GCP E6</w:t>
            </w:r>
            <w:r w:rsidRPr="00BC73F6">
              <w:rPr>
                <w:rFonts w:ascii="Arial" w:eastAsia="Arial" w:hAnsi="Arial" w:cs="Arial"/>
                <w:b/>
                <w:i/>
                <w:sz w:val="18"/>
                <w:szCs w:val="18"/>
              </w:rPr>
              <w:t>:</w:t>
            </w:r>
            <w:r w:rsidRPr="00BC73F6">
              <w:rPr>
                <w:rFonts w:ascii="Arial" w:eastAsia="Arial" w:hAnsi="Arial" w:cs="Arial"/>
                <w:i/>
                <w:sz w:val="18"/>
                <w:szCs w:val="18"/>
              </w:rPr>
              <w:t xml:space="preserve"> 4.5.1, 4.5.2, 4.5.3, 4.5.4, 5.3.7, 5.18.4(l), 5.18.4(q)</w:t>
            </w:r>
          </w:p>
          <w:p w14:paraId="6CA1E34E" w14:textId="2A36DD59" w:rsidR="00E253D4" w:rsidRPr="00855208" w:rsidRDefault="00E253D4" w:rsidP="00855208">
            <w:pPr>
              <w:spacing w:before="60" w:after="60"/>
              <w:rPr>
                <w:rFonts w:ascii="Arial" w:hAnsi="Arial" w:cs="Arial"/>
                <w:sz w:val="18"/>
                <w:szCs w:val="18"/>
              </w:rPr>
            </w:pPr>
            <w:r w:rsidRPr="00855208">
              <w:rPr>
                <w:rFonts w:ascii="Arial" w:eastAsia="Arial" w:hAnsi="Arial" w:cs="Arial"/>
                <w:b/>
                <w:i/>
                <w:sz w:val="18"/>
                <w:szCs w:val="18"/>
              </w:rPr>
              <w:t>21 CFR</w:t>
            </w:r>
            <w:r w:rsidRPr="00BC73F6">
              <w:rPr>
                <w:rFonts w:ascii="Arial" w:eastAsia="Arial" w:hAnsi="Arial" w:cs="Arial"/>
                <w:b/>
                <w:i/>
                <w:sz w:val="18"/>
                <w:szCs w:val="18"/>
              </w:rPr>
              <w:t>:</w:t>
            </w:r>
            <w:r w:rsidRPr="00BC73F6">
              <w:rPr>
                <w:rFonts w:ascii="Arial" w:eastAsia="Arial" w:hAnsi="Arial" w:cs="Arial"/>
                <w:i/>
                <w:sz w:val="18"/>
                <w:szCs w:val="18"/>
              </w:rPr>
              <w:t xml:space="preserve"> 56.108, 312.66, 812.140(4)</w:t>
            </w:r>
          </w:p>
          <w:p w14:paraId="199A28E4" w14:textId="77777777" w:rsidR="00E253D4" w:rsidRPr="00855208" w:rsidRDefault="009226C3" w:rsidP="00855208">
            <w:pPr>
              <w:spacing w:before="60" w:after="60"/>
              <w:rPr>
                <w:rFonts w:ascii="Arial" w:hAnsi="Arial" w:cs="Arial"/>
                <w:sz w:val="18"/>
                <w:szCs w:val="18"/>
              </w:rPr>
            </w:pPr>
            <w:hyperlink r:id="rId43" w:history="1">
              <w:r w:rsidR="00E253D4" w:rsidRPr="00BC73F6">
                <w:rPr>
                  <w:rFonts w:ascii="Arial" w:eastAsia="Arial" w:hAnsi="Arial" w:cs="Arial"/>
                  <w:i/>
                  <w:color w:val="1155CC"/>
                  <w:sz w:val="18"/>
                  <w:szCs w:val="18"/>
                  <w:u w:val="single"/>
                </w:rPr>
                <w:t>HS-IRB KB Doc ID: 18324</w:t>
              </w:r>
            </w:hyperlink>
          </w:p>
        </w:tc>
      </w:tr>
      <w:tr w:rsidR="00D7509C" w14:paraId="3D2A5243" w14:textId="77777777" w:rsidTr="001520BC">
        <w:tc>
          <w:tcPr>
            <w:tcW w:w="4428" w:type="dxa"/>
            <w:vAlign w:val="center"/>
          </w:tcPr>
          <w:p w14:paraId="092BF4A6" w14:textId="7E4C20E8" w:rsidR="00D7509C" w:rsidRPr="0080741E" w:rsidRDefault="00D7509C" w:rsidP="00D7509C">
            <w:pPr>
              <w:keepNext/>
              <w:numPr>
                <w:ilvl w:val="0"/>
                <w:numId w:val="12"/>
              </w:numPr>
              <w:spacing w:before="60" w:after="60"/>
              <w:ind w:hanging="360"/>
              <w:rPr>
                <w:rFonts w:ascii="Arial" w:eastAsia="Arial" w:hAnsi="Arial" w:cs="Arial"/>
                <w:sz w:val="20"/>
                <w:szCs w:val="20"/>
              </w:rPr>
            </w:pPr>
            <w:r w:rsidRPr="00855208">
              <w:rPr>
                <w:rFonts w:ascii="Arial" w:eastAsia="Arial" w:hAnsi="Arial" w:cs="Arial"/>
                <w:sz w:val="20"/>
                <w:szCs w:val="20"/>
              </w:rPr>
              <w:t xml:space="preserve">Were protocol deviations/exceptions reported to the IRB or other regulatory authorities as necessary?  </w:t>
            </w:r>
          </w:p>
        </w:tc>
        <w:tc>
          <w:tcPr>
            <w:tcW w:w="6390" w:type="dxa"/>
            <w:vAlign w:val="center"/>
          </w:tcPr>
          <w:p w14:paraId="5BAF19D5" w14:textId="06344D4F" w:rsidR="00D7509C" w:rsidRPr="00692904" w:rsidRDefault="00D7509C" w:rsidP="00D7509C">
            <w:pPr>
              <w:spacing w:before="60" w:after="60"/>
              <w:rPr>
                <w:rFonts w:ascii="Arial" w:hAnsi="Arial" w:cs="Arial"/>
                <w:sz w:val="18"/>
                <w:szCs w:val="18"/>
              </w:rPr>
            </w:pPr>
            <w:r w:rsidRPr="00692904">
              <w:rPr>
                <w:rFonts w:ascii="Arial" w:eastAsia="Arial" w:hAnsi="Arial" w:cs="Arial"/>
                <w:b/>
                <w:i/>
                <w:sz w:val="18"/>
                <w:szCs w:val="18"/>
              </w:rPr>
              <w:t>ICH GCP E6:</w:t>
            </w:r>
            <w:r w:rsidRPr="00692904">
              <w:rPr>
                <w:rFonts w:ascii="Arial" w:eastAsia="Arial" w:hAnsi="Arial" w:cs="Arial"/>
                <w:i/>
                <w:sz w:val="18"/>
                <w:szCs w:val="18"/>
              </w:rPr>
              <w:t xml:space="preserve"> 3.3.8(a), 4.5.1, 4.5.2, 4.5.4, 5.3.7, 5.18.4(l), 5.18.4(q)</w:t>
            </w:r>
          </w:p>
          <w:p w14:paraId="677EE1EF" w14:textId="2DD9BC87" w:rsidR="00D7509C" w:rsidRPr="00692904" w:rsidRDefault="00D7509C" w:rsidP="00D7509C">
            <w:pPr>
              <w:spacing w:before="60" w:after="60"/>
              <w:rPr>
                <w:rFonts w:ascii="Arial" w:hAnsi="Arial" w:cs="Arial"/>
                <w:sz w:val="18"/>
                <w:szCs w:val="18"/>
              </w:rPr>
            </w:pPr>
            <w:r w:rsidRPr="00692904">
              <w:rPr>
                <w:rFonts w:ascii="Arial" w:eastAsia="Arial" w:hAnsi="Arial" w:cs="Arial"/>
                <w:b/>
                <w:i/>
                <w:sz w:val="18"/>
                <w:szCs w:val="18"/>
              </w:rPr>
              <w:t>21 CFR:</w:t>
            </w:r>
            <w:r w:rsidRPr="00692904">
              <w:rPr>
                <w:rFonts w:ascii="Arial" w:eastAsia="Arial" w:hAnsi="Arial" w:cs="Arial"/>
                <w:i/>
                <w:sz w:val="18"/>
                <w:szCs w:val="18"/>
              </w:rPr>
              <w:t xml:space="preserve"> 56.108, 312.66, 812.150(a)(4)</w:t>
            </w:r>
          </w:p>
          <w:p w14:paraId="76553049" w14:textId="09AE7AB3" w:rsidR="00D7509C" w:rsidRPr="00C87019" w:rsidRDefault="009226C3" w:rsidP="00D7509C">
            <w:pPr>
              <w:keepNext/>
              <w:spacing w:before="60" w:after="60"/>
              <w:rPr>
                <w:rFonts w:ascii="Arial" w:eastAsia="Arial" w:hAnsi="Arial"/>
                <w:b/>
                <w:i/>
                <w:sz w:val="18"/>
              </w:rPr>
            </w:pPr>
            <w:hyperlink r:id="rId44" w:history="1">
              <w:r w:rsidR="00D7509C" w:rsidRPr="00692904">
                <w:rPr>
                  <w:rFonts w:ascii="Arial" w:eastAsia="Arial" w:hAnsi="Arial" w:cs="Arial"/>
                  <w:i/>
                  <w:color w:val="1155CC"/>
                  <w:sz w:val="18"/>
                  <w:szCs w:val="18"/>
                  <w:u w:val="single"/>
                </w:rPr>
                <w:t>HS-IRB KB Doc ID: 18324</w:t>
              </w:r>
            </w:hyperlink>
          </w:p>
        </w:tc>
      </w:tr>
    </w:tbl>
    <w:p w14:paraId="4DE8B562" w14:textId="29521322" w:rsidR="00617608" w:rsidRPr="00156C77" w:rsidRDefault="00156C77" w:rsidP="00C87019">
      <w:pPr>
        <w:tabs>
          <w:tab w:val="left" w:pos="4635"/>
        </w:tabs>
      </w:pPr>
      <w:r>
        <w:tab/>
      </w:r>
    </w:p>
    <w:sectPr w:rsidR="00617608" w:rsidRPr="00156C77" w:rsidSect="00AF79A6">
      <w:headerReference w:type="default" r:id="rId45"/>
      <w:footerReference w:type="default" r:id="rId46"/>
      <w:pgSz w:w="12240" w:h="15840" w:code="1"/>
      <w:pgMar w:top="259" w:right="720" w:bottom="720" w:left="720" w:header="274"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47457" w14:textId="77777777" w:rsidR="004127F8" w:rsidRDefault="004127F8">
      <w:r>
        <w:separator/>
      </w:r>
    </w:p>
  </w:endnote>
  <w:endnote w:type="continuationSeparator" w:id="0">
    <w:p w14:paraId="1CF96EEE" w14:textId="77777777" w:rsidR="004127F8" w:rsidRDefault="004127F8">
      <w:r>
        <w:continuationSeparator/>
      </w:r>
    </w:p>
  </w:endnote>
  <w:endnote w:type="continuationNotice" w:id="1">
    <w:p w14:paraId="214A939D" w14:textId="77777777" w:rsidR="004127F8" w:rsidRDefault="00412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0FF0" w14:textId="0C0135DA" w:rsidR="003B2DD2" w:rsidRDefault="00651081" w:rsidP="002C0F11">
    <w:pPr>
      <w:tabs>
        <w:tab w:val="center" w:pos="4320"/>
        <w:tab w:val="right" w:pos="8640"/>
      </w:tabs>
      <w:spacing w:after="211"/>
    </w:pPr>
    <w:r>
      <w:rPr>
        <w:rFonts w:ascii="Arial" w:eastAsia="Arial" w:hAnsi="Arial" w:cs="Arial"/>
        <w:sz w:val="18"/>
        <w:szCs w:val="18"/>
      </w:rPr>
      <w:tab/>
    </w:r>
    <w:r w:rsidR="003B2DD2">
      <w:rPr>
        <w:rFonts w:ascii="Arial" w:eastAsia="Arial" w:hAnsi="Arial" w:cs="Arial"/>
        <w:sz w:val="18"/>
        <w:szCs w:val="18"/>
      </w:rPr>
      <w:tab/>
    </w:r>
    <w:r w:rsidR="003B2DD2">
      <w:rPr>
        <w:rFonts w:ascii="Arial" w:eastAsia="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95478" w14:textId="77777777" w:rsidR="004127F8" w:rsidRDefault="004127F8">
      <w:r>
        <w:separator/>
      </w:r>
    </w:p>
  </w:footnote>
  <w:footnote w:type="continuationSeparator" w:id="0">
    <w:p w14:paraId="7844F77E" w14:textId="77777777" w:rsidR="004127F8" w:rsidRDefault="004127F8">
      <w:r>
        <w:continuationSeparator/>
      </w:r>
    </w:p>
  </w:footnote>
  <w:footnote w:type="continuationNotice" w:id="1">
    <w:p w14:paraId="53CA87D6" w14:textId="77777777" w:rsidR="004127F8" w:rsidRDefault="004127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6E111" w14:textId="4BDBBDB5" w:rsidR="00476C43" w:rsidRDefault="00476C43" w:rsidP="00476C43">
    <w:pPr>
      <w:tabs>
        <w:tab w:val="left" w:pos="510"/>
        <w:tab w:val="center" w:pos="4320"/>
        <w:tab w:val="right" w:pos="6270"/>
        <w:tab w:val="right" w:pos="8640"/>
      </w:tabs>
      <w:spacing w:before="240"/>
      <w:rPr>
        <w:rFonts w:ascii="Arial" w:eastAsia="Arial" w:hAnsi="Arial" w:cs="Arial"/>
        <w:smallCaps/>
      </w:rPr>
    </w:pPr>
  </w:p>
  <w:p w14:paraId="564FD75B" w14:textId="77777777" w:rsidR="00225D76" w:rsidRPr="00225D76" w:rsidRDefault="00225D76" w:rsidP="00225D76">
    <w:pPr>
      <w:pStyle w:val="Header"/>
      <w:jc w:val="right"/>
      <w:rPr>
        <w:rFonts w:asciiTheme="minorHAnsi" w:hAnsiTheme="minorHAnsi" w:cstheme="minorHAnsi"/>
        <w:sz w:val="18"/>
        <w:szCs w:val="18"/>
      </w:rPr>
    </w:pPr>
    <w:r w:rsidRPr="00225D76">
      <w:rPr>
        <w:rFonts w:asciiTheme="minorHAnsi" w:hAnsiTheme="minorHAnsi" w:cstheme="minorHAnsi"/>
        <w:sz w:val="18"/>
        <w:szCs w:val="18"/>
      </w:rPr>
      <w:t>LSUHSC-NO CTO</w:t>
    </w:r>
  </w:p>
  <w:p w14:paraId="5005A71B" w14:textId="6155B32A" w:rsidR="00225D76" w:rsidRPr="00225D76" w:rsidRDefault="00225D76" w:rsidP="00225D76">
    <w:pPr>
      <w:pStyle w:val="Header"/>
      <w:jc w:val="right"/>
      <w:rPr>
        <w:rFonts w:asciiTheme="minorHAnsi" w:hAnsiTheme="minorHAnsi" w:cstheme="minorHAnsi"/>
        <w:sz w:val="18"/>
        <w:szCs w:val="18"/>
      </w:rPr>
    </w:pPr>
    <w:r w:rsidRPr="00225D76">
      <w:rPr>
        <w:rFonts w:asciiTheme="minorHAnsi" w:hAnsiTheme="minorHAnsi" w:cstheme="minorHAnsi"/>
        <w:sz w:val="18"/>
        <w:szCs w:val="18"/>
      </w:rPr>
      <w:t>DOC ID: CTO-</w:t>
    </w:r>
    <w:r w:rsidR="00AD0063">
      <w:rPr>
        <w:rFonts w:asciiTheme="minorHAnsi" w:hAnsiTheme="minorHAnsi" w:cstheme="minorHAnsi"/>
        <w:sz w:val="18"/>
        <w:szCs w:val="18"/>
      </w:rPr>
      <w:t>1162</w:t>
    </w:r>
  </w:p>
  <w:p w14:paraId="2D95F2D9" w14:textId="461535F9" w:rsidR="003B2DD2" w:rsidRPr="00225D76" w:rsidRDefault="00225D76" w:rsidP="00225D76">
    <w:pPr>
      <w:pStyle w:val="Header"/>
      <w:jc w:val="right"/>
      <w:rPr>
        <w:rFonts w:asciiTheme="minorHAnsi" w:hAnsiTheme="minorHAnsi" w:cstheme="minorHAnsi"/>
        <w:sz w:val="18"/>
        <w:szCs w:val="18"/>
      </w:rPr>
    </w:pPr>
    <w:r w:rsidRPr="00225D76">
      <w:rPr>
        <w:rFonts w:asciiTheme="minorHAnsi" w:hAnsiTheme="minorHAnsi" w:cstheme="minorHAnsi"/>
        <w:sz w:val="18"/>
        <w:szCs w:val="18"/>
      </w:rPr>
      <w:t xml:space="preserve">VERSION DATE: </w:t>
    </w:r>
    <w:r w:rsidR="00AD0063">
      <w:rPr>
        <w:rFonts w:asciiTheme="minorHAnsi" w:hAnsiTheme="minorHAnsi" w:cstheme="minorHAnsi"/>
        <w:sz w:val="18"/>
        <w:szCs w:val="18"/>
      </w:rPr>
      <w:t>08.05</w:t>
    </w:r>
    <w:r w:rsidRPr="00225D76">
      <w:rPr>
        <w:rFonts w:asciiTheme="minorHAnsi" w:hAnsiTheme="minorHAnsi" w:cstheme="minorHAnsi"/>
        <w:sz w:val="18"/>
        <w:szCs w:val="18"/>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72A3"/>
    <w:multiLevelType w:val="multilevel"/>
    <w:tmpl w:val="4FA83A46"/>
    <w:lvl w:ilvl="0">
      <w:start w:val="1"/>
      <w:numFmt w:val="decimal"/>
      <w:lvlText w:val="%1."/>
      <w:lvlJc w:val="left"/>
      <w:pPr>
        <w:ind w:left="720" w:firstLine="360"/>
      </w:pPr>
      <w:rPr>
        <w:rFonts w:hint="default"/>
        <w:u w:val="none"/>
      </w:rPr>
    </w:lvl>
    <w:lvl w:ilvl="1">
      <w:start w:val="1"/>
      <w:numFmt w:val="bullet"/>
      <w:lvlText w:val="○"/>
      <w:lvlJc w:val="left"/>
      <w:pPr>
        <w:ind w:left="1440" w:firstLine="1080"/>
      </w:pPr>
      <w:rPr>
        <w:color w:val="00000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EC677F4"/>
    <w:multiLevelType w:val="multilevel"/>
    <w:tmpl w:val="285C9FF6"/>
    <w:lvl w:ilvl="0">
      <w:start w:val="1"/>
      <w:numFmt w:val="decimal"/>
      <w:lvlText w:val="%1."/>
      <w:lvlJc w:val="left"/>
      <w:pPr>
        <w:ind w:left="360" w:firstLine="0"/>
      </w:pPr>
    </w:lvl>
    <w:lvl w:ilvl="1">
      <w:start w:val="1"/>
      <w:numFmt w:val="bullet"/>
      <w:lvlText w:val="●"/>
      <w:lvlJc w:val="left"/>
      <w:pPr>
        <w:ind w:left="1080" w:firstLine="720"/>
      </w:pPr>
      <w:rPr>
        <w:rFonts w:ascii="Arial" w:eastAsia="Arial" w:hAnsi="Arial" w:cs="Arial"/>
        <w:color w:val="000000"/>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19D420D4"/>
    <w:multiLevelType w:val="multilevel"/>
    <w:tmpl w:val="2772CEF4"/>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A2128D5"/>
    <w:multiLevelType w:val="multilevel"/>
    <w:tmpl w:val="7F569A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C18733C"/>
    <w:multiLevelType w:val="multilevel"/>
    <w:tmpl w:val="77D80900"/>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5C75EB0"/>
    <w:multiLevelType w:val="multilevel"/>
    <w:tmpl w:val="852EA034"/>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6AE6F17"/>
    <w:multiLevelType w:val="multilevel"/>
    <w:tmpl w:val="285C9FF6"/>
    <w:lvl w:ilvl="0">
      <w:start w:val="1"/>
      <w:numFmt w:val="decimal"/>
      <w:lvlText w:val="%1."/>
      <w:lvlJc w:val="left"/>
      <w:pPr>
        <w:ind w:left="360" w:firstLine="0"/>
      </w:pPr>
    </w:lvl>
    <w:lvl w:ilvl="1">
      <w:start w:val="1"/>
      <w:numFmt w:val="bullet"/>
      <w:lvlText w:val="●"/>
      <w:lvlJc w:val="left"/>
      <w:pPr>
        <w:ind w:left="1080" w:firstLine="720"/>
      </w:pPr>
      <w:rPr>
        <w:rFonts w:ascii="Arial" w:eastAsia="Arial" w:hAnsi="Arial" w:cs="Arial"/>
        <w:color w:val="000000"/>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7" w15:restartNumberingAfterBreak="0">
    <w:nsid w:val="41E77BEF"/>
    <w:multiLevelType w:val="multilevel"/>
    <w:tmpl w:val="A2BC8B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E177E38"/>
    <w:multiLevelType w:val="multilevel"/>
    <w:tmpl w:val="1AC698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5F1C08BE"/>
    <w:multiLevelType w:val="multilevel"/>
    <w:tmpl w:val="37866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60F8489A"/>
    <w:multiLevelType w:val="multilevel"/>
    <w:tmpl w:val="02FE40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634A662E"/>
    <w:multiLevelType w:val="multilevel"/>
    <w:tmpl w:val="7CDCA6C6"/>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65BE7BFD"/>
    <w:multiLevelType w:val="hybridMultilevel"/>
    <w:tmpl w:val="2218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480625">
    <w:abstractNumId w:val="10"/>
  </w:num>
  <w:num w:numId="2" w16cid:durableId="248276439">
    <w:abstractNumId w:val="7"/>
  </w:num>
  <w:num w:numId="3" w16cid:durableId="599022798">
    <w:abstractNumId w:val="0"/>
  </w:num>
  <w:num w:numId="4" w16cid:durableId="507065786">
    <w:abstractNumId w:val="1"/>
  </w:num>
  <w:num w:numId="5" w16cid:durableId="1433552943">
    <w:abstractNumId w:val="3"/>
  </w:num>
  <w:num w:numId="6" w16cid:durableId="794565326">
    <w:abstractNumId w:val="8"/>
  </w:num>
  <w:num w:numId="7" w16cid:durableId="1922328338">
    <w:abstractNumId w:val="4"/>
  </w:num>
  <w:num w:numId="8" w16cid:durableId="767851826">
    <w:abstractNumId w:val="9"/>
  </w:num>
  <w:num w:numId="9" w16cid:durableId="1655793830">
    <w:abstractNumId w:val="11"/>
  </w:num>
  <w:num w:numId="10" w16cid:durableId="2026789331">
    <w:abstractNumId w:val="2"/>
  </w:num>
  <w:num w:numId="11" w16cid:durableId="2012178442">
    <w:abstractNumId w:val="5"/>
  </w:num>
  <w:num w:numId="12" w16cid:durableId="1648708568">
    <w:abstractNumId w:val="6"/>
  </w:num>
  <w:num w:numId="13" w16cid:durableId="1998027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08"/>
    <w:rsid w:val="000479A8"/>
    <w:rsid w:val="00056B2C"/>
    <w:rsid w:val="00066105"/>
    <w:rsid w:val="00072AC7"/>
    <w:rsid w:val="000A4C38"/>
    <w:rsid w:val="000B7A42"/>
    <w:rsid w:val="000C44AB"/>
    <w:rsid w:val="000C698B"/>
    <w:rsid w:val="000C6AF7"/>
    <w:rsid w:val="000D1422"/>
    <w:rsid w:val="000D5B6E"/>
    <w:rsid w:val="000E620D"/>
    <w:rsid w:val="00136ADE"/>
    <w:rsid w:val="001520BC"/>
    <w:rsid w:val="00156C77"/>
    <w:rsid w:val="001743A8"/>
    <w:rsid w:val="00180C2D"/>
    <w:rsid w:val="001C48DE"/>
    <w:rsid w:val="001D2F01"/>
    <w:rsid w:val="001E1384"/>
    <w:rsid w:val="001E1566"/>
    <w:rsid w:val="001E4700"/>
    <w:rsid w:val="00225D76"/>
    <w:rsid w:val="002401D0"/>
    <w:rsid w:val="00242743"/>
    <w:rsid w:val="00262930"/>
    <w:rsid w:val="00267F31"/>
    <w:rsid w:val="00282E23"/>
    <w:rsid w:val="0029600E"/>
    <w:rsid w:val="002C0F11"/>
    <w:rsid w:val="002C1DAD"/>
    <w:rsid w:val="002C3022"/>
    <w:rsid w:val="002D3BD1"/>
    <w:rsid w:val="002F5F78"/>
    <w:rsid w:val="00323372"/>
    <w:rsid w:val="00367C30"/>
    <w:rsid w:val="003A74BD"/>
    <w:rsid w:val="003B2DD2"/>
    <w:rsid w:val="00400506"/>
    <w:rsid w:val="004127F8"/>
    <w:rsid w:val="00415E7C"/>
    <w:rsid w:val="00476C43"/>
    <w:rsid w:val="004A56F9"/>
    <w:rsid w:val="004B0536"/>
    <w:rsid w:val="004B417A"/>
    <w:rsid w:val="004C6F41"/>
    <w:rsid w:val="004F3A28"/>
    <w:rsid w:val="00500231"/>
    <w:rsid w:val="005167D1"/>
    <w:rsid w:val="005920FA"/>
    <w:rsid w:val="00594A1B"/>
    <w:rsid w:val="00597D4F"/>
    <w:rsid w:val="005A3FBE"/>
    <w:rsid w:val="005A7627"/>
    <w:rsid w:val="005D0D63"/>
    <w:rsid w:val="005D7EB8"/>
    <w:rsid w:val="006018C8"/>
    <w:rsid w:val="00606ECD"/>
    <w:rsid w:val="006146B6"/>
    <w:rsid w:val="00617608"/>
    <w:rsid w:val="006268CB"/>
    <w:rsid w:val="00650320"/>
    <w:rsid w:val="00651081"/>
    <w:rsid w:val="00656707"/>
    <w:rsid w:val="0067293E"/>
    <w:rsid w:val="0068352E"/>
    <w:rsid w:val="006862E3"/>
    <w:rsid w:val="00692520"/>
    <w:rsid w:val="006C448A"/>
    <w:rsid w:val="006C4BDB"/>
    <w:rsid w:val="006D4CF0"/>
    <w:rsid w:val="006E0AFA"/>
    <w:rsid w:val="006E75FF"/>
    <w:rsid w:val="00722C3C"/>
    <w:rsid w:val="0073466D"/>
    <w:rsid w:val="007534D0"/>
    <w:rsid w:val="00757824"/>
    <w:rsid w:val="007A1C42"/>
    <w:rsid w:val="007A2B87"/>
    <w:rsid w:val="007A60BD"/>
    <w:rsid w:val="007E2FC8"/>
    <w:rsid w:val="007F743B"/>
    <w:rsid w:val="0080687D"/>
    <w:rsid w:val="0080741E"/>
    <w:rsid w:val="008458FB"/>
    <w:rsid w:val="00855208"/>
    <w:rsid w:val="00867619"/>
    <w:rsid w:val="008802D1"/>
    <w:rsid w:val="00884F9D"/>
    <w:rsid w:val="008A1493"/>
    <w:rsid w:val="008A4955"/>
    <w:rsid w:val="008C6CEA"/>
    <w:rsid w:val="008F0C2D"/>
    <w:rsid w:val="00903A2C"/>
    <w:rsid w:val="00920AC1"/>
    <w:rsid w:val="009226C3"/>
    <w:rsid w:val="00923A95"/>
    <w:rsid w:val="00962692"/>
    <w:rsid w:val="00967C33"/>
    <w:rsid w:val="009C3EBB"/>
    <w:rsid w:val="009D0C58"/>
    <w:rsid w:val="00A02219"/>
    <w:rsid w:val="00A67308"/>
    <w:rsid w:val="00AA0CE0"/>
    <w:rsid w:val="00AA6851"/>
    <w:rsid w:val="00AD0063"/>
    <w:rsid w:val="00AD3F55"/>
    <w:rsid w:val="00AF79A6"/>
    <w:rsid w:val="00B25E30"/>
    <w:rsid w:val="00B25F00"/>
    <w:rsid w:val="00B5732F"/>
    <w:rsid w:val="00B7390B"/>
    <w:rsid w:val="00BB7C81"/>
    <w:rsid w:val="00BC73F6"/>
    <w:rsid w:val="00BE4CED"/>
    <w:rsid w:val="00BE6BC5"/>
    <w:rsid w:val="00C178D4"/>
    <w:rsid w:val="00C60CE9"/>
    <w:rsid w:val="00C72DF4"/>
    <w:rsid w:val="00C87019"/>
    <w:rsid w:val="00CB7AED"/>
    <w:rsid w:val="00CC0A40"/>
    <w:rsid w:val="00CD246E"/>
    <w:rsid w:val="00CD5866"/>
    <w:rsid w:val="00CF0587"/>
    <w:rsid w:val="00CF0F76"/>
    <w:rsid w:val="00D10C30"/>
    <w:rsid w:val="00D157EB"/>
    <w:rsid w:val="00D25E2E"/>
    <w:rsid w:val="00D267EC"/>
    <w:rsid w:val="00D30A38"/>
    <w:rsid w:val="00D347E4"/>
    <w:rsid w:val="00D41951"/>
    <w:rsid w:val="00D57929"/>
    <w:rsid w:val="00D73AB1"/>
    <w:rsid w:val="00D7509C"/>
    <w:rsid w:val="00D7725E"/>
    <w:rsid w:val="00D86AEA"/>
    <w:rsid w:val="00DA3B8A"/>
    <w:rsid w:val="00E11D7D"/>
    <w:rsid w:val="00E15946"/>
    <w:rsid w:val="00E24D8B"/>
    <w:rsid w:val="00E253D4"/>
    <w:rsid w:val="00E55F9C"/>
    <w:rsid w:val="00E90257"/>
    <w:rsid w:val="00E96007"/>
    <w:rsid w:val="00E96568"/>
    <w:rsid w:val="00ED2615"/>
    <w:rsid w:val="00F055E3"/>
    <w:rsid w:val="00F05EAA"/>
    <w:rsid w:val="00F127E5"/>
    <w:rsid w:val="00F14B6C"/>
    <w:rsid w:val="00F219CD"/>
    <w:rsid w:val="00F270E6"/>
    <w:rsid w:val="00F44CC0"/>
    <w:rsid w:val="00F51812"/>
    <w:rsid w:val="00F72BC1"/>
    <w:rsid w:val="00F86B10"/>
    <w:rsid w:val="00F86B39"/>
    <w:rsid w:val="00FA3840"/>
    <w:rsid w:val="00FA6FF8"/>
    <w:rsid w:val="00FA7CB7"/>
    <w:rsid w:val="00FB2EB2"/>
    <w:rsid w:val="00FD1163"/>
    <w:rsid w:val="00FE6A9B"/>
    <w:rsid w:val="00FF1558"/>
    <w:rsid w:val="00FF18E4"/>
    <w:rsid w:val="00FF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131E70"/>
  <w15:docId w15:val="{4455C591-CB49-4FEB-8F3C-CC1A5F61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E75FF"/>
    <w:rPr>
      <w:rFonts w:ascii="Tahoma" w:hAnsi="Tahoma" w:cs="Tahoma"/>
      <w:sz w:val="16"/>
      <w:szCs w:val="16"/>
    </w:rPr>
  </w:style>
  <w:style w:type="character" w:customStyle="1" w:styleId="BalloonTextChar">
    <w:name w:val="Balloon Text Char"/>
    <w:basedOn w:val="DefaultParagraphFont"/>
    <w:link w:val="BalloonText"/>
    <w:uiPriority w:val="99"/>
    <w:semiHidden/>
    <w:rsid w:val="006E75FF"/>
    <w:rPr>
      <w:rFonts w:ascii="Tahoma" w:hAnsi="Tahoma" w:cs="Tahoma"/>
      <w:sz w:val="16"/>
      <w:szCs w:val="16"/>
    </w:rPr>
  </w:style>
  <w:style w:type="paragraph" w:styleId="Header">
    <w:name w:val="header"/>
    <w:basedOn w:val="Normal"/>
    <w:link w:val="HeaderChar"/>
    <w:uiPriority w:val="99"/>
    <w:unhideWhenUsed/>
    <w:rsid w:val="008F0C2D"/>
    <w:pPr>
      <w:tabs>
        <w:tab w:val="center" w:pos="4680"/>
        <w:tab w:val="right" w:pos="9360"/>
      </w:tabs>
    </w:pPr>
  </w:style>
  <w:style w:type="character" w:customStyle="1" w:styleId="HeaderChar">
    <w:name w:val="Header Char"/>
    <w:basedOn w:val="DefaultParagraphFont"/>
    <w:link w:val="Header"/>
    <w:uiPriority w:val="99"/>
    <w:rsid w:val="008F0C2D"/>
  </w:style>
  <w:style w:type="paragraph" w:styleId="Footer">
    <w:name w:val="footer"/>
    <w:basedOn w:val="Normal"/>
    <w:link w:val="FooterChar"/>
    <w:uiPriority w:val="99"/>
    <w:unhideWhenUsed/>
    <w:rsid w:val="008F0C2D"/>
    <w:pPr>
      <w:tabs>
        <w:tab w:val="center" w:pos="4680"/>
        <w:tab w:val="right" w:pos="9360"/>
      </w:tabs>
    </w:pPr>
  </w:style>
  <w:style w:type="character" w:customStyle="1" w:styleId="FooterChar">
    <w:name w:val="Footer Char"/>
    <w:basedOn w:val="DefaultParagraphFont"/>
    <w:link w:val="Footer"/>
    <w:uiPriority w:val="99"/>
    <w:rsid w:val="008F0C2D"/>
  </w:style>
  <w:style w:type="paragraph" w:styleId="CommentSubject">
    <w:name w:val="annotation subject"/>
    <w:basedOn w:val="CommentText"/>
    <w:next w:val="CommentText"/>
    <w:link w:val="CommentSubjectChar"/>
    <w:uiPriority w:val="99"/>
    <w:semiHidden/>
    <w:unhideWhenUsed/>
    <w:rsid w:val="00066105"/>
    <w:rPr>
      <w:b/>
      <w:bCs/>
    </w:rPr>
  </w:style>
  <w:style w:type="character" w:customStyle="1" w:styleId="CommentSubjectChar">
    <w:name w:val="Comment Subject Char"/>
    <w:basedOn w:val="CommentTextChar"/>
    <w:link w:val="CommentSubject"/>
    <w:uiPriority w:val="99"/>
    <w:semiHidden/>
    <w:rsid w:val="00066105"/>
    <w:rPr>
      <w:b/>
      <w:bCs/>
      <w:sz w:val="20"/>
      <w:szCs w:val="20"/>
    </w:rPr>
  </w:style>
  <w:style w:type="table" w:styleId="TableGrid">
    <w:name w:val="Table Grid"/>
    <w:basedOn w:val="TableNormal"/>
    <w:uiPriority w:val="39"/>
    <w:rsid w:val="00F055E3"/>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7C30"/>
  </w:style>
  <w:style w:type="character" w:styleId="Hyperlink">
    <w:name w:val="Hyperlink"/>
    <w:basedOn w:val="DefaultParagraphFont"/>
    <w:uiPriority w:val="99"/>
    <w:unhideWhenUsed/>
    <w:rsid w:val="00C60CE9"/>
    <w:rPr>
      <w:color w:val="0000FF"/>
      <w:u w:val="single"/>
    </w:rPr>
  </w:style>
  <w:style w:type="paragraph" w:styleId="ListParagraph">
    <w:name w:val="List Paragraph"/>
    <w:basedOn w:val="Normal"/>
    <w:uiPriority w:val="34"/>
    <w:qFormat/>
    <w:rsid w:val="000E620D"/>
    <w:pPr>
      <w:ind w:left="720"/>
      <w:contextualSpacing/>
    </w:pPr>
  </w:style>
  <w:style w:type="character" w:styleId="FollowedHyperlink">
    <w:name w:val="FollowedHyperlink"/>
    <w:basedOn w:val="DefaultParagraphFont"/>
    <w:uiPriority w:val="99"/>
    <w:semiHidden/>
    <w:unhideWhenUsed/>
    <w:rsid w:val="00F05EAA"/>
    <w:rPr>
      <w:color w:val="800080" w:themeColor="followedHyperlink"/>
      <w:u w:val="single"/>
    </w:rPr>
  </w:style>
  <w:style w:type="character" w:customStyle="1" w:styleId="UnresolvedMention1">
    <w:name w:val="Unresolved Mention1"/>
    <w:basedOn w:val="DefaultParagraphFont"/>
    <w:uiPriority w:val="99"/>
    <w:semiHidden/>
    <w:unhideWhenUsed/>
    <w:rsid w:val="00A67308"/>
    <w:rPr>
      <w:color w:val="605E5C"/>
      <w:shd w:val="clear" w:color="auto" w:fill="E1DFDD"/>
    </w:rPr>
  </w:style>
  <w:style w:type="character" w:styleId="PlaceholderText">
    <w:name w:val="Placeholder Text"/>
    <w:basedOn w:val="DefaultParagraphFont"/>
    <w:uiPriority w:val="99"/>
    <w:semiHidden/>
    <w:rsid w:val="00225D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kb.wisc.edu/hsirbs/page.php?id=18671" TargetMode="External"/><Relationship Id="rId18" Type="http://schemas.openxmlformats.org/officeDocument/2006/relationships/hyperlink" Target="https://kb.wisc.edu/hsirbs/72899" TargetMode="External"/><Relationship Id="rId26" Type="http://schemas.openxmlformats.org/officeDocument/2006/relationships/hyperlink" Target="https://kb.wisc.edu/gsadminkb/page.php?id=29762" TargetMode="External"/><Relationship Id="rId39" Type="http://schemas.openxmlformats.org/officeDocument/2006/relationships/hyperlink" Target="https://kb.wisc.edu/hsirbs/page.php?id=18312" TargetMode="External"/><Relationship Id="rId3" Type="http://schemas.openxmlformats.org/officeDocument/2006/relationships/customXml" Target="../customXml/item3.xml"/><Relationship Id="rId21" Type="http://schemas.openxmlformats.org/officeDocument/2006/relationships/hyperlink" Target="https://kb.wisc.edu/gsadminkb/page.php?id=29761" TargetMode="External"/><Relationship Id="rId34" Type="http://schemas.openxmlformats.org/officeDocument/2006/relationships/hyperlink" Target="https://www.fda.gov/regulatory-information/search-fda-guidance-documents/investigator-responsibilities-protecting-rights-safety-and-welfare-study-subjects" TargetMode="External"/><Relationship Id="rId42" Type="http://schemas.openxmlformats.org/officeDocument/2006/relationships/hyperlink" Target="https://kb.wisc.edu/hsirbs/page.php?id=18324" TargetMode="Externa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kb.wisc.edu/hsirbs/72899" TargetMode="External"/><Relationship Id="rId17" Type="http://schemas.openxmlformats.org/officeDocument/2006/relationships/hyperlink" Target="https://kb.wisc.edu/gsadminkb/page.php?id=29762" TargetMode="External"/><Relationship Id="rId25" Type="http://schemas.openxmlformats.org/officeDocument/2006/relationships/hyperlink" Target="https://kb.wisc.edu/hsirbs/72899" TargetMode="External"/><Relationship Id="rId33" Type="http://schemas.openxmlformats.org/officeDocument/2006/relationships/hyperlink" Target="https://kb.wisc.edu/gsadminkb/page.php?id=29507" TargetMode="External"/><Relationship Id="rId38" Type="http://schemas.openxmlformats.org/officeDocument/2006/relationships/hyperlink" Target="http://www.fda.gov/downloads/RegulatoryInformation/Guidances/UCM126553.pdf"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b.wisc.edu/hsirbs/72899" TargetMode="External"/><Relationship Id="rId20" Type="http://schemas.openxmlformats.org/officeDocument/2006/relationships/hyperlink" Target="https://kb.wisc.edu/gsadminkb/page.php?id=29545" TargetMode="External"/><Relationship Id="rId29" Type="http://schemas.openxmlformats.org/officeDocument/2006/relationships/hyperlink" Target="https://compliance.wisc.edu/hipaa/researchers/" TargetMode="External"/><Relationship Id="rId41" Type="http://schemas.openxmlformats.org/officeDocument/2006/relationships/hyperlink" Target="https://kb.wisc.edu/gsadminkb/page.php?id=2956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b.wisc.edu/gsadminkb/page.php?id=29762" TargetMode="External"/><Relationship Id="rId24" Type="http://schemas.openxmlformats.org/officeDocument/2006/relationships/hyperlink" Target="https://kb.wisc.edu/gsadminkb/page.php?id=29762" TargetMode="External"/><Relationship Id="rId32" Type="http://schemas.openxmlformats.org/officeDocument/2006/relationships/hyperlink" Target="https://www.fda.gov/regulatory-information/search-fda-guidance-documents/investigator-responsibilities-protecting-rights-safety-and-welfare-study-subjects" TargetMode="External"/><Relationship Id="rId37" Type="http://schemas.openxmlformats.org/officeDocument/2006/relationships/hyperlink" Target="https://www.fda.gov/regulatory-information/search-fda-guidance-documents/investigator-responsibilities-protecting-rights-safety-and-welfare-study-subjects" TargetMode="External"/><Relationship Id="rId40" Type="http://schemas.openxmlformats.org/officeDocument/2006/relationships/hyperlink" Target="https://kb.wisc.edu/gsadminkb/page.php?id=29561"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kb.wisc.edu/gsadminkb/page.php?id=29762" TargetMode="External"/><Relationship Id="rId23" Type="http://schemas.openxmlformats.org/officeDocument/2006/relationships/hyperlink" Target="https://kb.wisc.edu/hsirbs/72899" TargetMode="External"/><Relationship Id="rId28" Type="http://schemas.openxmlformats.org/officeDocument/2006/relationships/hyperlink" Target="https://kb.wisc.edu/hsirbs/page.php?id=18671" TargetMode="External"/><Relationship Id="rId36" Type="http://schemas.openxmlformats.org/officeDocument/2006/relationships/hyperlink" Target="https://kb.wisc.edu/gsadminkb/page.php?id=29507" TargetMode="External"/><Relationship Id="rId49" Type="http://schemas.openxmlformats.org/officeDocument/2006/relationships/theme" Target="theme/theme1.xml"/><Relationship Id="rId10" Type="http://schemas.openxmlformats.org/officeDocument/2006/relationships/hyperlink" Target="http://www.fda.gov/ICECI/EnforcementActions/BioresearchMonitoring/ucm133569.htm" TargetMode="External"/><Relationship Id="rId19" Type="http://schemas.openxmlformats.org/officeDocument/2006/relationships/hyperlink" Target="https://kb.wisc.edu/gsadminkb/page.php?id=29762" TargetMode="External"/><Relationship Id="rId31" Type="http://schemas.openxmlformats.org/officeDocument/2006/relationships/hyperlink" Target="https://kb.wisc.edu/hsirbs/page.php?id=18663" TargetMode="External"/><Relationship Id="rId44" Type="http://schemas.openxmlformats.org/officeDocument/2006/relationships/hyperlink" Target="https://kb.wisc.edu/hsirbs/183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mpliance.wisc.edu/hipaa/researchers/" TargetMode="External"/><Relationship Id="rId22" Type="http://schemas.openxmlformats.org/officeDocument/2006/relationships/hyperlink" Target="https://kb.wisc.edu/hsirbs/72899" TargetMode="External"/><Relationship Id="rId27" Type="http://schemas.openxmlformats.org/officeDocument/2006/relationships/hyperlink" Target="https://kb.wisc.edu/hsirbs/72899" TargetMode="External"/><Relationship Id="rId30" Type="http://schemas.openxmlformats.org/officeDocument/2006/relationships/hyperlink" Target="https://kb.wisc.edu/gsadminkb/page.php?id=29762" TargetMode="External"/><Relationship Id="rId35" Type="http://schemas.openxmlformats.org/officeDocument/2006/relationships/hyperlink" Target="http://www.fda.gov/downloads/RegulatoryInformation/Guidances/UCM126553.pdf" TargetMode="External"/><Relationship Id="rId43" Type="http://schemas.openxmlformats.org/officeDocument/2006/relationships/hyperlink" Target="https://kb.wisc.edu/hsirbs/18324" TargetMode="External"/><Relationship Id="rId48" Type="http://schemas.openxmlformats.org/officeDocument/2006/relationships/glossaryDocument" Target="glossary/document.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84626E4-EDEA-4309-90D8-A1A937E29815}"/>
      </w:docPartPr>
      <w:docPartBody>
        <w:p w:rsidR="00012255" w:rsidRDefault="00403984">
          <w:r w:rsidRPr="008A29C0">
            <w:rPr>
              <w:rStyle w:val="PlaceholderText"/>
            </w:rPr>
            <w:t>Click or tap here to enter text.</w:t>
          </w:r>
        </w:p>
      </w:docPartBody>
    </w:docPart>
    <w:docPart>
      <w:docPartPr>
        <w:name w:val="1B0C2075A7324C45A0C96FBC2AAA2DD0"/>
        <w:category>
          <w:name w:val="General"/>
          <w:gallery w:val="placeholder"/>
        </w:category>
        <w:types>
          <w:type w:val="bbPlcHdr"/>
        </w:types>
        <w:behaviors>
          <w:behavior w:val="content"/>
        </w:behaviors>
        <w:guid w:val="{4A211CA5-19CD-4230-ACC9-6A0A7828B768}"/>
      </w:docPartPr>
      <w:docPartBody>
        <w:p w:rsidR="00012255" w:rsidRDefault="00403984" w:rsidP="00403984">
          <w:pPr>
            <w:pStyle w:val="1B0C2075A7324C45A0C96FBC2AAA2DD0"/>
          </w:pPr>
          <w:r w:rsidRPr="008A29C0">
            <w:rPr>
              <w:rStyle w:val="PlaceholderText"/>
            </w:rPr>
            <w:t>Click or tap here to enter text.</w:t>
          </w:r>
        </w:p>
      </w:docPartBody>
    </w:docPart>
    <w:docPart>
      <w:docPartPr>
        <w:name w:val="9F9AE1DC5C1F47168C74084655F750A7"/>
        <w:category>
          <w:name w:val="General"/>
          <w:gallery w:val="placeholder"/>
        </w:category>
        <w:types>
          <w:type w:val="bbPlcHdr"/>
        </w:types>
        <w:behaviors>
          <w:behavior w:val="content"/>
        </w:behaviors>
        <w:guid w:val="{8E0352F6-8FAD-45EB-BCE0-2DCCDF6CA368}"/>
      </w:docPartPr>
      <w:docPartBody>
        <w:p w:rsidR="00012255" w:rsidRDefault="00403984" w:rsidP="00403984">
          <w:pPr>
            <w:pStyle w:val="9F9AE1DC5C1F47168C74084655F750A7"/>
          </w:pPr>
          <w:r w:rsidRPr="008A29C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0CC1AA0-25B1-48D3-91AB-56141D2CCA31}"/>
      </w:docPartPr>
      <w:docPartBody>
        <w:p w:rsidR="00012255" w:rsidRDefault="00403984">
          <w:r w:rsidRPr="008A29C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84"/>
    <w:rsid w:val="00012255"/>
    <w:rsid w:val="00403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984"/>
    <w:rPr>
      <w:color w:val="808080"/>
    </w:rPr>
  </w:style>
  <w:style w:type="paragraph" w:customStyle="1" w:styleId="1B0C2075A7324C45A0C96FBC2AAA2DD0">
    <w:name w:val="1B0C2075A7324C45A0C96FBC2AAA2DD0"/>
    <w:rsid w:val="00403984"/>
  </w:style>
  <w:style w:type="paragraph" w:customStyle="1" w:styleId="9F9AE1DC5C1F47168C74084655F750A7">
    <w:name w:val="9F9AE1DC5C1F47168C74084655F750A7"/>
    <w:rsid w:val="00403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C244570BD7FD4BAB4A90C110B0AECE" ma:contentTypeVersion="4" ma:contentTypeDescription="Create a new document." ma:contentTypeScope="" ma:versionID="895c6e840bd2affa694e9244f1789710">
  <xsd:schema xmlns:xsd="http://www.w3.org/2001/XMLSchema" xmlns:xs="http://www.w3.org/2001/XMLSchema" xmlns:p="http://schemas.microsoft.com/office/2006/metadata/properties" xmlns:ns2="45489f92-e241-4cd1-9102-da48db02b1ca" targetNamespace="http://schemas.microsoft.com/office/2006/metadata/properties" ma:root="true" ma:fieldsID="f9dde08a8db47b7634d62aad293995cc" ns2:_="">
    <xsd:import namespace="45489f92-e241-4cd1-9102-da48db02b1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89f92-e241-4cd1-9102-da48db02b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99F5D-A8E2-42E5-911D-16F6B5CA51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4DF361-8ED2-4EFB-80E1-D4E3872A3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89f92-e241-4cd1-9102-da48db02b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9DE993-161B-4501-96F0-F36A0F00A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4272</Words>
  <Characters>24351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UW Madison</Company>
  <LinksUpToDate>false</LinksUpToDate>
  <CharactersWithSpaces>28566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Ohrt</dc:creator>
  <cp:lastModifiedBy>Dominguez, Gabriela S.</cp:lastModifiedBy>
  <cp:revision>4</cp:revision>
  <cp:lastPrinted>2016-08-29T21:41:00Z</cp:lastPrinted>
  <dcterms:created xsi:type="dcterms:W3CDTF">2022-08-05T14:49:00Z</dcterms:created>
  <dcterms:modified xsi:type="dcterms:W3CDTF">2022-08-05T17:21:00Z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0x01010041C244570BD7FD4BAB4A90C110B0AECE</vt:lpwstr>
  </property>
</Properties>
</file>